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BCD44B" w14:textId="35180CE2" w:rsidR="00E937B3" w:rsidRPr="005672FD" w:rsidRDefault="008C3C5A" w:rsidP="005672FD">
      <w:pPr>
        <w:spacing w:line="360" w:lineRule="auto"/>
        <w:rPr>
          <w:rFonts w:ascii="Times New Roman" w:hAnsi="Times New Roman"/>
          <w:sz w:val="24"/>
          <w:szCs w:val="24"/>
          <w:lang w:val="ro-RO"/>
        </w:rPr>
      </w:pPr>
      <w:r w:rsidRPr="006B0185">
        <w:rPr>
          <w:rFonts w:ascii="Times New Roman" w:hAnsi="Times New Roman"/>
          <w:sz w:val="28"/>
          <w:szCs w:val="28"/>
          <w:lang w:val="ro-RO"/>
        </w:rPr>
        <w:t xml:space="preserve"> </w:t>
      </w:r>
      <w:r w:rsidR="00E937B3" w:rsidRPr="006B0185">
        <w:rPr>
          <w:rFonts w:ascii="Times New Roman" w:hAnsi="Times New Roman"/>
          <w:b/>
          <w:sz w:val="24"/>
          <w:szCs w:val="24"/>
          <w:lang w:val="ro-RO"/>
        </w:rPr>
        <w:t>Nr. înreg</w:t>
      </w:r>
      <w:r w:rsidR="00F912D7">
        <w:rPr>
          <w:rFonts w:ascii="Times New Roman" w:hAnsi="Times New Roman"/>
          <w:b/>
          <w:sz w:val="24"/>
          <w:szCs w:val="24"/>
          <w:lang w:val="ro-RO"/>
        </w:rPr>
        <w:t xml:space="preserve"> 1549/1/24.09.2024</w:t>
      </w:r>
    </w:p>
    <w:p w14:paraId="01293876" w14:textId="04C21C28" w:rsidR="00E937B3" w:rsidRPr="0081580F" w:rsidRDefault="008B0BFB" w:rsidP="005672FD">
      <w:pPr>
        <w:spacing w:after="0" w:line="360" w:lineRule="auto"/>
        <w:jc w:val="right"/>
        <w:rPr>
          <w:rFonts w:ascii="Times New Roman" w:hAnsi="Times New Roman"/>
          <w:b/>
          <w:color w:val="000000" w:themeColor="text1"/>
          <w:sz w:val="24"/>
          <w:szCs w:val="24"/>
          <w:lang w:val="ro-RO"/>
        </w:rPr>
      </w:pPr>
      <w:r w:rsidRPr="0081580F">
        <w:rPr>
          <w:rFonts w:ascii="Times New Roman" w:hAnsi="Times New Roman"/>
          <w:b/>
          <w:color w:val="000000" w:themeColor="text1"/>
          <w:sz w:val="24"/>
          <w:szCs w:val="24"/>
          <w:lang w:val="ro-RO"/>
        </w:rPr>
        <w:t xml:space="preserve">                                 </w:t>
      </w:r>
      <w:r w:rsidR="00E937B3" w:rsidRPr="0081580F">
        <w:rPr>
          <w:rFonts w:ascii="Times New Roman" w:hAnsi="Times New Roman"/>
          <w:b/>
          <w:color w:val="000000" w:themeColor="text1"/>
          <w:sz w:val="24"/>
          <w:szCs w:val="24"/>
          <w:lang w:val="ro-RO"/>
        </w:rPr>
        <w:t xml:space="preserve">Dezbătut și avizat în Consiliul Profesoral din data de </w:t>
      </w:r>
      <w:r w:rsidR="00F912D7">
        <w:rPr>
          <w:rFonts w:ascii="Times New Roman" w:hAnsi="Times New Roman"/>
          <w:b/>
          <w:color w:val="000000" w:themeColor="text1"/>
          <w:sz w:val="24"/>
          <w:szCs w:val="24"/>
          <w:lang w:val="ro-RO"/>
        </w:rPr>
        <w:t>24.09.2024</w:t>
      </w:r>
    </w:p>
    <w:p w14:paraId="2567B9F8" w14:textId="6C840D1E" w:rsidR="00E937B3" w:rsidRPr="0081580F" w:rsidRDefault="00E937B3" w:rsidP="005672FD">
      <w:pPr>
        <w:spacing w:after="0" w:line="360" w:lineRule="auto"/>
        <w:jc w:val="right"/>
        <w:rPr>
          <w:rFonts w:ascii="Times New Roman" w:hAnsi="Times New Roman"/>
          <w:b/>
          <w:color w:val="000000" w:themeColor="text1"/>
          <w:sz w:val="24"/>
          <w:szCs w:val="24"/>
          <w:lang w:val="ro-RO"/>
        </w:rPr>
      </w:pPr>
      <w:r w:rsidRPr="0081580F">
        <w:rPr>
          <w:rFonts w:ascii="Times New Roman" w:hAnsi="Times New Roman"/>
          <w:b/>
          <w:color w:val="000000" w:themeColor="text1"/>
          <w:sz w:val="24"/>
          <w:szCs w:val="24"/>
          <w:lang w:val="ro-RO"/>
        </w:rPr>
        <w:t>Aprobat în C</w:t>
      </w:r>
      <w:r w:rsidR="00F02A7F">
        <w:rPr>
          <w:rFonts w:ascii="Times New Roman" w:hAnsi="Times New Roman"/>
          <w:b/>
          <w:color w:val="000000" w:themeColor="text1"/>
          <w:sz w:val="24"/>
          <w:szCs w:val="24"/>
          <w:lang w:val="ro-RO"/>
        </w:rPr>
        <w:t>onsiliul de Administrația</w:t>
      </w:r>
      <w:r w:rsidR="008C3C5A" w:rsidRPr="0081580F">
        <w:rPr>
          <w:rFonts w:ascii="Times New Roman" w:hAnsi="Times New Roman"/>
          <w:b/>
          <w:color w:val="000000" w:themeColor="text1"/>
          <w:sz w:val="24"/>
          <w:szCs w:val="24"/>
          <w:lang w:val="ro-RO"/>
        </w:rPr>
        <w:t xml:space="preserve"> </w:t>
      </w:r>
      <w:r w:rsidRPr="0081580F">
        <w:rPr>
          <w:rFonts w:ascii="Times New Roman" w:hAnsi="Times New Roman"/>
          <w:b/>
          <w:color w:val="000000" w:themeColor="text1"/>
          <w:sz w:val="24"/>
          <w:szCs w:val="24"/>
          <w:lang w:val="ro-RO"/>
        </w:rPr>
        <w:t xml:space="preserve">din data de </w:t>
      </w:r>
      <w:r w:rsidR="00F912D7">
        <w:rPr>
          <w:rFonts w:ascii="Times New Roman" w:hAnsi="Times New Roman"/>
          <w:b/>
          <w:color w:val="000000" w:themeColor="text1"/>
          <w:sz w:val="24"/>
          <w:szCs w:val="24"/>
          <w:lang w:val="ro-RO"/>
        </w:rPr>
        <w:t>04.10.2024</w:t>
      </w:r>
    </w:p>
    <w:p w14:paraId="5E099461" w14:textId="2B3067A3" w:rsidR="00F02A7F" w:rsidRPr="00F02A7F" w:rsidRDefault="009803A9" w:rsidP="00F02A7F">
      <w:pPr>
        <w:tabs>
          <w:tab w:val="left" w:pos="6600"/>
        </w:tabs>
        <w:spacing w:line="360" w:lineRule="auto"/>
        <w:rPr>
          <w:rFonts w:ascii="Times New Roman" w:hAnsi="Times New Roman"/>
          <w:sz w:val="24"/>
          <w:szCs w:val="24"/>
          <w:lang w:val="ro-RO"/>
        </w:rPr>
      </w:pPr>
      <w:r w:rsidRPr="006B0185">
        <w:rPr>
          <w:rFonts w:ascii="Times New Roman" w:hAnsi="Times New Roman"/>
          <w:sz w:val="24"/>
          <w:szCs w:val="24"/>
          <w:lang w:val="ro-RO"/>
        </w:rPr>
        <w:tab/>
      </w:r>
    </w:p>
    <w:p w14:paraId="41862A81" w14:textId="77777777" w:rsidR="00AE44F8" w:rsidRDefault="00AE44F8" w:rsidP="00DD2FDB">
      <w:pPr>
        <w:spacing w:after="0" w:line="360" w:lineRule="auto"/>
        <w:jc w:val="center"/>
        <w:rPr>
          <w:rFonts w:ascii="Times New Roman" w:hAnsi="Times New Roman"/>
          <w:b/>
          <w:bCs/>
          <w:color w:val="F7CAAC" w:themeColor="accent2" w:themeTint="66"/>
          <w:sz w:val="48"/>
          <w:szCs w:val="48"/>
          <w:lang w:val="ro-RO"/>
          <w14:textOutline w14:w="11112" w14:cap="flat" w14:cmpd="sng" w14:algn="ctr">
            <w14:solidFill>
              <w14:schemeClr w14:val="accent2"/>
            </w14:solidFill>
            <w14:prstDash w14:val="solid"/>
            <w14:round/>
          </w14:textOutline>
        </w:rPr>
      </w:pPr>
    </w:p>
    <w:p w14:paraId="10CF0908" w14:textId="77777777" w:rsidR="00AE44F8" w:rsidRDefault="00AE44F8" w:rsidP="00DD2FDB">
      <w:pPr>
        <w:spacing w:after="0" w:line="360" w:lineRule="auto"/>
        <w:jc w:val="center"/>
        <w:rPr>
          <w:rFonts w:ascii="Times New Roman" w:hAnsi="Times New Roman"/>
          <w:b/>
          <w:bCs/>
          <w:color w:val="F7CAAC" w:themeColor="accent2" w:themeTint="66"/>
          <w:sz w:val="48"/>
          <w:szCs w:val="48"/>
          <w:lang w:val="ro-RO"/>
          <w14:textOutline w14:w="11112" w14:cap="flat" w14:cmpd="sng" w14:algn="ctr">
            <w14:solidFill>
              <w14:schemeClr w14:val="accent2"/>
            </w14:solidFill>
            <w14:prstDash w14:val="solid"/>
            <w14:round/>
          </w14:textOutline>
        </w:rPr>
      </w:pPr>
    </w:p>
    <w:p w14:paraId="7B5050FF" w14:textId="719A4202" w:rsidR="0040063D" w:rsidRPr="00286D38" w:rsidRDefault="007C4D50" w:rsidP="00DD2FDB">
      <w:pPr>
        <w:spacing w:after="0" w:line="360" w:lineRule="auto"/>
        <w:jc w:val="center"/>
        <w:rPr>
          <w:rFonts w:ascii="Times New Roman" w:hAnsi="Times New Roman"/>
          <w:b/>
          <w:bCs/>
          <w:sz w:val="56"/>
          <w:szCs w:val="56"/>
          <w:lang w:val="ro-RO"/>
          <w14:textOutline w14:w="11112" w14:cap="flat" w14:cmpd="sng" w14:algn="ctr">
            <w14:noFill/>
            <w14:prstDash w14:val="solid"/>
            <w14:round/>
          </w14:textOutline>
        </w:rPr>
      </w:pPr>
      <w:r w:rsidRPr="00286D38">
        <w:rPr>
          <w:rFonts w:ascii="Times New Roman" w:hAnsi="Times New Roman"/>
          <w:b/>
          <w:bCs/>
          <w:sz w:val="56"/>
          <w:szCs w:val="56"/>
          <w:lang w:val="ro-RO"/>
          <w14:textOutline w14:w="11112" w14:cap="flat" w14:cmpd="sng" w14:algn="ctr">
            <w14:noFill/>
            <w14:prstDash w14:val="solid"/>
            <w14:round/>
          </w14:textOutline>
        </w:rPr>
        <w:t>P</w:t>
      </w:r>
      <w:r w:rsidR="00507413" w:rsidRPr="00286D38">
        <w:rPr>
          <w:rFonts w:ascii="Times New Roman" w:hAnsi="Times New Roman"/>
          <w:b/>
          <w:bCs/>
          <w:sz w:val="56"/>
          <w:szCs w:val="56"/>
          <w:lang w:val="ro-RO"/>
          <w14:textOutline w14:w="11112" w14:cap="flat" w14:cmpd="sng" w14:algn="ctr">
            <w14:noFill/>
            <w14:prstDash w14:val="solid"/>
            <w14:round/>
          </w14:textOutline>
        </w:rPr>
        <w:t>LANUL</w:t>
      </w:r>
      <w:r w:rsidRPr="00286D38">
        <w:rPr>
          <w:rFonts w:ascii="Times New Roman" w:hAnsi="Times New Roman"/>
          <w:b/>
          <w:bCs/>
          <w:sz w:val="56"/>
          <w:szCs w:val="56"/>
          <w:lang w:val="ro-RO"/>
          <w14:textOutline w14:w="11112" w14:cap="flat" w14:cmpd="sng" w14:algn="ctr">
            <w14:noFill/>
            <w14:prstDash w14:val="solid"/>
            <w14:round/>
          </w14:textOutline>
        </w:rPr>
        <w:t xml:space="preserve"> DE DEZVOLTARE </w:t>
      </w:r>
    </w:p>
    <w:p w14:paraId="1B25610E" w14:textId="455449D7" w:rsidR="005672FD" w:rsidRPr="00286D38" w:rsidRDefault="007C4D50" w:rsidP="005672FD">
      <w:pPr>
        <w:spacing w:after="0" w:line="360" w:lineRule="auto"/>
        <w:jc w:val="center"/>
        <w:rPr>
          <w:rFonts w:ascii="Times New Roman" w:hAnsi="Times New Roman"/>
          <w:b/>
          <w:bCs/>
          <w:sz w:val="56"/>
          <w:szCs w:val="56"/>
          <w:lang w:val="ro-RO"/>
          <w14:textOutline w14:w="11112" w14:cap="flat" w14:cmpd="sng" w14:algn="ctr">
            <w14:noFill/>
            <w14:prstDash w14:val="solid"/>
            <w14:round/>
          </w14:textOutline>
        </w:rPr>
      </w:pPr>
      <w:r w:rsidRPr="00286D38">
        <w:rPr>
          <w:rFonts w:ascii="Times New Roman" w:hAnsi="Times New Roman"/>
          <w:b/>
          <w:bCs/>
          <w:sz w:val="56"/>
          <w:szCs w:val="56"/>
          <w:lang w:val="ro-RO"/>
          <w14:textOutline w14:w="11112" w14:cap="flat" w14:cmpd="sng" w14:algn="ctr">
            <w14:noFill/>
            <w14:prstDash w14:val="solid"/>
            <w14:round/>
          </w14:textOutline>
        </w:rPr>
        <w:t>INSTITUŢIONALĂ</w:t>
      </w:r>
      <w:r w:rsidR="00F02A7F" w:rsidRPr="00286D38">
        <w:rPr>
          <w:rFonts w:ascii="Times New Roman" w:hAnsi="Times New Roman"/>
          <w:b/>
          <w:bCs/>
          <w:sz w:val="56"/>
          <w:szCs w:val="56"/>
          <w:lang w:val="ro-RO"/>
          <w14:textOutline w14:w="11112" w14:cap="flat" w14:cmpd="sng" w14:algn="ctr">
            <w14:noFill/>
            <w14:prstDash w14:val="solid"/>
            <w14:round/>
          </w14:textOutline>
        </w:rPr>
        <w:t xml:space="preserve"> AL</w:t>
      </w:r>
      <w:bookmarkStart w:id="0" w:name="_Hlk128233501"/>
      <w:r w:rsidR="00F02A7F" w:rsidRPr="00286D38">
        <w:rPr>
          <w:rFonts w:ascii="Times New Roman" w:hAnsi="Times New Roman"/>
          <w:b/>
          <w:bCs/>
          <w:sz w:val="56"/>
          <w:szCs w:val="56"/>
          <w:lang w:val="ro-RO"/>
          <w14:textOutline w14:w="11112" w14:cap="flat" w14:cmpd="sng" w14:algn="ctr">
            <w14:noFill/>
            <w14:prstDash w14:val="solid"/>
            <w14:round/>
          </w14:textOutline>
        </w:rPr>
        <w:t xml:space="preserve"> </w:t>
      </w:r>
      <w:r w:rsidR="00881571" w:rsidRPr="00286D38">
        <w:rPr>
          <w:rFonts w:ascii="Times New Roman" w:hAnsi="Times New Roman"/>
          <w:b/>
          <w:bCs/>
          <w:sz w:val="56"/>
          <w:szCs w:val="56"/>
          <w:lang w:val="ro-RO" w:bidi="ro-RO"/>
          <w14:textOutline w14:w="11112" w14:cap="flat" w14:cmpd="sng" w14:algn="ctr">
            <w14:noFill/>
            <w14:prstDash w14:val="solid"/>
            <w14:round/>
          </w14:textOutline>
        </w:rPr>
        <w:t>Școlii Gimnaziale Lenauheim</w:t>
      </w:r>
    </w:p>
    <w:p w14:paraId="40901BEA" w14:textId="671C9A88" w:rsidR="00DD2FDB" w:rsidRPr="00286D38" w:rsidRDefault="00286D38" w:rsidP="005672FD">
      <w:pPr>
        <w:spacing w:after="0" w:line="360" w:lineRule="auto"/>
        <w:jc w:val="center"/>
        <w:rPr>
          <w:rFonts w:ascii="Times New Roman" w:hAnsi="Times New Roman"/>
          <w:b/>
          <w:bCs/>
          <w:sz w:val="56"/>
          <w:szCs w:val="56"/>
          <w:lang w:val="ro-RO"/>
        </w:rPr>
      </w:pPr>
      <w:r>
        <w:rPr>
          <w:rFonts w:ascii="Times New Roman" w:hAnsi="Times New Roman"/>
          <w:b/>
          <w:bCs/>
          <w:sz w:val="56"/>
          <w:szCs w:val="56"/>
          <w:lang w:val="ro-RO"/>
          <w14:textOutline w14:w="11112" w14:cap="flat" w14:cmpd="sng" w14:algn="ctr">
            <w14:noFill/>
            <w14:prstDash w14:val="solid"/>
            <w14:round/>
          </w14:textOutline>
        </w:rPr>
        <w:t xml:space="preserve">PENTRU </w:t>
      </w:r>
      <w:r w:rsidR="00F02A7F" w:rsidRPr="00286D38">
        <w:rPr>
          <w:rFonts w:ascii="Times New Roman" w:hAnsi="Times New Roman"/>
          <w:b/>
          <w:bCs/>
          <w:sz w:val="56"/>
          <w:szCs w:val="56"/>
          <w:lang w:val="ro-RO"/>
          <w14:textOutline w14:w="11112" w14:cap="flat" w14:cmpd="sng" w14:algn="ctr">
            <w14:noFill/>
            <w14:prstDash w14:val="solid"/>
            <w14:round/>
          </w14:textOutline>
        </w:rPr>
        <w:t>PERIOADA</w:t>
      </w:r>
      <w:r w:rsidR="005672FD" w:rsidRPr="00286D38">
        <w:rPr>
          <w:rFonts w:ascii="Times New Roman" w:hAnsi="Times New Roman"/>
          <w:b/>
          <w:bCs/>
          <w:sz w:val="56"/>
          <w:szCs w:val="56"/>
          <w:lang w:val="ro-RO"/>
          <w14:textOutline w14:w="11112" w14:cap="flat" w14:cmpd="sng" w14:algn="ctr">
            <w14:noFill/>
            <w14:prstDash w14:val="solid"/>
            <w14:round/>
          </w14:textOutline>
        </w:rPr>
        <w:t xml:space="preserve"> </w:t>
      </w:r>
      <w:r w:rsidR="00427885" w:rsidRPr="00286D38">
        <w:rPr>
          <w:rFonts w:ascii="Times New Roman" w:hAnsi="Times New Roman"/>
          <w:b/>
          <w:bCs/>
          <w:sz w:val="56"/>
          <w:szCs w:val="56"/>
          <w:lang w:val="ro-RO"/>
          <w14:textOutline w14:w="11112" w14:cap="flat" w14:cmpd="sng" w14:algn="ctr">
            <w14:noFill/>
            <w14:prstDash w14:val="solid"/>
            <w14:round/>
          </w14:textOutline>
        </w:rPr>
        <w:t>20</w:t>
      </w:r>
      <w:r w:rsidR="00E937B3" w:rsidRPr="00286D38">
        <w:rPr>
          <w:rFonts w:ascii="Times New Roman" w:hAnsi="Times New Roman"/>
          <w:b/>
          <w:bCs/>
          <w:sz w:val="56"/>
          <w:szCs w:val="56"/>
          <w:lang w:val="ro-RO"/>
          <w14:textOutline w14:w="11112" w14:cap="flat" w14:cmpd="sng" w14:algn="ctr">
            <w14:noFill/>
            <w14:prstDash w14:val="solid"/>
            <w14:round/>
          </w14:textOutline>
        </w:rPr>
        <w:t>2</w:t>
      </w:r>
      <w:r w:rsidR="00E50D90">
        <w:rPr>
          <w:rFonts w:ascii="Times New Roman" w:hAnsi="Times New Roman"/>
          <w:b/>
          <w:bCs/>
          <w:sz w:val="56"/>
          <w:szCs w:val="56"/>
          <w:lang w:val="ro-RO"/>
          <w14:textOutline w14:w="11112" w14:cap="flat" w14:cmpd="sng" w14:algn="ctr">
            <w14:noFill/>
            <w14:prstDash w14:val="solid"/>
            <w14:round/>
          </w14:textOutline>
        </w:rPr>
        <w:t>3</w:t>
      </w:r>
      <w:r w:rsidR="00507413" w:rsidRPr="00286D38">
        <w:rPr>
          <w:rFonts w:ascii="Times New Roman" w:hAnsi="Times New Roman"/>
          <w:b/>
          <w:bCs/>
          <w:sz w:val="56"/>
          <w:szCs w:val="56"/>
          <w:lang w:val="ro-RO"/>
          <w14:textOutline w14:w="11112" w14:cap="flat" w14:cmpd="sng" w14:algn="ctr">
            <w14:noFill/>
            <w14:prstDash w14:val="solid"/>
            <w14:round/>
          </w14:textOutline>
        </w:rPr>
        <w:t>-</w:t>
      </w:r>
      <w:r w:rsidR="00427885" w:rsidRPr="00286D38">
        <w:rPr>
          <w:rFonts w:ascii="Times New Roman" w:hAnsi="Times New Roman"/>
          <w:b/>
          <w:bCs/>
          <w:sz w:val="56"/>
          <w:szCs w:val="56"/>
          <w:lang w:val="ro-RO"/>
          <w14:textOutline w14:w="11112" w14:cap="flat" w14:cmpd="sng" w14:algn="ctr">
            <w14:noFill/>
            <w14:prstDash w14:val="solid"/>
            <w14:round/>
          </w14:textOutline>
        </w:rPr>
        <w:t>202</w:t>
      </w:r>
      <w:r w:rsidR="00E50D90">
        <w:rPr>
          <w:rFonts w:ascii="Times New Roman" w:hAnsi="Times New Roman"/>
          <w:b/>
          <w:bCs/>
          <w:sz w:val="56"/>
          <w:szCs w:val="56"/>
          <w:lang w:val="ro-RO"/>
          <w14:textOutline w14:w="11112" w14:cap="flat" w14:cmpd="sng" w14:algn="ctr">
            <w14:noFill/>
            <w14:prstDash w14:val="solid"/>
            <w14:round/>
          </w14:textOutline>
        </w:rPr>
        <w:t>7</w:t>
      </w:r>
    </w:p>
    <w:bookmarkEnd w:id="0"/>
    <w:p w14:paraId="46701322" w14:textId="171DCAE2" w:rsidR="0081580F" w:rsidRDefault="0081580F" w:rsidP="00F02A7F">
      <w:pPr>
        <w:spacing w:line="360" w:lineRule="auto"/>
        <w:rPr>
          <w:rFonts w:ascii="Times New Roman" w:hAnsi="Times New Roman"/>
          <w:b/>
          <w:bCs/>
          <w:sz w:val="28"/>
          <w:szCs w:val="28"/>
          <w:lang w:val="ro-RO"/>
        </w:rPr>
      </w:pPr>
    </w:p>
    <w:p w14:paraId="7D6FBE1A" w14:textId="77777777" w:rsidR="005672FD" w:rsidRDefault="005672FD" w:rsidP="00F02A7F">
      <w:pPr>
        <w:spacing w:line="360" w:lineRule="auto"/>
        <w:rPr>
          <w:rFonts w:ascii="Times New Roman" w:hAnsi="Times New Roman"/>
          <w:b/>
          <w:bCs/>
          <w:sz w:val="28"/>
          <w:szCs w:val="28"/>
          <w:lang w:val="ro-RO"/>
        </w:rPr>
      </w:pPr>
    </w:p>
    <w:p w14:paraId="4A0293C6" w14:textId="1A89AD04" w:rsidR="0081580F" w:rsidRDefault="00F02A7F" w:rsidP="00F912D7">
      <w:pPr>
        <w:spacing w:line="360" w:lineRule="auto"/>
        <w:rPr>
          <w:rFonts w:ascii="Times New Roman" w:hAnsi="Times New Roman"/>
          <w:b/>
          <w:bCs/>
          <w:sz w:val="24"/>
          <w:szCs w:val="24"/>
          <w:lang w:val="ro-RO"/>
        </w:rPr>
      </w:pPr>
      <w:r w:rsidRPr="00F02A7F">
        <w:rPr>
          <w:rFonts w:ascii="Times New Roman" w:hAnsi="Times New Roman"/>
          <w:b/>
          <w:bCs/>
          <w:sz w:val="24"/>
          <w:szCs w:val="24"/>
          <w:lang w:val="ro-RO"/>
        </w:rPr>
        <w:t>Echipa</w:t>
      </w:r>
      <w:r w:rsidR="00EC3774" w:rsidRPr="00F02A7F">
        <w:rPr>
          <w:rFonts w:ascii="Times New Roman" w:hAnsi="Times New Roman"/>
          <w:b/>
          <w:bCs/>
          <w:sz w:val="24"/>
          <w:szCs w:val="24"/>
          <w:lang w:val="ro-RO"/>
        </w:rPr>
        <w:t xml:space="preserve"> de elaborare</w:t>
      </w:r>
      <w:r w:rsidR="00804CA4">
        <w:rPr>
          <w:rFonts w:ascii="Times New Roman" w:hAnsi="Times New Roman"/>
          <w:b/>
          <w:bCs/>
          <w:sz w:val="24"/>
          <w:szCs w:val="24"/>
          <w:lang w:val="ro-RO"/>
        </w:rPr>
        <w:t xml:space="preserve"> și revizuire</w:t>
      </w:r>
      <w:r w:rsidR="00EC3774" w:rsidRPr="00F02A7F">
        <w:rPr>
          <w:rFonts w:ascii="Times New Roman" w:hAnsi="Times New Roman"/>
          <w:b/>
          <w:bCs/>
          <w:sz w:val="24"/>
          <w:szCs w:val="24"/>
          <w:lang w:val="ro-RO"/>
        </w:rPr>
        <w:t xml:space="preserve"> a </w:t>
      </w:r>
      <w:r w:rsidR="005672FD">
        <w:rPr>
          <w:rFonts w:ascii="Times New Roman" w:hAnsi="Times New Roman"/>
          <w:b/>
          <w:bCs/>
          <w:sz w:val="24"/>
          <w:szCs w:val="24"/>
          <w:lang w:val="ro-RO"/>
        </w:rPr>
        <w:t>PDI:</w:t>
      </w:r>
    </w:p>
    <w:p w14:paraId="2EBF3477" w14:textId="2BE9735A" w:rsidR="00673DE2" w:rsidRDefault="00673DE2" w:rsidP="000403B1">
      <w:pPr>
        <w:spacing w:line="360" w:lineRule="auto"/>
        <w:jc w:val="right"/>
        <w:rPr>
          <w:rFonts w:ascii="Times New Roman" w:hAnsi="Times New Roman"/>
          <w:b/>
          <w:bCs/>
          <w:sz w:val="24"/>
          <w:szCs w:val="24"/>
          <w:lang w:val="ro-RO"/>
        </w:rPr>
      </w:pPr>
      <w:r>
        <w:rPr>
          <w:rFonts w:ascii="Times New Roman" w:hAnsi="Times New Roman"/>
          <w:b/>
          <w:bCs/>
          <w:sz w:val="24"/>
          <w:szCs w:val="24"/>
          <w:lang w:val="ro-RO"/>
        </w:rPr>
        <w:t xml:space="preserve">Coordonator </w:t>
      </w:r>
      <w:r w:rsidR="00F912D7">
        <w:rPr>
          <w:rFonts w:ascii="Times New Roman" w:hAnsi="Times New Roman"/>
          <w:b/>
          <w:bCs/>
          <w:sz w:val="24"/>
          <w:szCs w:val="24"/>
          <w:lang w:val="ro-RO"/>
        </w:rPr>
        <w:t>–</w:t>
      </w:r>
      <w:r>
        <w:rPr>
          <w:rFonts w:ascii="Times New Roman" w:hAnsi="Times New Roman"/>
          <w:b/>
          <w:bCs/>
          <w:sz w:val="24"/>
          <w:szCs w:val="24"/>
          <w:lang w:val="ro-RO"/>
        </w:rPr>
        <w:t xml:space="preserve"> </w:t>
      </w:r>
      <w:r w:rsidR="00F912D7">
        <w:rPr>
          <w:rFonts w:ascii="Times New Roman" w:hAnsi="Times New Roman"/>
          <w:b/>
          <w:bCs/>
          <w:sz w:val="24"/>
          <w:szCs w:val="24"/>
          <w:lang w:val="ro-RO"/>
        </w:rPr>
        <w:t>Mateas Melanie-Gabriela</w:t>
      </w:r>
    </w:p>
    <w:p w14:paraId="29EB05D3" w14:textId="6923866C" w:rsidR="00673DE2" w:rsidRDefault="00F912D7" w:rsidP="00F912D7">
      <w:pPr>
        <w:spacing w:line="360" w:lineRule="auto"/>
        <w:jc w:val="center"/>
        <w:rPr>
          <w:rFonts w:ascii="Times New Roman" w:hAnsi="Times New Roman"/>
          <w:b/>
          <w:bCs/>
          <w:sz w:val="24"/>
          <w:szCs w:val="24"/>
          <w:lang w:val="ro-RO"/>
        </w:rPr>
      </w:pPr>
      <w:r>
        <w:rPr>
          <w:rFonts w:ascii="Times New Roman" w:hAnsi="Times New Roman"/>
          <w:b/>
          <w:bCs/>
          <w:sz w:val="24"/>
          <w:szCs w:val="24"/>
          <w:lang w:val="ro-RO"/>
        </w:rPr>
        <w:t xml:space="preserve">                                                                                                                 Membru – Vrancuta Iosif</w:t>
      </w:r>
    </w:p>
    <w:p w14:paraId="0632D16C" w14:textId="164CAB97" w:rsidR="00673DE2" w:rsidRDefault="00F912D7" w:rsidP="00673DE2">
      <w:pPr>
        <w:spacing w:line="360" w:lineRule="auto"/>
        <w:jc w:val="right"/>
        <w:rPr>
          <w:rFonts w:ascii="Times New Roman" w:hAnsi="Times New Roman"/>
          <w:b/>
          <w:bCs/>
          <w:sz w:val="24"/>
          <w:szCs w:val="24"/>
          <w:lang w:val="ro-RO"/>
        </w:rPr>
      </w:pPr>
      <w:r>
        <w:rPr>
          <w:rFonts w:ascii="Times New Roman" w:hAnsi="Times New Roman"/>
          <w:b/>
          <w:bCs/>
          <w:sz w:val="24"/>
          <w:szCs w:val="24"/>
          <w:lang w:val="ro-RO"/>
        </w:rPr>
        <w:t>Membru – Dobosan Melinda</w:t>
      </w:r>
    </w:p>
    <w:p w14:paraId="6698C79E" w14:textId="12E8D918" w:rsidR="00673DE2" w:rsidRDefault="00F912D7" w:rsidP="00F912D7">
      <w:pPr>
        <w:spacing w:line="360" w:lineRule="auto"/>
        <w:jc w:val="center"/>
        <w:rPr>
          <w:rFonts w:ascii="Times New Roman" w:hAnsi="Times New Roman"/>
          <w:b/>
          <w:bCs/>
          <w:sz w:val="24"/>
          <w:szCs w:val="24"/>
          <w:lang w:val="ro-RO"/>
        </w:rPr>
      </w:pPr>
      <w:r>
        <w:rPr>
          <w:rFonts w:ascii="Times New Roman" w:hAnsi="Times New Roman"/>
          <w:b/>
          <w:bCs/>
          <w:sz w:val="24"/>
          <w:szCs w:val="24"/>
          <w:lang w:val="ro-RO"/>
        </w:rPr>
        <w:t xml:space="preserve">                                                                                                              Membru – Teaca Corina</w:t>
      </w:r>
    </w:p>
    <w:p w14:paraId="0E2ED8C2" w14:textId="068EE156" w:rsidR="00673DE2" w:rsidRDefault="00F912D7" w:rsidP="00673DE2">
      <w:pPr>
        <w:spacing w:line="360" w:lineRule="auto"/>
        <w:jc w:val="right"/>
        <w:rPr>
          <w:rFonts w:ascii="Times New Roman" w:hAnsi="Times New Roman"/>
          <w:b/>
          <w:bCs/>
          <w:sz w:val="24"/>
          <w:szCs w:val="24"/>
          <w:lang w:val="ro-RO"/>
        </w:rPr>
      </w:pPr>
      <w:r>
        <w:rPr>
          <w:rFonts w:ascii="Times New Roman" w:hAnsi="Times New Roman"/>
          <w:b/>
          <w:bCs/>
          <w:sz w:val="24"/>
          <w:szCs w:val="24"/>
          <w:lang w:val="ro-RO"/>
        </w:rPr>
        <w:t>Membru – Cazac Aurora</w:t>
      </w:r>
    </w:p>
    <w:p w14:paraId="4CA21C7C" w14:textId="4C7BE8A3" w:rsidR="000403B1" w:rsidRPr="00673DE2" w:rsidRDefault="00673DE2" w:rsidP="00673DE2">
      <w:pPr>
        <w:spacing w:line="360" w:lineRule="auto"/>
        <w:jc w:val="right"/>
        <w:rPr>
          <w:rFonts w:ascii="Times New Roman" w:hAnsi="Times New Roman"/>
          <w:b/>
          <w:bCs/>
          <w:sz w:val="24"/>
          <w:szCs w:val="24"/>
          <w:lang w:val="ro-RO"/>
        </w:rPr>
      </w:pPr>
      <w:r>
        <w:rPr>
          <w:rFonts w:ascii="Times New Roman" w:hAnsi="Times New Roman"/>
          <w:b/>
          <w:bCs/>
          <w:sz w:val="24"/>
          <w:szCs w:val="24"/>
          <w:lang w:val="ro-RO"/>
        </w:rPr>
        <w:t xml:space="preserve">Secretar </w:t>
      </w:r>
      <w:r w:rsidR="00F912D7">
        <w:rPr>
          <w:rFonts w:ascii="Times New Roman" w:hAnsi="Times New Roman"/>
          <w:b/>
          <w:bCs/>
          <w:sz w:val="24"/>
          <w:szCs w:val="24"/>
          <w:lang w:val="ro-RO"/>
        </w:rPr>
        <w:t>–</w:t>
      </w:r>
      <w:r>
        <w:rPr>
          <w:rFonts w:ascii="Times New Roman" w:hAnsi="Times New Roman"/>
          <w:b/>
          <w:bCs/>
          <w:sz w:val="24"/>
          <w:szCs w:val="24"/>
          <w:lang w:val="ro-RO"/>
        </w:rPr>
        <w:t xml:space="preserve"> </w:t>
      </w:r>
      <w:r w:rsidR="00F912D7">
        <w:rPr>
          <w:rFonts w:ascii="Times New Roman" w:hAnsi="Times New Roman"/>
          <w:b/>
          <w:bCs/>
          <w:sz w:val="24"/>
          <w:szCs w:val="24"/>
          <w:lang w:val="ro-RO"/>
        </w:rPr>
        <w:t>Radaioasa Loredana</w:t>
      </w:r>
    </w:p>
    <w:p w14:paraId="0831047B" w14:textId="77777777" w:rsidR="00AE44F8" w:rsidRPr="000403B1" w:rsidRDefault="00AE44F8" w:rsidP="000403B1">
      <w:pPr>
        <w:shd w:val="clear" w:color="auto" w:fill="FFFFFF"/>
        <w:spacing w:after="0" w:line="240" w:lineRule="auto"/>
        <w:rPr>
          <w:rFonts w:ascii="Verdana" w:eastAsia="Times New Roman" w:hAnsi="Verdana"/>
          <w:color w:val="000000"/>
          <w:sz w:val="20"/>
          <w:szCs w:val="20"/>
        </w:rPr>
      </w:pPr>
    </w:p>
    <w:sdt>
      <w:sdtPr>
        <w:rPr>
          <w:rFonts w:ascii="Times New Roman" w:hAnsi="Times New Roman"/>
          <w:b/>
          <w:bCs/>
          <w:i/>
          <w:lang w:val="ro-RO"/>
        </w:rPr>
        <w:id w:val="-606427545"/>
        <w:docPartObj>
          <w:docPartGallery w:val="Table of Contents"/>
          <w:docPartUnique/>
        </w:docPartObj>
      </w:sdtPr>
      <w:sdtEndPr>
        <w:rPr>
          <w:b w:val="0"/>
          <w:bCs w:val="0"/>
          <w:noProof/>
        </w:rPr>
      </w:sdtEndPr>
      <w:sdtContent>
        <w:p w14:paraId="71CF6ADC" w14:textId="1D237AA9" w:rsidR="004B36DB" w:rsidRPr="00F912D7" w:rsidRDefault="00BF50AF" w:rsidP="005E1546">
          <w:pPr>
            <w:spacing w:after="0" w:line="360" w:lineRule="auto"/>
            <w:jc w:val="center"/>
            <w:rPr>
              <w:rFonts w:ascii="Times New Roman" w:hAnsi="Times New Roman"/>
              <w:b/>
              <w:bCs/>
              <w:i/>
              <w:sz w:val="24"/>
              <w:szCs w:val="24"/>
              <w:lang w:val="ro-RO"/>
            </w:rPr>
          </w:pPr>
          <w:r w:rsidRPr="00F912D7">
            <w:rPr>
              <w:rFonts w:ascii="Times New Roman" w:hAnsi="Times New Roman"/>
              <w:b/>
              <w:bCs/>
              <w:i/>
              <w:sz w:val="24"/>
              <w:szCs w:val="24"/>
              <w:lang w:val="ro-RO"/>
            </w:rPr>
            <w:t>CUPRINS</w:t>
          </w:r>
        </w:p>
        <w:p w14:paraId="3D06AC5C" w14:textId="77777777" w:rsidR="006B0185" w:rsidRPr="00F912D7" w:rsidRDefault="006B0185" w:rsidP="005E1546">
          <w:pPr>
            <w:spacing w:after="0" w:line="360" w:lineRule="auto"/>
            <w:rPr>
              <w:rFonts w:ascii="Times New Roman" w:hAnsi="Times New Roman"/>
              <w:i/>
              <w:sz w:val="24"/>
              <w:szCs w:val="24"/>
              <w:lang w:val="ro-RO" w:eastAsia="ja-JP"/>
            </w:rPr>
          </w:pPr>
        </w:p>
        <w:p w14:paraId="65CB4465" w14:textId="58DCDB35" w:rsidR="005E1546" w:rsidRPr="00F912D7" w:rsidRDefault="00BF50AF" w:rsidP="005E1546">
          <w:pPr>
            <w:pStyle w:val="TOC1"/>
            <w:spacing w:after="0" w:line="360" w:lineRule="auto"/>
            <w:rPr>
              <w:rFonts w:eastAsiaTheme="minorEastAsia"/>
              <w:b w:val="0"/>
              <w:i/>
              <w:sz w:val="24"/>
              <w:szCs w:val="24"/>
              <w:shd w:val="clear" w:color="auto" w:fill="auto"/>
            </w:rPr>
          </w:pPr>
          <w:r w:rsidRPr="00F912D7">
            <w:rPr>
              <w:i/>
              <w:noProof w:val="0"/>
              <w:sz w:val="24"/>
              <w:szCs w:val="24"/>
              <w:lang w:val="ro-RO"/>
            </w:rPr>
            <w:fldChar w:fldCharType="begin"/>
          </w:r>
          <w:r w:rsidRPr="00F912D7">
            <w:rPr>
              <w:i/>
              <w:sz w:val="24"/>
              <w:szCs w:val="24"/>
              <w:lang w:val="ro-RO"/>
            </w:rPr>
            <w:instrText xml:space="preserve"> TOC \o "1-3" \h \z \u </w:instrText>
          </w:r>
          <w:r w:rsidRPr="00F912D7">
            <w:rPr>
              <w:i/>
              <w:noProof w:val="0"/>
              <w:sz w:val="24"/>
              <w:szCs w:val="24"/>
              <w:lang w:val="ro-RO"/>
            </w:rPr>
            <w:fldChar w:fldCharType="separate"/>
          </w:r>
          <w:hyperlink w:anchor="_Toc142488643" w:history="1">
            <w:r w:rsidR="005E1546" w:rsidRPr="00F912D7">
              <w:rPr>
                <w:rStyle w:val="Hyperlink"/>
                <w:i/>
                <w:sz w:val="24"/>
                <w:szCs w:val="24"/>
                <w:lang w:val="ro-RO"/>
              </w:rPr>
              <w:t>ARGUMENT – CONTINUITATE, DAR ŞI SCHIMBARE</w:t>
            </w:r>
            <w:r w:rsidR="005E1546" w:rsidRPr="00F912D7">
              <w:rPr>
                <w:i/>
                <w:webHidden/>
                <w:sz w:val="24"/>
                <w:szCs w:val="24"/>
              </w:rPr>
              <w:tab/>
            </w:r>
            <w:r w:rsidR="005E1546" w:rsidRPr="00F912D7">
              <w:rPr>
                <w:i/>
                <w:webHidden/>
                <w:sz w:val="24"/>
                <w:szCs w:val="24"/>
              </w:rPr>
              <w:fldChar w:fldCharType="begin"/>
            </w:r>
            <w:r w:rsidR="005E1546" w:rsidRPr="00F912D7">
              <w:rPr>
                <w:i/>
                <w:webHidden/>
                <w:sz w:val="24"/>
                <w:szCs w:val="24"/>
              </w:rPr>
              <w:instrText xml:space="preserve"> PAGEREF _Toc142488643 \h </w:instrText>
            </w:r>
            <w:r w:rsidR="005E1546" w:rsidRPr="00F912D7">
              <w:rPr>
                <w:i/>
                <w:webHidden/>
                <w:sz w:val="24"/>
                <w:szCs w:val="24"/>
              </w:rPr>
            </w:r>
            <w:r w:rsidR="005E1546" w:rsidRPr="00F912D7">
              <w:rPr>
                <w:i/>
                <w:webHidden/>
                <w:sz w:val="24"/>
                <w:szCs w:val="24"/>
              </w:rPr>
              <w:fldChar w:fldCharType="separate"/>
            </w:r>
            <w:r w:rsidR="00B44C13">
              <w:rPr>
                <w:i/>
                <w:webHidden/>
                <w:sz w:val="24"/>
                <w:szCs w:val="24"/>
              </w:rPr>
              <w:t>3</w:t>
            </w:r>
            <w:r w:rsidR="005E1546" w:rsidRPr="00F912D7">
              <w:rPr>
                <w:i/>
                <w:webHidden/>
                <w:sz w:val="24"/>
                <w:szCs w:val="24"/>
              </w:rPr>
              <w:fldChar w:fldCharType="end"/>
            </w:r>
          </w:hyperlink>
        </w:p>
        <w:p w14:paraId="420BD04D" w14:textId="44046C48" w:rsidR="005E1546" w:rsidRPr="00F912D7" w:rsidRDefault="007A6DF5" w:rsidP="005E1546">
          <w:pPr>
            <w:pStyle w:val="TOC1"/>
            <w:spacing w:after="0" w:line="360" w:lineRule="auto"/>
            <w:rPr>
              <w:rFonts w:eastAsiaTheme="minorEastAsia"/>
              <w:b w:val="0"/>
              <w:i/>
              <w:sz w:val="24"/>
              <w:szCs w:val="24"/>
              <w:shd w:val="clear" w:color="auto" w:fill="auto"/>
            </w:rPr>
          </w:pPr>
          <w:hyperlink w:anchor="_Toc142488644" w:history="1">
            <w:r w:rsidR="005E1546" w:rsidRPr="00F912D7">
              <w:rPr>
                <w:rStyle w:val="Hyperlink"/>
                <w:i/>
                <w:sz w:val="24"/>
                <w:szCs w:val="24"/>
                <w:lang w:val="ro-RO"/>
              </w:rPr>
              <w:t>MOTIVAREA NECESITĂŢII, FEZABILITĂŢII ŞI A OPORTUNITĂŢILOR PDI</w:t>
            </w:r>
            <w:r w:rsidR="005E1546" w:rsidRPr="00F912D7">
              <w:rPr>
                <w:i/>
                <w:webHidden/>
                <w:sz w:val="24"/>
                <w:szCs w:val="24"/>
              </w:rPr>
              <w:tab/>
            </w:r>
            <w:r w:rsidR="005E1546" w:rsidRPr="00F912D7">
              <w:rPr>
                <w:i/>
                <w:webHidden/>
                <w:sz w:val="24"/>
                <w:szCs w:val="24"/>
              </w:rPr>
              <w:fldChar w:fldCharType="begin"/>
            </w:r>
            <w:r w:rsidR="005E1546" w:rsidRPr="00F912D7">
              <w:rPr>
                <w:i/>
                <w:webHidden/>
                <w:sz w:val="24"/>
                <w:szCs w:val="24"/>
              </w:rPr>
              <w:instrText xml:space="preserve"> PAGEREF _Toc142488644 \h </w:instrText>
            </w:r>
            <w:r w:rsidR="005E1546" w:rsidRPr="00F912D7">
              <w:rPr>
                <w:i/>
                <w:webHidden/>
                <w:sz w:val="24"/>
                <w:szCs w:val="24"/>
              </w:rPr>
            </w:r>
            <w:r w:rsidR="005E1546" w:rsidRPr="00F912D7">
              <w:rPr>
                <w:i/>
                <w:webHidden/>
                <w:sz w:val="24"/>
                <w:szCs w:val="24"/>
              </w:rPr>
              <w:fldChar w:fldCharType="separate"/>
            </w:r>
            <w:r w:rsidR="00B44C13">
              <w:rPr>
                <w:i/>
                <w:webHidden/>
                <w:sz w:val="24"/>
                <w:szCs w:val="24"/>
              </w:rPr>
              <w:t>4</w:t>
            </w:r>
            <w:r w:rsidR="005E1546" w:rsidRPr="00F912D7">
              <w:rPr>
                <w:i/>
                <w:webHidden/>
                <w:sz w:val="24"/>
                <w:szCs w:val="24"/>
              </w:rPr>
              <w:fldChar w:fldCharType="end"/>
            </w:r>
          </w:hyperlink>
        </w:p>
        <w:p w14:paraId="5A42EC3E" w14:textId="34584980" w:rsidR="005E1546" w:rsidRPr="00F912D7" w:rsidRDefault="007A6DF5" w:rsidP="005E1546">
          <w:pPr>
            <w:pStyle w:val="TOC1"/>
            <w:spacing w:after="0" w:line="360" w:lineRule="auto"/>
            <w:rPr>
              <w:rFonts w:eastAsiaTheme="minorEastAsia"/>
              <w:b w:val="0"/>
              <w:i/>
              <w:sz w:val="24"/>
              <w:szCs w:val="24"/>
              <w:shd w:val="clear" w:color="auto" w:fill="auto"/>
            </w:rPr>
          </w:pPr>
          <w:hyperlink w:anchor="_Toc142488645" w:history="1">
            <w:r w:rsidR="005E1546" w:rsidRPr="00F912D7">
              <w:rPr>
                <w:rStyle w:val="Hyperlink"/>
                <w:i/>
                <w:sz w:val="24"/>
                <w:szCs w:val="24"/>
                <w:lang w:val="ro-RO"/>
              </w:rPr>
              <w:t>CONTEXT LEGISLATIV</w:t>
            </w:r>
            <w:r w:rsidR="005E1546" w:rsidRPr="00F912D7">
              <w:rPr>
                <w:i/>
                <w:webHidden/>
                <w:sz w:val="24"/>
                <w:szCs w:val="24"/>
              </w:rPr>
              <w:tab/>
            </w:r>
            <w:r w:rsidR="005E1546" w:rsidRPr="00F912D7">
              <w:rPr>
                <w:i/>
                <w:webHidden/>
                <w:sz w:val="24"/>
                <w:szCs w:val="24"/>
              </w:rPr>
              <w:fldChar w:fldCharType="begin"/>
            </w:r>
            <w:r w:rsidR="005E1546" w:rsidRPr="00F912D7">
              <w:rPr>
                <w:i/>
                <w:webHidden/>
                <w:sz w:val="24"/>
                <w:szCs w:val="24"/>
              </w:rPr>
              <w:instrText xml:space="preserve"> PAGEREF _Toc142488645 \h </w:instrText>
            </w:r>
            <w:r w:rsidR="005E1546" w:rsidRPr="00F912D7">
              <w:rPr>
                <w:i/>
                <w:webHidden/>
                <w:sz w:val="24"/>
                <w:szCs w:val="24"/>
              </w:rPr>
            </w:r>
            <w:r w:rsidR="005E1546" w:rsidRPr="00F912D7">
              <w:rPr>
                <w:i/>
                <w:webHidden/>
                <w:sz w:val="24"/>
                <w:szCs w:val="24"/>
              </w:rPr>
              <w:fldChar w:fldCharType="separate"/>
            </w:r>
            <w:r w:rsidR="00B44C13">
              <w:rPr>
                <w:i/>
                <w:webHidden/>
                <w:sz w:val="24"/>
                <w:szCs w:val="24"/>
              </w:rPr>
              <w:t>8</w:t>
            </w:r>
            <w:r w:rsidR="005E1546" w:rsidRPr="00F912D7">
              <w:rPr>
                <w:i/>
                <w:webHidden/>
                <w:sz w:val="24"/>
                <w:szCs w:val="24"/>
              </w:rPr>
              <w:fldChar w:fldCharType="end"/>
            </w:r>
          </w:hyperlink>
        </w:p>
        <w:p w14:paraId="546DF14C" w14:textId="722C366B" w:rsidR="005E1546" w:rsidRPr="00F912D7" w:rsidRDefault="007A6DF5" w:rsidP="005E1546">
          <w:pPr>
            <w:pStyle w:val="TOC1"/>
            <w:spacing w:after="0" w:line="360" w:lineRule="auto"/>
            <w:rPr>
              <w:rFonts w:eastAsiaTheme="minorEastAsia"/>
              <w:b w:val="0"/>
              <w:i/>
              <w:sz w:val="24"/>
              <w:szCs w:val="24"/>
              <w:shd w:val="clear" w:color="auto" w:fill="auto"/>
            </w:rPr>
          </w:pPr>
          <w:hyperlink w:anchor="_Toc142488646" w:history="1">
            <w:r w:rsidR="005E1546" w:rsidRPr="00F912D7">
              <w:rPr>
                <w:rStyle w:val="Hyperlink"/>
                <w:i/>
                <w:sz w:val="24"/>
                <w:szCs w:val="24"/>
                <w:lang w:val="ro-RO"/>
              </w:rPr>
              <w:t>CAPITOLUL I - DIAGNOZA MEDIULUI INTERN</w:t>
            </w:r>
            <w:r w:rsidR="005E1546" w:rsidRPr="00F912D7">
              <w:rPr>
                <w:i/>
                <w:webHidden/>
                <w:sz w:val="24"/>
                <w:szCs w:val="24"/>
              </w:rPr>
              <w:tab/>
            </w:r>
            <w:r w:rsidR="005E1546" w:rsidRPr="00F912D7">
              <w:rPr>
                <w:i/>
                <w:webHidden/>
                <w:sz w:val="24"/>
                <w:szCs w:val="24"/>
              </w:rPr>
              <w:fldChar w:fldCharType="begin"/>
            </w:r>
            <w:r w:rsidR="005E1546" w:rsidRPr="00F912D7">
              <w:rPr>
                <w:i/>
                <w:webHidden/>
                <w:sz w:val="24"/>
                <w:szCs w:val="24"/>
              </w:rPr>
              <w:instrText xml:space="preserve"> PAGEREF _Toc142488646 \h </w:instrText>
            </w:r>
            <w:r w:rsidR="005E1546" w:rsidRPr="00F912D7">
              <w:rPr>
                <w:i/>
                <w:webHidden/>
                <w:sz w:val="24"/>
                <w:szCs w:val="24"/>
              </w:rPr>
            </w:r>
            <w:r w:rsidR="005E1546" w:rsidRPr="00F912D7">
              <w:rPr>
                <w:i/>
                <w:webHidden/>
                <w:sz w:val="24"/>
                <w:szCs w:val="24"/>
              </w:rPr>
              <w:fldChar w:fldCharType="separate"/>
            </w:r>
            <w:r w:rsidR="00B44C13">
              <w:rPr>
                <w:i/>
                <w:webHidden/>
                <w:sz w:val="24"/>
                <w:szCs w:val="24"/>
              </w:rPr>
              <w:t>9</w:t>
            </w:r>
            <w:r w:rsidR="005E1546" w:rsidRPr="00F912D7">
              <w:rPr>
                <w:i/>
                <w:webHidden/>
                <w:sz w:val="24"/>
                <w:szCs w:val="24"/>
              </w:rPr>
              <w:fldChar w:fldCharType="end"/>
            </w:r>
          </w:hyperlink>
        </w:p>
        <w:p w14:paraId="18CEC43B" w14:textId="52C640D8" w:rsidR="005E1546" w:rsidRPr="00F912D7" w:rsidRDefault="007A6DF5" w:rsidP="005E1546">
          <w:pPr>
            <w:pStyle w:val="TOC2"/>
            <w:tabs>
              <w:tab w:val="right" w:leader="dot" w:pos="10039"/>
            </w:tabs>
            <w:spacing w:after="0" w:line="360" w:lineRule="auto"/>
            <w:rPr>
              <w:rFonts w:ascii="Times New Roman" w:eastAsiaTheme="minorEastAsia" w:hAnsi="Times New Roman"/>
              <w:i/>
              <w:noProof/>
              <w:sz w:val="24"/>
              <w:szCs w:val="24"/>
            </w:rPr>
          </w:pPr>
          <w:hyperlink w:anchor="_Toc142488647" w:history="1">
            <w:r w:rsidR="005E1546" w:rsidRPr="00F912D7">
              <w:rPr>
                <w:rStyle w:val="Hyperlink"/>
                <w:rFonts w:ascii="Times New Roman" w:hAnsi="Times New Roman"/>
                <w:i/>
                <w:noProof/>
                <w:sz w:val="24"/>
                <w:szCs w:val="24"/>
                <w:lang w:val="ro-RO"/>
              </w:rPr>
              <w:t xml:space="preserve">I.1 Date de identificare ale </w:t>
            </w:r>
            <w:r w:rsidR="005E1546" w:rsidRPr="00F912D7">
              <w:rPr>
                <w:rStyle w:val="Hyperlink"/>
                <w:rFonts w:ascii="Times New Roman" w:hAnsi="Times New Roman"/>
                <w:i/>
                <w:noProof/>
                <w:sz w:val="24"/>
                <w:szCs w:val="24"/>
                <w:lang w:val="ro-RO" w:bidi="ro-RO"/>
              </w:rPr>
              <w:t>Școlii Gimnaziale Lenauheim</w:t>
            </w:r>
            <w:r w:rsidR="005E1546" w:rsidRPr="00F912D7">
              <w:rPr>
                <w:rFonts w:ascii="Times New Roman" w:hAnsi="Times New Roman"/>
                <w:i/>
                <w:noProof/>
                <w:webHidden/>
                <w:sz w:val="24"/>
                <w:szCs w:val="24"/>
              </w:rPr>
              <w:tab/>
            </w:r>
            <w:r w:rsidR="005E1546" w:rsidRPr="00F912D7">
              <w:rPr>
                <w:rFonts w:ascii="Times New Roman" w:hAnsi="Times New Roman"/>
                <w:i/>
                <w:noProof/>
                <w:webHidden/>
                <w:sz w:val="24"/>
                <w:szCs w:val="24"/>
              </w:rPr>
              <w:fldChar w:fldCharType="begin"/>
            </w:r>
            <w:r w:rsidR="005E1546" w:rsidRPr="00F912D7">
              <w:rPr>
                <w:rFonts w:ascii="Times New Roman" w:hAnsi="Times New Roman"/>
                <w:i/>
                <w:noProof/>
                <w:webHidden/>
                <w:sz w:val="24"/>
                <w:szCs w:val="24"/>
              </w:rPr>
              <w:instrText xml:space="preserve"> PAGEREF _Toc142488647 \h </w:instrText>
            </w:r>
            <w:r w:rsidR="005E1546" w:rsidRPr="00F912D7">
              <w:rPr>
                <w:rFonts w:ascii="Times New Roman" w:hAnsi="Times New Roman"/>
                <w:i/>
                <w:noProof/>
                <w:webHidden/>
                <w:sz w:val="24"/>
                <w:szCs w:val="24"/>
              </w:rPr>
            </w:r>
            <w:r w:rsidR="005E1546" w:rsidRPr="00F912D7">
              <w:rPr>
                <w:rFonts w:ascii="Times New Roman" w:hAnsi="Times New Roman"/>
                <w:i/>
                <w:noProof/>
                <w:webHidden/>
                <w:sz w:val="24"/>
                <w:szCs w:val="24"/>
              </w:rPr>
              <w:fldChar w:fldCharType="separate"/>
            </w:r>
            <w:r w:rsidR="00B44C13">
              <w:rPr>
                <w:rFonts w:ascii="Times New Roman" w:hAnsi="Times New Roman"/>
                <w:i/>
                <w:noProof/>
                <w:webHidden/>
                <w:sz w:val="24"/>
                <w:szCs w:val="24"/>
              </w:rPr>
              <w:t>9</w:t>
            </w:r>
            <w:r w:rsidR="005E1546" w:rsidRPr="00F912D7">
              <w:rPr>
                <w:rFonts w:ascii="Times New Roman" w:hAnsi="Times New Roman"/>
                <w:i/>
                <w:noProof/>
                <w:webHidden/>
                <w:sz w:val="24"/>
                <w:szCs w:val="24"/>
              </w:rPr>
              <w:fldChar w:fldCharType="end"/>
            </w:r>
          </w:hyperlink>
        </w:p>
        <w:p w14:paraId="4F4ADA2F" w14:textId="4C061D23" w:rsidR="005E1546" w:rsidRPr="00F912D7" w:rsidRDefault="007A6DF5" w:rsidP="005E1546">
          <w:pPr>
            <w:pStyle w:val="TOC2"/>
            <w:tabs>
              <w:tab w:val="right" w:leader="dot" w:pos="10039"/>
            </w:tabs>
            <w:spacing w:after="0" w:line="360" w:lineRule="auto"/>
            <w:rPr>
              <w:rFonts w:ascii="Times New Roman" w:eastAsiaTheme="minorEastAsia" w:hAnsi="Times New Roman"/>
              <w:i/>
              <w:noProof/>
              <w:sz w:val="24"/>
              <w:szCs w:val="24"/>
            </w:rPr>
          </w:pPr>
          <w:hyperlink w:anchor="_Toc142488648" w:history="1">
            <w:r w:rsidR="005E1546" w:rsidRPr="00F912D7">
              <w:rPr>
                <w:rStyle w:val="Hyperlink"/>
                <w:rFonts w:ascii="Times New Roman" w:hAnsi="Times New Roman"/>
                <w:i/>
                <w:noProof/>
                <w:sz w:val="24"/>
                <w:szCs w:val="24"/>
                <w:lang w:val="ro-RO"/>
              </w:rPr>
              <w:t>I.2. Scurt istoric al unității</w:t>
            </w:r>
            <w:r w:rsidR="005E1546" w:rsidRPr="00F912D7">
              <w:rPr>
                <w:rFonts w:ascii="Times New Roman" w:hAnsi="Times New Roman"/>
                <w:i/>
                <w:noProof/>
                <w:webHidden/>
                <w:sz w:val="24"/>
                <w:szCs w:val="24"/>
              </w:rPr>
              <w:tab/>
            </w:r>
            <w:r w:rsidR="005E1546" w:rsidRPr="00F912D7">
              <w:rPr>
                <w:rFonts w:ascii="Times New Roman" w:hAnsi="Times New Roman"/>
                <w:i/>
                <w:noProof/>
                <w:webHidden/>
                <w:sz w:val="24"/>
                <w:szCs w:val="24"/>
              </w:rPr>
              <w:fldChar w:fldCharType="begin"/>
            </w:r>
            <w:r w:rsidR="005E1546" w:rsidRPr="00F912D7">
              <w:rPr>
                <w:rFonts w:ascii="Times New Roman" w:hAnsi="Times New Roman"/>
                <w:i/>
                <w:noProof/>
                <w:webHidden/>
                <w:sz w:val="24"/>
                <w:szCs w:val="24"/>
              </w:rPr>
              <w:instrText xml:space="preserve"> PAGEREF _Toc142488648 \h </w:instrText>
            </w:r>
            <w:r w:rsidR="005E1546" w:rsidRPr="00F912D7">
              <w:rPr>
                <w:rFonts w:ascii="Times New Roman" w:hAnsi="Times New Roman"/>
                <w:i/>
                <w:noProof/>
                <w:webHidden/>
                <w:sz w:val="24"/>
                <w:szCs w:val="24"/>
              </w:rPr>
            </w:r>
            <w:r w:rsidR="005E1546" w:rsidRPr="00F912D7">
              <w:rPr>
                <w:rFonts w:ascii="Times New Roman" w:hAnsi="Times New Roman"/>
                <w:i/>
                <w:noProof/>
                <w:webHidden/>
                <w:sz w:val="24"/>
                <w:szCs w:val="24"/>
              </w:rPr>
              <w:fldChar w:fldCharType="separate"/>
            </w:r>
            <w:r w:rsidR="00B44C13">
              <w:rPr>
                <w:rFonts w:ascii="Times New Roman" w:hAnsi="Times New Roman"/>
                <w:i/>
                <w:noProof/>
                <w:webHidden/>
                <w:sz w:val="24"/>
                <w:szCs w:val="24"/>
              </w:rPr>
              <w:t>9</w:t>
            </w:r>
            <w:r w:rsidR="005E1546" w:rsidRPr="00F912D7">
              <w:rPr>
                <w:rFonts w:ascii="Times New Roman" w:hAnsi="Times New Roman"/>
                <w:i/>
                <w:noProof/>
                <w:webHidden/>
                <w:sz w:val="24"/>
                <w:szCs w:val="24"/>
              </w:rPr>
              <w:fldChar w:fldCharType="end"/>
            </w:r>
          </w:hyperlink>
        </w:p>
        <w:p w14:paraId="05A1133F" w14:textId="79382236" w:rsidR="005E1546" w:rsidRPr="00F912D7" w:rsidRDefault="007A6DF5" w:rsidP="005E1546">
          <w:pPr>
            <w:pStyle w:val="TOC2"/>
            <w:tabs>
              <w:tab w:val="right" w:leader="dot" w:pos="10039"/>
            </w:tabs>
            <w:spacing w:after="0" w:line="360" w:lineRule="auto"/>
            <w:rPr>
              <w:rFonts w:ascii="Times New Roman" w:eastAsiaTheme="minorEastAsia" w:hAnsi="Times New Roman"/>
              <w:i/>
              <w:noProof/>
              <w:sz w:val="24"/>
              <w:szCs w:val="24"/>
            </w:rPr>
          </w:pPr>
          <w:hyperlink w:anchor="_Toc142488649" w:history="1">
            <w:r w:rsidR="005E1546" w:rsidRPr="00F912D7">
              <w:rPr>
                <w:rStyle w:val="Hyperlink"/>
                <w:rFonts w:ascii="Times New Roman" w:hAnsi="Times New Roman"/>
                <w:i/>
                <w:noProof/>
                <w:sz w:val="24"/>
                <w:szCs w:val="24"/>
                <w:lang w:val="ro-RO"/>
              </w:rPr>
              <w:t>I.3. Cultura organizațională</w:t>
            </w:r>
            <w:r w:rsidR="005E1546" w:rsidRPr="00F912D7">
              <w:rPr>
                <w:rFonts w:ascii="Times New Roman" w:hAnsi="Times New Roman"/>
                <w:i/>
                <w:noProof/>
                <w:webHidden/>
                <w:sz w:val="24"/>
                <w:szCs w:val="24"/>
              </w:rPr>
              <w:tab/>
            </w:r>
            <w:r w:rsidR="005E1546" w:rsidRPr="00F912D7">
              <w:rPr>
                <w:rFonts w:ascii="Times New Roman" w:hAnsi="Times New Roman"/>
                <w:i/>
                <w:noProof/>
                <w:webHidden/>
                <w:sz w:val="24"/>
                <w:szCs w:val="24"/>
              </w:rPr>
              <w:fldChar w:fldCharType="begin"/>
            </w:r>
            <w:r w:rsidR="005E1546" w:rsidRPr="00F912D7">
              <w:rPr>
                <w:rFonts w:ascii="Times New Roman" w:hAnsi="Times New Roman"/>
                <w:i/>
                <w:noProof/>
                <w:webHidden/>
                <w:sz w:val="24"/>
                <w:szCs w:val="24"/>
              </w:rPr>
              <w:instrText xml:space="preserve"> PAGEREF _Toc142488649 \h </w:instrText>
            </w:r>
            <w:r w:rsidR="005E1546" w:rsidRPr="00F912D7">
              <w:rPr>
                <w:rFonts w:ascii="Times New Roman" w:hAnsi="Times New Roman"/>
                <w:i/>
                <w:noProof/>
                <w:webHidden/>
                <w:sz w:val="24"/>
                <w:szCs w:val="24"/>
              </w:rPr>
            </w:r>
            <w:r w:rsidR="005E1546" w:rsidRPr="00F912D7">
              <w:rPr>
                <w:rFonts w:ascii="Times New Roman" w:hAnsi="Times New Roman"/>
                <w:i/>
                <w:noProof/>
                <w:webHidden/>
                <w:sz w:val="24"/>
                <w:szCs w:val="24"/>
              </w:rPr>
              <w:fldChar w:fldCharType="separate"/>
            </w:r>
            <w:r w:rsidR="00B44C13">
              <w:rPr>
                <w:rFonts w:ascii="Times New Roman" w:hAnsi="Times New Roman"/>
                <w:i/>
                <w:noProof/>
                <w:webHidden/>
                <w:sz w:val="24"/>
                <w:szCs w:val="24"/>
              </w:rPr>
              <w:t>9</w:t>
            </w:r>
            <w:r w:rsidR="005E1546" w:rsidRPr="00F912D7">
              <w:rPr>
                <w:rFonts w:ascii="Times New Roman" w:hAnsi="Times New Roman"/>
                <w:i/>
                <w:noProof/>
                <w:webHidden/>
                <w:sz w:val="24"/>
                <w:szCs w:val="24"/>
              </w:rPr>
              <w:fldChar w:fldCharType="end"/>
            </w:r>
          </w:hyperlink>
        </w:p>
        <w:p w14:paraId="0F6C0705" w14:textId="0B9DE2CE" w:rsidR="005E1546" w:rsidRPr="00F912D7" w:rsidRDefault="007A6DF5" w:rsidP="005E1546">
          <w:pPr>
            <w:pStyle w:val="TOC2"/>
            <w:tabs>
              <w:tab w:val="right" w:leader="dot" w:pos="10039"/>
            </w:tabs>
            <w:spacing w:after="0" w:line="360" w:lineRule="auto"/>
            <w:rPr>
              <w:rFonts w:ascii="Times New Roman" w:eastAsiaTheme="minorEastAsia" w:hAnsi="Times New Roman"/>
              <w:i/>
              <w:noProof/>
              <w:sz w:val="24"/>
              <w:szCs w:val="24"/>
            </w:rPr>
          </w:pPr>
          <w:hyperlink w:anchor="_Toc142488650" w:history="1">
            <w:r w:rsidR="005E1546" w:rsidRPr="00F912D7">
              <w:rPr>
                <w:rStyle w:val="Hyperlink"/>
                <w:rFonts w:ascii="Times New Roman" w:hAnsi="Times New Roman"/>
                <w:i/>
                <w:noProof/>
                <w:sz w:val="24"/>
                <w:szCs w:val="24"/>
                <w:lang w:val="ro-RO"/>
              </w:rPr>
              <w:t>I.4. Analiza informațiilor de tip cantitativ</w:t>
            </w:r>
            <w:r w:rsidR="005E1546" w:rsidRPr="00F912D7">
              <w:rPr>
                <w:rFonts w:ascii="Times New Roman" w:hAnsi="Times New Roman"/>
                <w:i/>
                <w:noProof/>
                <w:webHidden/>
                <w:sz w:val="24"/>
                <w:szCs w:val="24"/>
              </w:rPr>
              <w:tab/>
            </w:r>
            <w:r w:rsidR="005E1546" w:rsidRPr="00F912D7">
              <w:rPr>
                <w:rFonts w:ascii="Times New Roman" w:hAnsi="Times New Roman"/>
                <w:i/>
                <w:noProof/>
                <w:webHidden/>
                <w:sz w:val="24"/>
                <w:szCs w:val="24"/>
              </w:rPr>
              <w:fldChar w:fldCharType="begin"/>
            </w:r>
            <w:r w:rsidR="005E1546" w:rsidRPr="00F912D7">
              <w:rPr>
                <w:rFonts w:ascii="Times New Roman" w:hAnsi="Times New Roman"/>
                <w:i/>
                <w:noProof/>
                <w:webHidden/>
                <w:sz w:val="24"/>
                <w:szCs w:val="24"/>
              </w:rPr>
              <w:instrText xml:space="preserve"> PAGEREF _Toc142488650 \h </w:instrText>
            </w:r>
            <w:r w:rsidR="005E1546" w:rsidRPr="00F912D7">
              <w:rPr>
                <w:rFonts w:ascii="Times New Roman" w:hAnsi="Times New Roman"/>
                <w:i/>
                <w:noProof/>
                <w:webHidden/>
                <w:sz w:val="24"/>
                <w:szCs w:val="24"/>
              </w:rPr>
            </w:r>
            <w:r w:rsidR="005E1546" w:rsidRPr="00F912D7">
              <w:rPr>
                <w:rFonts w:ascii="Times New Roman" w:hAnsi="Times New Roman"/>
                <w:i/>
                <w:noProof/>
                <w:webHidden/>
                <w:sz w:val="24"/>
                <w:szCs w:val="24"/>
              </w:rPr>
              <w:fldChar w:fldCharType="separate"/>
            </w:r>
            <w:r w:rsidR="00B44C13">
              <w:rPr>
                <w:rFonts w:ascii="Times New Roman" w:hAnsi="Times New Roman"/>
                <w:i/>
                <w:noProof/>
                <w:webHidden/>
                <w:sz w:val="24"/>
                <w:szCs w:val="24"/>
              </w:rPr>
              <w:t>11</w:t>
            </w:r>
            <w:r w:rsidR="005E1546" w:rsidRPr="00F912D7">
              <w:rPr>
                <w:rFonts w:ascii="Times New Roman" w:hAnsi="Times New Roman"/>
                <w:i/>
                <w:noProof/>
                <w:webHidden/>
                <w:sz w:val="24"/>
                <w:szCs w:val="24"/>
              </w:rPr>
              <w:fldChar w:fldCharType="end"/>
            </w:r>
          </w:hyperlink>
        </w:p>
        <w:p w14:paraId="3E5607F5" w14:textId="40BF2FD6" w:rsidR="005E1546" w:rsidRPr="00F912D7" w:rsidRDefault="007A6DF5" w:rsidP="005E1546">
          <w:pPr>
            <w:pStyle w:val="TOC2"/>
            <w:tabs>
              <w:tab w:val="right" w:leader="dot" w:pos="10039"/>
            </w:tabs>
            <w:spacing w:after="0" w:line="360" w:lineRule="auto"/>
            <w:rPr>
              <w:rFonts w:ascii="Times New Roman" w:eastAsiaTheme="minorEastAsia" w:hAnsi="Times New Roman"/>
              <w:i/>
              <w:noProof/>
              <w:sz w:val="24"/>
              <w:szCs w:val="24"/>
            </w:rPr>
          </w:pPr>
          <w:hyperlink w:anchor="_Toc142488651" w:history="1">
            <w:r w:rsidR="005E1546" w:rsidRPr="00F912D7">
              <w:rPr>
                <w:rStyle w:val="Hyperlink"/>
                <w:rFonts w:ascii="Times New Roman" w:hAnsi="Times New Roman"/>
                <w:i/>
                <w:noProof/>
                <w:sz w:val="24"/>
                <w:szCs w:val="24"/>
                <w:lang w:val="ro-RO"/>
              </w:rPr>
              <w:t>I.5 Analiza informațiilor de tip calitativ</w:t>
            </w:r>
            <w:r w:rsidR="005E1546" w:rsidRPr="00F912D7">
              <w:rPr>
                <w:rFonts w:ascii="Times New Roman" w:hAnsi="Times New Roman"/>
                <w:i/>
                <w:noProof/>
                <w:webHidden/>
                <w:sz w:val="24"/>
                <w:szCs w:val="24"/>
              </w:rPr>
              <w:tab/>
            </w:r>
            <w:r w:rsidR="005E1546" w:rsidRPr="00F912D7">
              <w:rPr>
                <w:rFonts w:ascii="Times New Roman" w:hAnsi="Times New Roman"/>
                <w:i/>
                <w:noProof/>
                <w:webHidden/>
                <w:sz w:val="24"/>
                <w:szCs w:val="24"/>
              </w:rPr>
              <w:fldChar w:fldCharType="begin"/>
            </w:r>
            <w:r w:rsidR="005E1546" w:rsidRPr="00F912D7">
              <w:rPr>
                <w:rFonts w:ascii="Times New Roman" w:hAnsi="Times New Roman"/>
                <w:i/>
                <w:noProof/>
                <w:webHidden/>
                <w:sz w:val="24"/>
                <w:szCs w:val="24"/>
              </w:rPr>
              <w:instrText xml:space="preserve"> PAGEREF _Toc142488651 \h </w:instrText>
            </w:r>
            <w:r w:rsidR="005E1546" w:rsidRPr="00F912D7">
              <w:rPr>
                <w:rFonts w:ascii="Times New Roman" w:hAnsi="Times New Roman"/>
                <w:i/>
                <w:noProof/>
                <w:webHidden/>
                <w:sz w:val="24"/>
                <w:szCs w:val="24"/>
              </w:rPr>
            </w:r>
            <w:r w:rsidR="005E1546" w:rsidRPr="00F912D7">
              <w:rPr>
                <w:rFonts w:ascii="Times New Roman" w:hAnsi="Times New Roman"/>
                <w:i/>
                <w:noProof/>
                <w:webHidden/>
                <w:sz w:val="24"/>
                <w:szCs w:val="24"/>
              </w:rPr>
              <w:fldChar w:fldCharType="separate"/>
            </w:r>
            <w:r w:rsidR="00B44C13">
              <w:rPr>
                <w:rFonts w:ascii="Times New Roman" w:hAnsi="Times New Roman"/>
                <w:i/>
                <w:noProof/>
                <w:webHidden/>
                <w:sz w:val="24"/>
                <w:szCs w:val="24"/>
              </w:rPr>
              <w:t>21</w:t>
            </w:r>
            <w:r w:rsidR="005E1546" w:rsidRPr="00F912D7">
              <w:rPr>
                <w:rFonts w:ascii="Times New Roman" w:hAnsi="Times New Roman"/>
                <w:i/>
                <w:noProof/>
                <w:webHidden/>
                <w:sz w:val="24"/>
                <w:szCs w:val="24"/>
              </w:rPr>
              <w:fldChar w:fldCharType="end"/>
            </w:r>
          </w:hyperlink>
        </w:p>
        <w:p w14:paraId="057C243D" w14:textId="301A4357" w:rsidR="005E1546" w:rsidRPr="00F912D7" w:rsidRDefault="007A6DF5" w:rsidP="005E1546">
          <w:pPr>
            <w:pStyle w:val="TOC2"/>
            <w:tabs>
              <w:tab w:val="right" w:leader="dot" w:pos="10039"/>
            </w:tabs>
            <w:spacing w:after="0" w:line="360" w:lineRule="auto"/>
            <w:rPr>
              <w:rFonts w:ascii="Times New Roman" w:eastAsiaTheme="minorEastAsia" w:hAnsi="Times New Roman"/>
              <w:i/>
              <w:noProof/>
              <w:sz w:val="24"/>
              <w:szCs w:val="24"/>
            </w:rPr>
          </w:pPr>
          <w:hyperlink r:id="rId8" w:anchor="_Toc142488652" w:history="1">
            <w:r w:rsidR="005E1546" w:rsidRPr="00F912D7">
              <w:rPr>
                <w:rStyle w:val="Hyperlink"/>
                <w:rFonts w:ascii="Times New Roman" w:hAnsi="Times New Roman"/>
                <w:i/>
                <w:noProof/>
                <w:sz w:val="24"/>
                <w:szCs w:val="24"/>
              </w:rPr>
              <w:t>I.6 Organigrama</w:t>
            </w:r>
            <w:r w:rsidR="005E1546" w:rsidRPr="00F912D7">
              <w:rPr>
                <w:rFonts w:ascii="Times New Roman" w:hAnsi="Times New Roman"/>
                <w:i/>
                <w:noProof/>
                <w:webHidden/>
                <w:sz w:val="24"/>
                <w:szCs w:val="24"/>
              </w:rPr>
              <w:tab/>
            </w:r>
            <w:r w:rsidR="005E1546" w:rsidRPr="00F912D7">
              <w:rPr>
                <w:rFonts w:ascii="Times New Roman" w:hAnsi="Times New Roman"/>
                <w:i/>
                <w:noProof/>
                <w:webHidden/>
                <w:sz w:val="24"/>
                <w:szCs w:val="24"/>
              </w:rPr>
              <w:fldChar w:fldCharType="begin"/>
            </w:r>
            <w:r w:rsidR="005E1546" w:rsidRPr="00F912D7">
              <w:rPr>
                <w:rFonts w:ascii="Times New Roman" w:hAnsi="Times New Roman"/>
                <w:i/>
                <w:noProof/>
                <w:webHidden/>
                <w:sz w:val="24"/>
                <w:szCs w:val="24"/>
              </w:rPr>
              <w:instrText xml:space="preserve"> PAGEREF _Toc142488652 \h </w:instrText>
            </w:r>
            <w:r w:rsidR="005E1546" w:rsidRPr="00F912D7">
              <w:rPr>
                <w:rFonts w:ascii="Times New Roman" w:hAnsi="Times New Roman"/>
                <w:i/>
                <w:noProof/>
                <w:webHidden/>
                <w:sz w:val="24"/>
                <w:szCs w:val="24"/>
              </w:rPr>
            </w:r>
            <w:r w:rsidR="005E1546" w:rsidRPr="00F912D7">
              <w:rPr>
                <w:rFonts w:ascii="Times New Roman" w:hAnsi="Times New Roman"/>
                <w:i/>
                <w:noProof/>
                <w:webHidden/>
                <w:sz w:val="24"/>
                <w:szCs w:val="24"/>
              </w:rPr>
              <w:fldChar w:fldCharType="separate"/>
            </w:r>
            <w:r w:rsidR="00B44C13">
              <w:rPr>
                <w:rFonts w:ascii="Times New Roman" w:hAnsi="Times New Roman"/>
                <w:i/>
                <w:noProof/>
                <w:webHidden/>
                <w:sz w:val="24"/>
                <w:szCs w:val="24"/>
              </w:rPr>
              <w:t>23</w:t>
            </w:r>
            <w:r w:rsidR="005E1546" w:rsidRPr="00F912D7">
              <w:rPr>
                <w:rFonts w:ascii="Times New Roman" w:hAnsi="Times New Roman"/>
                <w:i/>
                <w:noProof/>
                <w:webHidden/>
                <w:sz w:val="24"/>
                <w:szCs w:val="24"/>
              </w:rPr>
              <w:fldChar w:fldCharType="end"/>
            </w:r>
          </w:hyperlink>
        </w:p>
        <w:p w14:paraId="0686F0A9" w14:textId="6DA6A31B" w:rsidR="005E1546" w:rsidRPr="00F912D7" w:rsidRDefault="007A6DF5" w:rsidP="005E1546">
          <w:pPr>
            <w:pStyle w:val="TOC2"/>
            <w:tabs>
              <w:tab w:val="right" w:leader="dot" w:pos="10039"/>
            </w:tabs>
            <w:spacing w:after="0" w:line="360" w:lineRule="auto"/>
            <w:rPr>
              <w:rFonts w:ascii="Times New Roman" w:eastAsiaTheme="minorEastAsia" w:hAnsi="Times New Roman"/>
              <w:i/>
              <w:noProof/>
              <w:sz w:val="24"/>
              <w:szCs w:val="24"/>
            </w:rPr>
          </w:pPr>
          <w:hyperlink w:anchor="_Toc142488653" w:history="1">
            <w:r w:rsidR="005E1546" w:rsidRPr="00F912D7">
              <w:rPr>
                <w:rStyle w:val="Hyperlink"/>
                <w:rFonts w:ascii="Times New Roman" w:hAnsi="Times New Roman"/>
                <w:i/>
                <w:noProof/>
                <w:sz w:val="24"/>
                <w:szCs w:val="24"/>
                <w:lang w:val="ro-RO"/>
              </w:rPr>
              <w:t>I.7 Analiza S.W.O.T</w:t>
            </w:r>
            <w:r w:rsidR="005E1546" w:rsidRPr="00F912D7">
              <w:rPr>
                <w:rFonts w:ascii="Times New Roman" w:hAnsi="Times New Roman"/>
                <w:i/>
                <w:noProof/>
                <w:webHidden/>
                <w:sz w:val="24"/>
                <w:szCs w:val="24"/>
              </w:rPr>
              <w:tab/>
            </w:r>
            <w:r w:rsidR="005E1546" w:rsidRPr="00F912D7">
              <w:rPr>
                <w:rFonts w:ascii="Times New Roman" w:hAnsi="Times New Roman"/>
                <w:i/>
                <w:noProof/>
                <w:webHidden/>
                <w:sz w:val="24"/>
                <w:szCs w:val="24"/>
              </w:rPr>
              <w:fldChar w:fldCharType="begin"/>
            </w:r>
            <w:r w:rsidR="005E1546" w:rsidRPr="00F912D7">
              <w:rPr>
                <w:rFonts w:ascii="Times New Roman" w:hAnsi="Times New Roman"/>
                <w:i/>
                <w:noProof/>
                <w:webHidden/>
                <w:sz w:val="24"/>
                <w:szCs w:val="24"/>
              </w:rPr>
              <w:instrText xml:space="preserve"> PAGEREF _Toc142488653 \h </w:instrText>
            </w:r>
            <w:r w:rsidR="005E1546" w:rsidRPr="00F912D7">
              <w:rPr>
                <w:rFonts w:ascii="Times New Roman" w:hAnsi="Times New Roman"/>
                <w:i/>
                <w:noProof/>
                <w:webHidden/>
                <w:sz w:val="24"/>
                <w:szCs w:val="24"/>
              </w:rPr>
            </w:r>
            <w:r w:rsidR="005E1546" w:rsidRPr="00F912D7">
              <w:rPr>
                <w:rFonts w:ascii="Times New Roman" w:hAnsi="Times New Roman"/>
                <w:i/>
                <w:noProof/>
                <w:webHidden/>
                <w:sz w:val="24"/>
                <w:szCs w:val="24"/>
              </w:rPr>
              <w:fldChar w:fldCharType="separate"/>
            </w:r>
            <w:r w:rsidR="00B44C13">
              <w:rPr>
                <w:rFonts w:ascii="Times New Roman" w:hAnsi="Times New Roman"/>
                <w:i/>
                <w:noProof/>
                <w:webHidden/>
                <w:sz w:val="24"/>
                <w:szCs w:val="24"/>
              </w:rPr>
              <w:t>24</w:t>
            </w:r>
            <w:r w:rsidR="005E1546" w:rsidRPr="00F912D7">
              <w:rPr>
                <w:rFonts w:ascii="Times New Roman" w:hAnsi="Times New Roman"/>
                <w:i/>
                <w:noProof/>
                <w:webHidden/>
                <w:sz w:val="24"/>
                <w:szCs w:val="24"/>
              </w:rPr>
              <w:fldChar w:fldCharType="end"/>
            </w:r>
          </w:hyperlink>
        </w:p>
        <w:p w14:paraId="01CB353A" w14:textId="319B6E34" w:rsidR="005E1546" w:rsidRPr="00F912D7" w:rsidRDefault="007A6DF5" w:rsidP="005E1546">
          <w:pPr>
            <w:pStyle w:val="TOC1"/>
            <w:spacing w:after="0" w:line="360" w:lineRule="auto"/>
            <w:rPr>
              <w:rFonts w:eastAsiaTheme="minorEastAsia"/>
              <w:b w:val="0"/>
              <w:i/>
              <w:sz w:val="24"/>
              <w:szCs w:val="24"/>
              <w:shd w:val="clear" w:color="auto" w:fill="auto"/>
            </w:rPr>
          </w:pPr>
          <w:hyperlink w:anchor="_Toc142488654" w:history="1">
            <w:r w:rsidR="005E1546" w:rsidRPr="00F912D7">
              <w:rPr>
                <w:rStyle w:val="Hyperlink"/>
                <w:i/>
                <w:sz w:val="24"/>
                <w:szCs w:val="24"/>
                <w:lang w:val="ro-RO"/>
              </w:rPr>
              <w:t xml:space="preserve">CAPITOLUL II - </w:t>
            </w:r>
            <w:r w:rsidR="005E1546" w:rsidRPr="00F912D7">
              <w:rPr>
                <w:rStyle w:val="Hyperlink"/>
                <w:i/>
                <w:iCs/>
                <w:sz w:val="24"/>
                <w:szCs w:val="24"/>
                <w:lang w:val="ro-RO"/>
              </w:rPr>
              <w:t>DIAGNOZA MEDIULUI EXTERN</w:t>
            </w:r>
            <w:r w:rsidR="005E1546" w:rsidRPr="00F912D7">
              <w:rPr>
                <w:rStyle w:val="Hyperlink"/>
                <w:i/>
                <w:sz w:val="24"/>
                <w:szCs w:val="24"/>
                <w:lang w:val="ro-RO"/>
              </w:rPr>
              <w:t xml:space="preserve"> - ANALIZA P.E.S.T.E</w:t>
            </w:r>
            <w:r w:rsidR="005E1546" w:rsidRPr="00F912D7">
              <w:rPr>
                <w:i/>
                <w:webHidden/>
                <w:sz w:val="24"/>
                <w:szCs w:val="24"/>
              </w:rPr>
              <w:tab/>
            </w:r>
            <w:r w:rsidR="005E1546" w:rsidRPr="00F912D7">
              <w:rPr>
                <w:i/>
                <w:webHidden/>
                <w:sz w:val="24"/>
                <w:szCs w:val="24"/>
              </w:rPr>
              <w:fldChar w:fldCharType="begin"/>
            </w:r>
            <w:r w:rsidR="005E1546" w:rsidRPr="00F912D7">
              <w:rPr>
                <w:i/>
                <w:webHidden/>
                <w:sz w:val="24"/>
                <w:szCs w:val="24"/>
              </w:rPr>
              <w:instrText xml:space="preserve"> PAGEREF _Toc142488654 \h </w:instrText>
            </w:r>
            <w:r w:rsidR="005E1546" w:rsidRPr="00F912D7">
              <w:rPr>
                <w:i/>
                <w:webHidden/>
                <w:sz w:val="24"/>
                <w:szCs w:val="24"/>
              </w:rPr>
            </w:r>
            <w:r w:rsidR="005E1546" w:rsidRPr="00F912D7">
              <w:rPr>
                <w:i/>
                <w:webHidden/>
                <w:sz w:val="24"/>
                <w:szCs w:val="24"/>
              </w:rPr>
              <w:fldChar w:fldCharType="separate"/>
            </w:r>
            <w:r w:rsidR="00B44C13">
              <w:rPr>
                <w:i/>
                <w:webHidden/>
                <w:sz w:val="24"/>
                <w:szCs w:val="24"/>
              </w:rPr>
              <w:t>31</w:t>
            </w:r>
            <w:r w:rsidR="005E1546" w:rsidRPr="00F912D7">
              <w:rPr>
                <w:i/>
                <w:webHidden/>
                <w:sz w:val="24"/>
                <w:szCs w:val="24"/>
              </w:rPr>
              <w:fldChar w:fldCharType="end"/>
            </w:r>
          </w:hyperlink>
        </w:p>
        <w:p w14:paraId="6BC59D87" w14:textId="43EFCFC2" w:rsidR="005E1546" w:rsidRPr="00F912D7" w:rsidRDefault="007A6DF5" w:rsidP="005E1546">
          <w:pPr>
            <w:pStyle w:val="TOC2"/>
            <w:tabs>
              <w:tab w:val="right" w:leader="dot" w:pos="10039"/>
            </w:tabs>
            <w:spacing w:after="0" w:line="360" w:lineRule="auto"/>
            <w:rPr>
              <w:rFonts w:ascii="Times New Roman" w:eastAsiaTheme="minorEastAsia" w:hAnsi="Times New Roman"/>
              <w:i/>
              <w:noProof/>
              <w:sz w:val="24"/>
              <w:szCs w:val="24"/>
            </w:rPr>
          </w:pPr>
          <w:hyperlink w:anchor="_Toc142488655" w:history="1">
            <w:r w:rsidR="005E1546" w:rsidRPr="00F912D7">
              <w:rPr>
                <w:rStyle w:val="Hyperlink"/>
                <w:rFonts w:ascii="Times New Roman" w:hAnsi="Times New Roman"/>
                <w:i/>
                <w:noProof/>
                <w:sz w:val="24"/>
                <w:szCs w:val="24"/>
                <w:lang w:val="ro-RO"/>
              </w:rPr>
              <w:t>II.1 Contextul politic</w:t>
            </w:r>
            <w:r w:rsidR="005E1546" w:rsidRPr="00F912D7">
              <w:rPr>
                <w:rFonts w:ascii="Times New Roman" w:hAnsi="Times New Roman"/>
                <w:i/>
                <w:noProof/>
                <w:webHidden/>
                <w:sz w:val="24"/>
                <w:szCs w:val="24"/>
              </w:rPr>
              <w:tab/>
            </w:r>
            <w:r w:rsidR="005E1546" w:rsidRPr="00F912D7">
              <w:rPr>
                <w:rFonts w:ascii="Times New Roman" w:hAnsi="Times New Roman"/>
                <w:i/>
                <w:noProof/>
                <w:webHidden/>
                <w:sz w:val="24"/>
                <w:szCs w:val="24"/>
              </w:rPr>
              <w:fldChar w:fldCharType="begin"/>
            </w:r>
            <w:r w:rsidR="005E1546" w:rsidRPr="00F912D7">
              <w:rPr>
                <w:rFonts w:ascii="Times New Roman" w:hAnsi="Times New Roman"/>
                <w:i/>
                <w:noProof/>
                <w:webHidden/>
                <w:sz w:val="24"/>
                <w:szCs w:val="24"/>
              </w:rPr>
              <w:instrText xml:space="preserve"> PAGEREF _Toc142488655 \h </w:instrText>
            </w:r>
            <w:r w:rsidR="005E1546" w:rsidRPr="00F912D7">
              <w:rPr>
                <w:rFonts w:ascii="Times New Roman" w:hAnsi="Times New Roman"/>
                <w:i/>
                <w:noProof/>
                <w:webHidden/>
                <w:sz w:val="24"/>
                <w:szCs w:val="24"/>
              </w:rPr>
            </w:r>
            <w:r w:rsidR="005E1546" w:rsidRPr="00F912D7">
              <w:rPr>
                <w:rFonts w:ascii="Times New Roman" w:hAnsi="Times New Roman"/>
                <w:i/>
                <w:noProof/>
                <w:webHidden/>
                <w:sz w:val="24"/>
                <w:szCs w:val="24"/>
              </w:rPr>
              <w:fldChar w:fldCharType="separate"/>
            </w:r>
            <w:r w:rsidR="00B44C13">
              <w:rPr>
                <w:rFonts w:ascii="Times New Roman" w:hAnsi="Times New Roman"/>
                <w:i/>
                <w:noProof/>
                <w:webHidden/>
                <w:sz w:val="24"/>
                <w:szCs w:val="24"/>
              </w:rPr>
              <w:t>31</w:t>
            </w:r>
            <w:r w:rsidR="005E1546" w:rsidRPr="00F912D7">
              <w:rPr>
                <w:rFonts w:ascii="Times New Roman" w:hAnsi="Times New Roman"/>
                <w:i/>
                <w:noProof/>
                <w:webHidden/>
                <w:sz w:val="24"/>
                <w:szCs w:val="24"/>
              </w:rPr>
              <w:fldChar w:fldCharType="end"/>
            </w:r>
          </w:hyperlink>
        </w:p>
        <w:p w14:paraId="17392B60" w14:textId="049DED71" w:rsidR="005E1546" w:rsidRPr="00F912D7" w:rsidRDefault="007A6DF5" w:rsidP="005E1546">
          <w:pPr>
            <w:pStyle w:val="TOC2"/>
            <w:tabs>
              <w:tab w:val="right" w:leader="dot" w:pos="10039"/>
            </w:tabs>
            <w:spacing w:after="0" w:line="360" w:lineRule="auto"/>
            <w:rPr>
              <w:rFonts w:ascii="Times New Roman" w:eastAsiaTheme="minorEastAsia" w:hAnsi="Times New Roman"/>
              <w:i/>
              <w:noProof/>
              <w:sz w:val="24"/>
              <w:szCs w:val="24"/>
            </w:rPr>
          </w:pPr>
          <w:hyperlink w:anchor="_Toc142488656" w:history="1">
            <w:r w:rsidR="005E1546" w:rsidRPr="00F912D7">
              <w:rPr>
                <w:rStyle w:val="Hyperlink"/>
                <w:rFonts w:ascii="Times New Roman" w:hAnsi="Times New Roman"/>
                <w:i/>
                <w:noProof/>
                <w:sz w:val="24"/>
                <w:szCs w:val="24"/>
                <w:lang w:val="ro-RO"/>
              </w:rPr>
              <w:t>II.2 Contextul economic</w:t>
            </w:r>
            <w:r w:rsidR="005E1546" w:rsidRPr="00F912D7">
              <w:rPr>
                <w:rFonts w:ascii="Times New Roman" w:hAnsi="Times New Roman"/>
                <w:i/>
                <w:noProof/>
                <w:webHidden/>
                <w:sz w:val="24"/>
                <w:szCs w:val="24"/>
              </w:rPr>
              <w:tab/>
            </w:r>
            <w:r w:rsidR="005E1546" w:rsidRPr="00F912D7">
              <w:rPr>
                <w:rFonts w:ascii="Times New Roman" w:hAnsi="Times New Roman"/>
                <w:i/>
                <w:noProof/>
                <w:webHidden/>
                <w:sz w:val="24"/>
                <w:szCs w:val="24"/>
              </w:rPr>
              <w:fldChar w:fldCharType="begin"/>
            </w:r>
            <w:r w:rsidR="005E1546" w:rsidRPr="00F912D7">
              <w:rPr>
                <w:rFonts w:ascii="Times New Roman" w:hAnsi="Times New Roman"/>
                <w:i/>
                <w:noProof/>
                <w:webHidden/>
                <w:sz w:val="24"/>
                <w:szCs w:val="24"/>
              </w:rPr>
              <w:instrText xml:space="preserve"> PAGEREF _Toc142488656 \h </w:instrText>
            </w:r>
            <w:r w:rsidR="005E1546" w:rsidRPr="00F912D7">
              <w:rPr>
                <w:rFonts w:ascii="Times New Roman" w:hAnsi="Times New Roman"/>
                <w:i/>
                <w:noProof/>
                <w:webHidden/>
                <w:sz w:val="24"/>
                <w:szCs w:val="24"/>
              </w:rPr>
            </w:r>
            <w:r w:rsidR="005E1546" w:rsidRPr="00F912D7">
              <w:rPr>
                <w:rFonts w:ascii="Times New Roman" w:hAnsi="Times New Roman"/>
                <w:i/>
                <w:noProof/>
                <w:webHidden/>
                <w:sz w:val="24"/>
                <w:szCs w:val="24"/>
              </w:rPr>
              <w:fldChar w:fldCharType="separate"/>
            </w:r>
            <w:r w:rsidR="00B44C13">
              <w:rPr>
                <w:rFonts w:ascii="Times New Roman" w:hAnsi="Times New Roman"/>
                <w:i/>
                <w:noProof/>
                <w:webHidden/>
                <w:sz w:val="24"/>
                <w:szCs w:val="24"/>
              </w:rPr>
              <w:t>32</w:t>
            </w:r>
            <w:r w:rsidR="005E1546" w:rsidRPr="00F912D7">
              <w:rPr>
                <w:rFonts w:ascii="Times New Roman" w:hAnsi="Times New Roman"/>
                <w:i/>
                <w:noProof/>
                <w:webHidden/>
                <w:sz w:val="24"/>
                <w:szCs w:val="24"/>
              </w:rPr>
              <w:fldChar w:fldCharType="end"/>
            </w:r>
          </w:hyperlink>
        </w:p>
        <w:p w14:paraId="0741B880" w14:textId="64426EB9" w:rsidR="005E1546" w:rsidRPr="00F912D7" w:rsidRDefault="007A6DF5" w:rsidP="005E1546">
          <w:pPr>
            <w:pStyle w:val="TOC2"/>
            <w:tabs>
              <w:tab w:val="right" w:leader="dot" w:pos="10039"/>
            </w:tabs>
            <w:spacing w:after="0" w:line="360" w:lineRule="auto"/>
            <w:rPr>
              <w:rFonts w:ascii="Times New Roman" w:eastAsiaTheme="minorEastAsia" w:hAnsi="Times New Roman"/>
              <w:i/>
              <w:noProof/>
              <w:sz w:val="24"/>
              <w:szCs w:val="24"/>
            </w:rPr>
          </w:pPr>
          <w:hyperlink w:anchor="_Toc142488657" w:history="1">
            <w:r w:rsidR="005E1546" w:rsidRPr="00F912D7">
              <w:rPr>
                <w:rStyle w:val="Hyperlink"/>
                <w:rFonts w:ascii="Times New Roman" w:hAnsi="Times New Roman"/>
                <w:i/>
                <w:noProof/>
                <w:sz w:val="24"/>
                <w:szCs w:val="24"/>
                <w:lang w:val="ro-RO"/>
              </w:rPr>
              <w:t>II.3 Contextul social</w:t>
            </w:r>
            <w:r w:rsidR="005E1546" w:rsidRPr="00F912D7">
              <w:rPr>
                <w:rFonts w:ascii="Times New Roman" w:hAnsi="Times New Roman"/>
                <w:i/>
                <w:noProof/>
                <w:webHidden/>
                <w:sz w:val="24"/>
                <w:szCs w:val="24"/>
              </w:rPr>
              <w:tab/>
            </w:r>
            <w:r w:rsidR="005E1546" w:rsidRPr="00F912D7">
              <w:rPr>
                <w:rFonts w:ascii="Times New Roman" w:hAnsi="Times New Roman"/>
                <w:i/>
                <w:noProof/>
                <w:webHidden/>
                <w:sz w:val="24"/>
                <w:szCs w:val="24"/>
              </w:rPr>
              <w:fldChar w:fldCharType="begin"/>
            </w:r>
            <w:r w:rsidR="005E1546" w:rsidRPr="00F912D7">
              <w:rPr>
                <w:rFonts w:ascii="Times New Roman" w:hAnsi="Times New Roman"/>
                <w:i/>
                <w:noProof/>
                <w:webHidden/>
                <w:sz w:val="24"/>
                <w:szCs w:val="24"/>
              </w:rPr>
              <w:instrText xml:space="preserve"> PAGEREF _Toc142488657 \h </w:instrText>
            </w:r>
            <w:r w:rsidR="005E1546" w:rsidRPr="00F912D7">
              <w:rPr>
                <w:rFonts w:ascii="Times New Roman" w:hAnsi="Times New Roman"/>
                <w:i/>
                <w:noProof/>
                <w:webHidden/>
                <w:sz w:val="24"/>
                <w:szCs w:val="24"/>
              </w:rPr>
            </w:r>
            <w:r w:rsidR="005E1546" w:rsidRPr="00F912D7">
              <w:rPr>
                <w:rFonts w:ascii="Times New Roman" w:hAnsi="Times New Roman"/>
                <w:i/>
                <w:noProof/>
                <w:webHidden/>
                <w:sz w:val="24"/>
                <w:szCs w:val="24"/>
              </w:rPr>
              <w:fldChar w:fldCharType="separate"/>
            </w:r>
            <w:r w:rsidR="00B44C13">
              <w:rPr>
                <w:rFonts w:ascii="Times New Roman" w:hAnsi="Times New Roman"/>
                <w:i/>
                <w:noProof/>
                <w:webHidden/>
                <w:sz w:val="24"/>
                <w:szCs w:val="24"/>
              </w:rPr>
              <w:t>33</w:t>
            </w:r>
            <w:r w:rsidR="005E1546" w:rsidRPr="00F912D7">
              <w:rPr>
                <w:rFonts w:ascii="Times New Roman" w:hAnsi="Times New Roman"/>
                <w:i/>
                <w:noProof/>
                <w:webHidden/>
                <w:sz w:val="24"/>
                <w:szCs w:val="24"/>
              </w:rPr>
              <w:fldChar w:fldCharType="end"/>
            </w:r>
          </w:hyperlink>
        </w:p>
        <w:p w14:paraId="7F4FC9EF" w14:textId="58774F6E" w:rsidR="005E1546" w:rsidRPr="00F912D7" w:rsidRDefault="007A6DF5" w:rsidP="005E1546">
          <w:pPr>
            <w:pStyle w:val="TOC2"/>
            <w:tabs>
              <w:tab w:val="right" w:leader="dot" w:pos="10039"/>
            </w:tabs>
            <w:spacing w:after="0" w:line="360" w:lineRule="auto"/>
            <w:rPr>
              <w:rFonts w:ascii="Times New Roman" w:eastAsiaTheme="minorEastAsia" w:hAnsi="Times New Roman"/>
              <w:i/>
              <w:noProof/>
              <w:sz w:val="24"/>
              <w:szCs w:val="24"/>
            </w:rPr>
          </w:pPr>
          <w:hyperlink w:anchor="_Toc142488658" w:history="1">
            <w:r w:rsidR="005E1546" w:rsidRPr="00F912D7">
              <w:rPr>
                <w:rStyle w:val="Hyperlink"/>
                <w:rFonts w:ascii="Times New Roman" w:hAnsi="Times New Roman"/>
                <w:i/>
                <w:noProof/>
                <w:sz w:val="24"/>
                <w:szCs w:val="24"/>
                <w:lang w:val="ro-RO"/>
              </w:rPr>
              <w:t>II.4 Contextul tehnologic</w:t>
            </w:r>
            <w:r w:rsidR="005E1546" w:rsidRPr="00F912D7">
              <w:rPr>
                <w:rFonts w:ascii="Times New Roman" w:hAnsi="Times New Roman"/>
                <w:i/>
                <w:noProof/>
                <w:webHidden/>
                <w:sz w:val="24"/>
                <w:szCs w:val="24"/>
              </w:rPr>
              <w:tab/>
            </w:r>
            <w:r w:rsidR="005E1546" w:rsidRPr="00F912D7">
              <w:rPr>
                <w:rFonts w:ascii="Times New Roman" w:hAnsi="Times New Roman"/>
                <w:i/>
                <w:noProof/>
                <w:webHidden/>
                <w:sz w:val="24"/>
                <w:szCs w:val="24"/>
              </w:rPr>
              <w:fldChar w:fldCharType="begin"/>
            </w:r>
            <w:r w:rsidR="005E1546" w:rsidRPr="00F912D7">
              <w:rPr>
                <w:rFonts w:ascii="Times New Roman" w:hAnsi="Times New Roman"/>
                <w:i/>
                <w:noProof/>
                <w:webHidden/>
                <w:sz w:val="24"/>
                <w:szCs w:val="24"/>
              </w:rPr>
              <w:instrText xml:space="preserve"> PAGEREF _Toc142488658 \h </w:instrText>
            </w:r>
            <w:r w:rsidR="005E1546" w:rsidRPr="00F912D7">
              <w:rPr>
                <w:rFonts w:ascii="Times New Roman" w:hAnsi="Times New Roman"/>
                <w:i/>
                <w:noProof/>
                <w:webHidden/>
                <w:sz w:val="24"/>
                <w:szCs w:val="24"/>
              </w:rPr>
            </w:r>
            <w:r w:rsidR="005E1546" w:rsidRPr="00F912D7">
              <w:rPr>
                <w:rFonts w:ascii="Times New Roman" w:hAnsi="Times New Roman"/>
                <w:i/>
                <w:noProof/>
                <w:webHidden/>
                <w:sz w:val="24"/>
                <w:szCs w:val="24"/>
              </w:rPr>
              <w:fldChar w:fldCharType="separate"/>
            </w:r>
            <w:r w:rsidR="00B44C13">
              <w:rPr>
                <w:rFonts w:ascii="Times New Roman" w:hAnsi="Times New Roman"/>
                <w:i/>
                <w:noProof/>
                <w:webHidden/>
                <w:sz w:val="24"/>
                <w:szCs w:val="24"/>
              </w:rPr>
              <w:t>34</w:t>
            </w:r>
            <w:r w:rsidR="005E1546" w:rsidRPr="00F912D7">
              <w:rPr>
                <w:rFonts w:ascii="Times New Roman" w:hAnsi="Times New Roman"/>
                <w:i/>
                <w:noProof/>
                <w:webHidden/>
                <w:sz w:val="24"/>
                <w:szCs w:val="24"/>
              </w:rPr>
              <w:fldChar w:fldCharType="end"/>
            </w:r>
          </w:hyperlink>
        </w:p>
        <w:p w14:paraId="3302C1F2" w14:textId="4C2C49BD" w:rsidR="005E1546" w:rsidRPr="00F912D7" w:rsidRDefault="007A6DF5" w:rsidP="005E1546">
          <w:pPr>
            <w:pStyle w:val="TOC2"/>
            <w:tabs>
              <w:tab w:val="right" w:leader="dot" w:pos="10039"/>
            </w:tabs>
            <w:spacing w:after="0" w:line="360" w:lineRule="auto"/>
            <w:rPr>
              <w:rFonts w:ascii="Times New Roman" w:eastAsiaTheme="minorEastAsia" w:hAnsi="Times New Roman"/>
              <w:i/>
              <w:noProof/>
              <w:sz w:val="24"/>
              <w:szCs w:val="24"/>
            </w:rPr>
          </w:pPr>
          <w:hyperlink w:anchor="_Toc142488659" w:history="1">
            <w:r w:rsidR="005E1546" w:rsidRPr="00F912D7">
              <w:rPr>
                <w:rStyle w:val="Hyperlink"/>
                <w:rFonts w:ascii="Times New Roman" w:hAnsi="Times New Roman"/>
                <w:i/>
                <w:noProof/>
                <w:sz w:val="24"/>
                <w:szCs w:val="24"/>
                <w:lang w:val="ro-RO"/>
              </w:rPr>
              <w:t>II.5 Contextul ecologic</w:t>
            </w:r>
            <w:r w:rsidR="005E1546" w:rsidRPr="00F912D7">
              <w:rPr>
                <w:rFonts w:ascii="Times New Roman" w:hAnsi="Times New Roman"/>
                <w:i/>
                <w:noProof/>
                <w:webHidden/>
                <w:sz w:val="24"/>
                <w:szCs w:val="24"/>
              </w:rPr>
              <w:tab/>
            </w:r>
            <w:r w:rsidR="005E1546" w:rsidRPr="00F912D7">
              <w:rPr>
                <w:rFonts w:ascii="Times New Roman" w:hAnsi="Times New Roman"/>
                <w:i/>
                <w:noProof/>
                <w:webHidden/>
                <w:sz w:val="24"/>
                <w:szCs w:val="24"/>
              </w:rPr>
              <w:fldChar w:fldCharType="begin"/>
            </w:r>
            <w:r w:rsidR="005E1546" w:rsidRPr="00F912D7">
              <w:rPr>
                <w:rFonts w:ascii="Times New Roman" w:hAnsi="Times New Roman"/>
                <w:i/>
                <w:noProof/>
                <w:webHidden/>
                <w:sz w:val="24"/>
                <w:szCs w:val="24"/>
              </w:rPr>
              <w:instrText xml:space="preserve"> PAGEREF _Toc142488659 \h </w:instrText>
            </w:r>
            <w:r w:rsidR="005E1546" w:rsidRPr="00F912D7">
              <w:rPr>
                <w:rFonts w:ascii="Times New Roman" w:hAnsi="Times New Roman"/>
                <w:i/>
                <w:noProof/>
                <w:webHidden/>
                <w:sz w:val="24"/>
                <w:szCs w:val="24"/>
              </w:rPr>
            </w:r>
            <w:r w:rsidR="005E1546" w:rsidRPr="00F912D7">
              <w:rPr>
                <w:rFonts w:ascii="Times New Roman" w:hAnsi="Times New Roman"/>
                <w:i/>
                <w:noProof/>
                <w:webHidden/>
                <w:sz w:val="24"/>
                <w:szCs w:val="24"/>
              </w:rPr>
              <w:fldChar w:fldCharType="separate"/>
            </w:r>
            <w:r w:rsidR="00B44C13">
              <w:rPr>
                <w:rFonts w:ascii="Times New Roman" w:hAnsi="Times New Roman"/>
                <w:i/>
                <w:noProof/>
                <w:webHidden/>
                <w:sz w:val="24"/>
                <w:szCs w:val="24"/>
              </w:rPr>
              <w:t>35</w:t>
            </w:r>
            <w:r w:rsidR="005E1546" w:rsidRPr="00F912D7">
              <w:rPr>
                <w:rFonts w:ascii="Times New Roman" w:hAnsi="Times New Roman"/>
                <w:i/>
                <w:noProof/>
                <w:webHidden/>
                <w:sz w:val="24"/>
                <w:szCs w:val="24"/>
              </w:rPr>
              <w:fldChar w:fldCharType="end"/>
            </w:r>
          </w:hyperlink>
        </w:p>
        <w:p w14:paraId="0BD73EF4" w14:textId="0D52CCA8" w:rsidR="005E1546" w:rsidRPr="00F912D7" w:rsidRDefault="007A6DF5" w:rsidP="005E1546">
          <w:pPr>
            <w:pStyle w:val="TOC1"/>
            <w:spacing w:after="0" w:line="360" w:lineRule="auto"/>
            <w:rPr>
              <w:rFonts w:eastAsiaTheme="minorEastAsia"/>
              <w:b w:val="0"/>
              <w:i/>
              <w:sz w:val="24"/>
              <w:szCs w:val="24"/>
              <w:shd w:val="clear" w:color="auto" w:fill="auto"/>
            </w:rPr>
          </w:pPr>
          <w:hyperlink w:anchor="_Toc142488660" w:history="1">
            <w:r w:rsidR="005E1546" w:rsidRPr="00F912D7">
              <w:rPr>
                <w:rStyle w:val="Hyperlink"/>
                <w:i/>
                <w:sz w:val="24"/>
                <w:szCs w:val="24"/>
                <w:lang w:val="ro-RO"/>
              </w:rPr>
              <w:t xml:space="preserve">CAPITOLUL III – STRATEGIA </w:t>
            </w:r>
            <w:r w:rsidR="005E1546" w:rsidRPr="00F912D7">
              <w:rPr>
                <w:rStyle w:val="Hyperlink"/>
                <w:i/>
                <w:sz w:val="24"/>
                <w:szCs w:val="24"/>
                <w:lang w:val="ro-RO" w:bidi="ro-RO"/>
              </w:rPr>
              <w:t>Școlii Gimnaziale Lenauheim</w:t>
            </w:r>
            <w:r w:rsidR="005E1546" w:rsidRPr="00F912D7">
              <w:rPr>
                <w:i/>
                <w:webHidden/>
                <w:sz w:val="24"/>
                <w:szCs w:val="24"/>
              </w:rPr>
              <w:tab/>
            </w:r>
            <w:r w:rsidR="005E1546" w:rsidRPr="00F912D7">
              <w:rPr>
                <w:i/>
                <w:webHidden/>
                <w:sz w:val="24"/>
                <w:szCs w:val="24"/>
              </w:rPr>
              <w:fldChar w:fldCharType="begin"/>
            </w:r>
            <w:r w:rsidR="005E1546" w:rsidRPr="00F912D7">
              <w:rPr>
                <w:i/>
                <w:webHidden/>
                <w:sz w:val="24"/>
                <w:szCs w:val="24"/>
              </w:rPr>
              <w:instrText xml:space="preserve"> PAGEREF _Toc142488660 \h </w:instrText>
            </w:r>
            <w:r w:rsidR="005E1546" w:rsidRPr="00F912D7">
              <w:rPr>
                <w:i/>
                <w:webHidden/>
                <w:sz w:val="24"/>
                <w:szCs w:val="24"/>
              </w:rPr>
            </w:r>
            <w:r w:rsidR="005E1546" w:rsidRPr="00F912D7">
              <w:rPr>
                <w:i/>
                <w:webHidden/>
                <w:sz w:val="24"/>
                <w:szCs w:val="24"/>
              </w:rPr>
              <w:fldChar w:fldCharType="separate"/>
            </w:r>
            <w:r w:rsidR="00B44C13">
              <w:rPr>
                <w:i/>
                <w:webHidden/>
                <w:sz w:val="24"/>
                <w:szCs w:val="24"/>
              </w:rPr>
              <w:t>36</w:t>
            </w:r>
            <w:r w:rsidR="005E1546" w:rsidRPr="00F912D7">
              <w:rPr>
                <w:i/>
                <w:webHidden/>
                <w:sz w:val="24"/>
                <w:szCs w:val="24"/>
              </w:rPr>
              <w:fldChar w:fldCharType="end"/>
            </w:r>
          </w:hyperlink>
        </w:p>
        <w:p w14:paraId="5B96C88B" w14:textId="64F6F3E9" w:rsidR="005E1546" w:rsidRPr="00F912D7" w:rsidRDefault="007A6DF5" w:rsidP="005E1546">
          <w:pPr>
            <w:pStyle w:val="TOC2"/>
            <w:tabs>
              <w:tab w:val="right" w:leader="dot" w:pos="10039"/>
            </w:tabs>
            <w:spacing w:after="0" w:line="360" w:lineRule="auto"/>
            <w:rPr>
              <w:rFonts w:ascii="Times New Roman" w:eastAsiaTheme="minorEastAsia" w:hAnsi="Times New Roman"/>
              <w:i/>
              <w:noProof/>
              <w:sz w:val="24"/>
              <w:szCs w:val="24"/>
            </w:rPr>
          </w:pPr>
          <w:hyperlink w:anchor="_Toc142488661" w:history="1">
            <w:r w:rsidR="005E1546" w:rsidRPr="00F912D7">
              <w:rPr>
                <w:rStyle w:val="Hyperlink"/>
                <w:rFonts w:ascii="Times New Roman" w:hAnsi="Times New Roman"/>
                <w:i/>
                <w:noProof/>
                <w:sz w:val="24"/>
                <w:szCs w:val="24"/>
                <w:lang w:val="ro-RO"/>
              </w:rPr>
              <w:t>III.1 Viziunea școlii</w:t>
            </w:r>
            <w:r w:rsidR="005E1546" w:rsidRPr="00F912D7">
              <w:rPr>
                <w:rFonts w:ascii="Times New Roman" w:hAnsi="Times New Roman"/>
                <w:i/>
                <w:noProof/>
                <w:webHidden/>
                <w:sz w:val="24"/>
                <w:szCs w:val="24"/>
              </w:rPr>
              <w:tab/>
            </w:r>
            <w:r w:rsidR="005E1546" w:rsidRPr="00F912D7">
              <w:rPr>
                <w:rFonts w:ascii="Times New Roman" w:hAnsi="Times New Roman"/>
                <w:i/>
                <w:noProof/>
                <w:webHidden/>
                <w:sz w:val="24"/>
                <w:szCs w:val="24"/>
              </w:rPr>
              <w:fldChar w:fldCharType="begin"/>
            </w:r>
            <w:r w:rsidR="005E1546" w:rsidRPr="00F912D7">
              <w:rPr>
                <w:rFonts w:ascii="Times New Roman" w:hAnsi="Times New Roman"/>
                <w:i/>
                <w:noProof/>
                <w:webHidden/>
                <w:sz w:val="24"/>
                <w:szCs w:val="24"/>
              </w:rPr>
              <w:instrText xml:space="preserve"> PAGEREF _Toc142488661 \h </w:instrText>
            </w:r>
            <w:r w:rsidR="005E1546" w:rsidRPr="00F912D7">
              <w:rPr>
                <w:rFonts w:ascii="Times New Roman" w:hAnsi="Times New Roman"/>
                <w:i/>
                <w:noProof/>
                <w:webHidden/>
                <w:sz w:val="24"/>
                <w:szCs w:val="24"/>
              </w:rPr>
            </w:r>
            <w:r w:rsidR="005E1546" w:rsidRPr="00F912D7">
              <w:rPr>
                <w:rFonts w:ascii="Times New Roman" w:hAnsi="Times New Roman"/>
                <w:i/>
                <w:noProof/>
                <w:webHidden/>
                <w:sz w:val="24"/>
                <w:szCs w:val="24"/>
              </w:rPr>
              <w:fldChar w:fldCharType="separate"/>
            </w:r>
            <w:r w:rsidR="00B44C13">
              <w:rPr>
                <w:rFonts w:ascii="Times New Roman" w:hAnsi="Times New Roman"/>
                <w:i/>
                <w:noProof/>
                <w:webHidden/>
                <w:sz w:val="24"/>
                <w:szCs w:val="24"/>
              </w:rPr>
              <w:t>36</w:t>
            </w:r>
            <w:r w:rsidR="005E1546" w:rsidRPr="00F912D7">
              <w:rPr>
                <w:rFonts w:ascii="Times New Roman" w:hAnsi="Times New Roman"/>
                <w:i/>
                <w:noProof/>
                <w:webHidden/>
                <w:sz w:val="24"/>
                <w:szCs w:val="24"/>
              </w:rPr>
              <w:fldChar w:fldCharType="end"/>
            </w:r>
          </w:hyperlink>
        </w:p>
        <w:p w14:paraId="42985549" w14:textId="78645421" w:rsidR="005E1546" w:rsidRPr="00F912D7" w:rsidRDefault="007A6DF5" w:rsidP="005E1546">
          <w:pPr>
            <w:pStyle w:val="TOC2"/>
            <w:tabs>
              <w:tab w:val="right" w:leader="dot" w:pos="10039"/>
            </w:tabs>
            <w:spacing w:after="0" w:line="360" w:lineRule="auto"/>
            <w:rPr>
              <w:rFonts w:ascii="Times New Roman" w:eastAsiaTheme="minorEastAsia" w:hAnsi="Times New Roman"/>
              <w:i/>
              <w:noProof/>
              <w:sz w:val="24"/>
              <w:szCs w:val="24"/>
            </w:rPr>
          </w:pPr>
          <w:hyperlink w:anchor="_Toc142488662" w:history="1">
            <w:r w:rsidR="005E1546" w:rsidRPr="00F912D7">
              <w:rPr>
                <w:rStyle w:val="Hyperlink"/>
                <w:rFonts w:ascii="Times New Roman" w:hAnsi="Times New Roman"/>
                <w:i/>
                <w:noProof/>
                <w:sz w:val="24"/>
                <w:szCs w:val="24"/>
                <w:lang w:val="ro-RO"/>
              </w:rPr>
              <w:t>III.2 Misiunea școlii</w:t>
            </w:r>
            <w:r w:rsidR="005E1546" w:rsidRPr="00F912D7">
              <w:rPr>
                <w:rFonts w:ascii="Times New Roman" w:hAnsi="Times New Roman"/>
                <w:i/>
                <w:noProof/>
                <w:webHidden/>
                <w:sz w:val="24"/>
                <w:szCs w:val="24"/>
              </w:rPr>
              <w:tab/>
            </w:r>
            <w:r w:rsidR="005E1546" w:rsidRPr="00F912D7">
              <w:rPr>
                <w:rFonts w:ascii="Times New Roman" w:hAnsi="Times New Roman"/>
                <w:i/>
                <w:noProof/>
                <w:webHidden/>
                <w:sz w:val="24"/>
                <w:szCs w:val="24"/>
              </w:rPr>
              <w:fldChar w:fldCharType="begin"/>
            </w:r>
            <w:r w:rsidR="005E1546" w:rsidRPr="00F912D7">
              <w:rPr>
                <w:rFonts w:ascii="Times New Roman" w:hAnsi="Times New Roman"/>
                <w:i/>
                <w:noProof/>
                <w:webHidden/>
                <w:sz w:val="24"/>
                <w:szCs w:val="24"/>
              </w:rPr>
              <w:instrText xml:space="preserve"> PAGEREF _Toc142488662 \h </w:instrText>
            </w:r>
            <w:r w:rsidR="005E1546" w:rsidRPr="00F912D7">
              <w:rPr>
                <w:rFonts w:ascii="Times New Roman" w:hAnsi="Times New Roman"/>
                <w:i/>
                <w:noProof/>
                <w:webHidden/>
                <w:sz w:val="24"/>
                <w:szCs w:val="24"/>
              </w:rPr>
            </w:r>
            <w:r w:rsidR="005E1546" w:rsidRPr="00F912D7">
              <w:rPr>
                <w:rFonts w:ascii="Times New Roman" w:hAnsi="Times New Roman"/>
                <w:i/>
                <w:noProof/>
                <w:webHidden/>
                <w:sz w:val="24"/>
                <w:szCs w:val="24"/>
              </w:rPr>
              <w:fldChar w:fldCharType="separate"/>
            </w:r>
            <w:r w:rsidR="00B44C13">
              <w:rPr>
                <w:rFonts w:ascii="Times New Roman" w:hAnsi="Times New Roman"/>
                <w:i/>
                <w:noProof/>
                <w:webHidden/>
                <w:sz w:val="24"/>
                <w:szCs w:val="24"/>
              </w:rPr>
              <w:t>36</w:t>
            </w:r>
            <w:r w:rsidR="005E1546" w:rsidRPr="00F912D7">
              <w:rPr>
                <w:rFonts w:ascii="Times New Roman" w:hAnsi="Times New Roman"/>
                <w:i/>
                <w:noProof/>
                <w:webHidden/>
                <w:sz w:val="24"/>
                <w:szCs w:val="24"/>
              </w:rPr>
              <w:fldChar w:fldCharType="end"/>
            </w:r>
          </w:hyperlink>
        </w:p>
        <w:p w14:paraId="690CB4B9" w14:textId="5BC2B06A" w:rsidR="005E1546" w:rsidRPr="00F912D7" w:rsidRDefault="007A6DF5" w:rsidP="005E1546">
          <w:pPr>
            <w:pStyle w:val="TOC2"/>
            <w:tabs>
              <w:tab w:val="right" w:leader="dot" w:pos="10039"/>
            </w:tabs>
            <w:spacing w:after="0" w:line="360" w:lineRule="auto"/>
            <w:rPr>
              <w:rFonts w:ascii="Times New Roman" w:eastAsiaTheme="minorEastAsia" w:hAnsi="Times New Roman"/>
              <w:i/>
              <w:noProof/>
              <w:sz w:val="24"/>
              <w:szCs w:val="24"/>
            </w:rPr>
          </w:pPr>
          <w:hyperlink w:anchor="_Toc142488663" w:history="1">
            <w:r w:rsidR="005E1546" w:rsidRPr="00F912D7">
              <w:rPr>
                <w:rStyle w:val="Hyperlink"/>
                <w:rFonts w:ascii="Times New Roman" w:hAnsi="Times New Roman"/>
                <w:i/>
                <w:noProof/>
                <w:sz w:val="24"/>
                <w:szCs w:val="24"/>
                <w:lang w:val="ro-RO"/>
              </w:rPr>
              <w:t>III.3 Ținte strategice</w:t>
            </w:r>
            <w:r w:rsidR="005E1546" w:rsidRPr="00F912D7">
              <w:rPr>
                <w:rFonts w:ascii="Times New Roman" w:hAnsi="Times New Roman"/>
                <w:i/>
                <w:noProof/>
                <w:webHidden/>
                <w:sz w:val="24"/>
                <w:szCs w:val="24"/>
              </w:rPr>
              <w:tab/>
            </w:r>
            <w:r w:rsidR="005E1546" w:rsidRPr="00F912D7">
              <w:rPr>
                <w:rFonts w:ascii="Times New Roman" w:hAnsi="Times New Roman"/>
                <w:i/>
                <w:noProof/>
                <w:webHidden/>
                <w:sz w:val="24"/>
                <w:szCs w:val="24"/>
              </w:rPr>
              <w:fldChar w:fldCharType="begin"/>
            </w:r>
            <w:r w:rsidR="005E1546" w:rsidRPr="00F912D7">
              <w:rPr>
                <w:rFonts w:ascii="Times New Roman" w:hAnsi="Times New Roman"/>
                <w:i/>
                <w:noProof/>
                <w:webHidden/>
                <w:sz w:val="24"/>
                <w:szCs w:val="24"/>
              </w:rPr>
              <w:instrText xml:space="preserve"> PAGEREF _Toc142488663 \h </w:instrText>
            </w:r>
            <w:r w:rsidR="005E1546" w:rsidRPr="00F912D7">
              <w:rPr>
                <w:rFonts w:ascii="Times New Roman" w:hAnsi="Times New Roman"/>
                <w:i/>
                <w:noProof/>
                <w:webHidden/>
                <w:sz w:val="24"/>
                <w:szCs w:val="24"/>
              </w:rPr>
            </w:r>
            <w:r w:rsidR="005E1546" w:rsidRPr="00F912D7">
              <w:rPr>
                <w:rFonts w:ascii="Times New Roman" w:hAnsi="Times New Roman"/>
                <w:i/>
                <w:noProof/>
                <w:webHidden/>
                <w:sz w:val="24"/>
                <w:szCs w:val="24"/>
              </w:rPr>
              <w:fldChar w:fldCharType="separate"/>
            </w:r>
            <w:r w:rsidR="00B44C13">
              <w:rPr>
                <w:rFonts w:ascii="Times New Roman" w:hAnsi="Times New Roman"/>
                <w:i/>
                <w:noProof/>
                <w:webHidden/>
                <w:sz w:val="24"/>
                <w:szCs w:val="24"/>
              </w:rPr>
              <w:t>37</w:t>
            </w:r>
            <w:r w:rsidR="005E1546" w:rsidRPr="00F912D7">
              <w:rPr>
                <w:rFonts w:ascii="Times New Roman" w:hAnsi="Times New Roman"/>
                <w:i/>
                <w:noProof/>
                <w:webHidden/>
                <w:sz w:val="24"/>
                <w:szCs w:val="24"/>
              </w:rPr>
              <w:fldChar w:fldCharType="end"/>
            </w:r>
          </w:hyperlink>
        </w:p>
        <w:p w14:paraId="277E09EE" w14:textId="50E83C5F" w:rsidR="005E1546" w:rsidRPr="00F912D7" w:rsidRDefault="007A6DF5" w:rsidP="005E1546">
          <w:pPr>
            <w:pStyle w:val="TOC2"/>
            <w:tabs>
              <w:tab w:val="right" w:leader="dot" w:pos="10039"/>
            </w:tabs>
            <w:spacing w:after="0" w:line="360" w:lineRule="auto"/>
            <w:rPr>
              <w:rFonts w:ascii="Times New Roman" w:eastAsiaTheme="minorEastAsia" w:hAnsi="Times New Roman"/>
              <w:i/>
              <w:noProof/>
              <w:sz w:val="24"/>
              <w:szCs w:val="24"/>
            </w:rPr>
          </w:pPr>
          <w:hyperlink w:anchor="_Toc142488664" w:history="1">
            <w:r w:rsidR="005E1546" w:rsidRPr="00F912D7">
              <w:rPr>
                <w:rStyle w:val="Hyperlink"/>
                <w:rFonts w:ascii="Times New Roman" w:hAnsi="Times New Roman"/>
                <w:i/>
                <w:noProof/>
                <w:sz w:val="24"/>
                <w:szCs w:val="24"/>
                <w:lang w:val="ro-RO"/>
              </w:rPr>
              <w:t>III.4  Opțiuni strategice -  Program de dezvoltare</w:t>
            </w:r>
            <w:r w:rsidR="005E1546" w:rsidRPr="00F912D7">
              <w:rPr>
                <w:rFonts w:ascii="Times New Roman" w:hAnsi="Times New Roman"/>
                <w:i/>
                <w:noProof/>
                <w:webHidden/>
                <w:sz w:val="24"/>
                <w:szCs w:val="24"/>
              </w:rPr>
              <w:tab/>
            </w:r>
            <w:r w:rsidR="005E1546" w:rsidRPr="00F912D7">
              <w:rPr>
                <w:rFonts w:ascii="Times New Roman" w:hAnsi="Times New Roman"/>
                <w:i/>
                <w:noProof/>
                <w:webHidden/>
                <w:sz w:val="24"/>
                <w:szCs w:val="24"/>
              </w:rPr>
              <w:fldChar w:fldCharType="begin"/>
            </w:r>
            <w:r w:rsidR="005E1546" w:rsidRPr="00F912D7">
              <w:rPr>
                <w:rFonts w:ascii="Times New Roman" w:hAnsi="Times New Roman"/>
                <w:i/>
                <w:noProof/>
                <w:webHidden/>
                <w:sz w:val="24"/>
                <w:szCs w:val="24"/>
              </w:rPr>
              <w:instrText xml:space="preserve"> PAGEREF _Toc142488664 \h </w:instrText>
            </w:r>
            <w:r w:rsidR="005E1546" w:rsidRPr="00F912D7">
              <w:rPr>
                <w:rFonts w:ascii="Times New Roman" w:hAnsi="Times New Roman"/>
                <w:i/>
                <w:noProof/>
                <w:webHidden/>
                <w:sz w:val="24"/>
                <w:szCs w:val="24"/>
              </w:rPr>
            </w:r>
            <w:r w:rsidR="005E1546" w:rsidRPr="00F912D7">
              <w:rPr>
                <w:rFonts w:ascii="Times New Roman" w:hAnsi="Times New Roman"/>
                <w:i/>
                <w:noProof/>
                <w:webHidden/>
                <w:sz w:val="24"/>
                <w:szCs w:val="24"/>
              </w:rPr>
              <w:fldChar w:fldCharType="separate"/>
            </w:r>
            <w:r w:rsidR="00B44C13">
              <w:rPr>
                <w:rFonts w:ascii="Times New Roman" w:hAnsi="Times New Roman"/>
                <w:i/>
                <w:noProof/>
                <w:webHidden/>
                <w:sz w:val="24"/>
                <w:szCs w:val="24"/>
              </w:rPr>
              <w:t>41</w:t>
            </w:r>
            <w:r w:rsidR="005E1546" w:rsidRPr="00F912D7">
              <w:rPr>
                <w:rFonts w:ascii="Times New Roman" w:hAnsi="Times New Roman"/>
                <w:i/>
                <w:noProof/>
                <w:webHidden/>
                <w:sz w:val="24"/>
                <w:szCs w:val="24"/>
              </w:rPr>
              <w:fldChar w:fldCharType="end"/>
            </w:r>
          </w:hyperlink>
        </w:p>
        <w:p w14:paraId="294FB871" w14:textId="3B959D4D" w:rsidR="005E1546" w:rsidRPr="00F912D7" w:rsidRDefault="007A6DF5" w:rsidP="005E1546">
          <w:pPr>
            <w:pStyle w:val="TOC1"/>
            <w:spacing w:after="0" w:line="360" w:lineRule="auto"/>
            <w:rPr>
              <w:rFonts w:eastAsiaTheme="minorEastAsia"/>
              <w:b w:val="0"/>
              <w:i/>
              <w:sz w:val="24"/>
              <w:szCs w:val="24"/>
              <w:shd w:val="clear" w:color="auto" w:fill="auto"/>
            </w:rPr>
          </w:pPr>
          <w:hyperlink w:anchor="_Toc142488665" w:history="1">
            <w:r w:rsidR="005E1546" w:rsidRPr="00F912D7">
              <w:rPr>
                <w:rStyle w:val="Hyperlink"/>
                <w:i/>
                <w:sz w:val="24"/>
                <w:szCs w:val="24"/>
                <w:lang w:val="ro-RO"/>
              </w:rPr>
              <w:t xml:space="preserve">CAPITOLUL IV -  </w:t>
            </w:r>
            <w:r w:rsidR="005E1546" w:rsidRPr="00F912D7">
              <w:rPr>
                <w:rStyle w:val="Hyperlink"/>
                <w:i/>
                <w:sz w:val="24"/>
                <w:szCs w:val="24"/>
              </w:rPr>
              <w:t>CONSULTARE, MONITORIZARE ȘI EVALUARE</w:t>
            </w:r>
            <w:r w:rsidR="005E1546" w:rsidRPr="00F912D7">
              <w:rPr>
                <w:i/>
                <w:webHidden/>
                <w:sz w:val="24"/>
                <w:szCs w:val="24"/>
              </w:rPr>
              <w:tab/>
            </w:r>
            <w:r w:rsidR="005E1546" w:rsidRPr="00F912D7">
              <w:rPr>
                <w:i/>
                <w:webHidden/>
                <w:sz w:val="24"/>
                <w:szCs w:val="24"/>
              </w:rPr>
              <w:fldChar w:fldCharType="begin"/>
            </w:r>
            <w:r w:rsidR="005E1546" w:rsidRPr="00F912D7">
              <w:rPr>
                <w:i/>
                <w:webHidden/>
                <w:sz w:val="24"/>
                <w:szCs w:val="24"/>
              </w:rPr>
              <w:instrText xml:space="preserve"> PAGEREF _Toc142488665 \h </w:instrText>
            </w:r>
            <w:r w:rsidR="005E1546" w:rsidRPr="00F912D7">
              <w:rPr>
                <w:i/>
                <w:webHidden/>
                <w:sz w:val="24"/>
                <w:szCs w:val="24"/>
              </w:rPr>
            </w:r>
            <w:r w:rsidR="005E1546" w:rsidRPr="00F912D7">
              <w:rPr>
                <w:i/>
                <w:webHidden/>
                <w:sz w:val="24"/>
                <w:szCs w:val="24"/>
              </w:rPr>
              <w:fldChar w:fldCharType="separate"/>
            </w:r>
            <w:r w:rsidR="00B44C13">
              <w:rPr>
                <w:i/>
                <w:webHidden/>
                <w:sz w:val="24"/>
                <w:szCs w:val="24"/>
              </w:rPr>
              <w:t>47</w:t>
            </w:r>
            <w:r w:rsidR="005E1546" w:rsidRPr="00F912D7">
              <w:rPr>
                <w:i/>
                <w:webHidden/>
                <w:sz w:val="24"/>
                <w:szCs w:val="24"/>
              </w:rPr>
              <w:fldChar w:fldCharType="end"/>
            </w:r>
          </w:hyperlink>
        </w:p>
        <w:p w14:paraId="72639DBD" w14:textId="735D2ABF" w:rsidR="005E1546" w:rsidRDefault="007A6DF5" w:rsidP="005E1546">
          <w:pPr>
            <w:pStyle w:val="TOC1"/>
            <w:spacing w:after="0" w:line="360" w:lineRule="auto"/>
            <w:rPr>
              <w:i/>
              <w:sz w:val="24"/>
              <w:szCs w:val="24"/>
            </w:rPr>
          </w:pPr>
          <w:hyperlink w:anchor="_Toc142488666" w:history="1">
            <w:r w:rsidR="005E1546" w:rsidRPr="00F912D7">
              <w:rPr>
                <w:rStyle w:val="Hyperlink"/>
                <w:i/>
                <w:sz w:val="24"/>
                <w:szCs w:val="24"/>
                <w:lang w:val="ro-RO"/>
              </w:rPr>
              <w:t xml:space="preserve">CAPITOLUL V -  </w:t>
            </w:r>
            <w:r w:rsidR="005E1546" w:rsidRPr="00F912D7">
              <w:rPr>
                <w:rStyle w:val="Hyperlink"/>
                <w:i/>
                <w:sz w:val="24"/>
                <w:szCs w:val="24"/>
              </w:rPr>
              <w:t>BUGETUL ESTIMATIV PENTRU IMPLEMENTAREA PDI</w:t>
            </w:r>
            <w:r w:rsidR="005E1546" w:rsidRPr="00F912D7">
              <w:rPr>
                <w:i/>
                <w:webHidden/>
                <w:sz w:val="24"/>
                <w:szCs w:val="24"/>
              </w:rPr>
              <w:tab/>
            </w:r>
            <w:r w:rsidR="005E1546" w:rsidRPr="00F912D7">
              <w:rPr>
                <w:i/>
                <w:webHidden/>
                <w:sz w:val="24"/>
                <w:szCs w:val="24"/>
              </w:rPr>
              <w:fldChar w:fldCharType="begin"/>
            </w:r>
            <w:r w:rsidR="005E1546" w:rsidRPr="00F912D7">
              <w:rPr>
                <w:i/>
                <w:webHidden/>
                <w:sz w:val="24"/>
                <w:szCs w:val="24"/>
              </w:rPr>
              <w:instrText xml:space="preserve"> PAGEREF _Toc142488666 \h </w:instrText>
            </w:r>
            <w:r w:rsidR="005E1546" w:rsidRPr="00F912D7">
              <w:rPr>
                <w:i/>
                <w:webHidden/>
                <w:sz w:val="24"/>
                <w:szCs w:val="24"/>
              </w:rPr>
            </w:r>
            <w:r w:rsidR="005E1546" w:rsidRPr="00F912D7">
              <w:rPr>
                <w:i/>
                <w:webHidden/>
                <w:sz w:val="24"/>
                <w:szCs w:val="24"/>
              </w:rPr>
              <w:fldChar w:fldCharType="separate"/>
            </w:r>
            <w:r w:rsidR="00B44C13">
              <w:rPr>
                <w:i/>
                <w:webHidden/>
                <w:sz w:val="24"/>
                <w:szCs w:val="24"/>
              </w:rPr>
              <w:t>50</w:t>
            </w:r>
            <w:r w:rsidR="005E1546" w:rsidRPr="00F912D7">
              <w:rPr>
                <w:i/>
                <w:webHidden/>
                <w:sz w:val="24"/>
                <w:szCs w:val="24"/>
              </w:rPr>
              <w:fldChar w:fldCharType="end"/>
            </w:r>
          </w:hyperlink>
        </w:p>
        <w:p w14:paraId="19F5759F" w14:textId="77777777" w:rsidR="00F912D7" w:rsidRDefault="00F912D7" w:rsidP="00F912D7"/>
        <w:p w14:paraId="78AE1293" w14:textId="77777777" w:rsidR="00F912D7" w:rsidRPr="00F912D7" w:rsidRDefault="00F912D7" w:rsidP="00F912D7"/>
        <w:p w14:paraId="6486CDA4" w14:textId="043BDE84" w:rsidR="003A332E" w:rsidRPr="00F912D7" w:rsidRDefault="00BF50AF" w:rsidP="00F912D7">
          <w:pPr>
            <w:spacing w:after="0" w:line="360" w:lineRule="auto"/>
            <w:rPr>
              <w:rFonts w:ascii="Times New Roman" w:hAnsi="Times New Roman"/>
              <w:i/>
              <w:lang w:val="ro-RO"/>
            </w:rPr>
          </w:pPr>
          <w:r w:rsidRPr="00F912D7">
            <w:rPr>
              <w:rFonts w:ascii="Times New Roman" w:hAnsi="Times New Roman"/>
              <w:b/>
              <w:bCs/>
              <w:i/>
              <w:noProof/>
              <w:sz w:val="24"/>
              <w:szCs w:val="24"/>
              <w:lang w:val="ro-RO"/>
            </w:rPr>
            <w:fldChar w:fldCharType="end"/>
          </w:r>
          <w:r w:rsidR="00F912D7" w:rsidRPr="00F912D7">
            <w:rPr>
              <w:rFonts w:ascii="Times New Roman" w:hAnsi="Times New Roman"/>
              <w:b/>
              <w:bCs/>
              <w:i/>
              <w:noProof/>
              <w:sz w:val="24"/>
              <w:szCs w:val="24"/>
              <w:lang w:val="ro-RO"/>
            </w:rPr>
            <w:t>REVIZUIT IN SEPTEMBRIE 2024</w:t>
          </w:r>
        </w:p>
      </w:sdtContent>
    </w:sdt>
    <w:p w14:paraId="67A6C940" w14:textId="04839A35" w:rsidR="003A332E" w:rsidRDefault="003A332E" w:rsidP="00ED3028">
      <w:pPr>
        <w:rPr>
          <w:lang w:val="ro-RO"/>
        </w:rPr>
      </w:pPr>
    </w:p>
    <w:p w14:paraId="47BFA3B1" w14:textId="25607855" w:rsidR="003A332E" w:rsidRDefault="003A332E" w:rsidP="00ED3028">
      <w:pPr>
        <w:rPr>
          <w:lang w:val="ro-RO"/>
        </w:rPr>
      </w:pPr>
    </w:p>
    <w:p w14:paraId="00F52535" w14:textId="664326E8" w:rsidR="003A332E" w:rsidRDefault="003A332E" w:rsidP="00ED3028">
      <w:pPr>
        <w:rPr>
          <w:lang w:val="ro-RO"/>
        </w:rPr>
      </w:pPr>
    </w:p>
    <w:p w14:paraId="39386F45" w14:textId="24D1B8B9" w:rsidR="003A332E" w:rsidRDefault="003A332E" w:rsidP="00ED3028">
      <w:pPr>
        <w:rPr>
          <w:lang w:val="ro-RO"/>
        </w:rPr>
      </w:pPr>
    </w:p>
    <w:p w14:paraId="1CA86282" w14:textId="4C00FBB9" w:rsidR="003A332E" w:rsidRDefault="003A332E" w:rsidP="00ED3028">
      <w:pPr>
        <w:rPr>
          <w:lang w:val="ro-RO"/>
        </w:rPr>
      </w:pPr>
    </w:p>
    <w:p w14:paraId="5CC5B66E" w14:textId="2652D668" w:rsidR="003A332E" w:rsidRDefault="003A332E" w:rsidP="00ED3028">
      <w:pPr>
        <w:rPr>
          <w:lang w:val="ro-RO"/>
        </w:rPr>
      </w:pPr>
    </w:p>
    <w:p w14:paraId="52F82860" w14:textId="7FD96982" w:rsidR="003A332E" w:rsidRDefault="003A332E" w:rsidP="00ED3028">
      <w:pPr>
        <w:rPr>
          <w:lang w:val="ro-RO"/>
        </w:rPr>
      </w:pPr>
    </w:p>
    <w:p w14:paraId="550227CA" w14:textId="3322A26F" w:rsidR="00121739" w:rsidRPr="006B0185" w:rsidRDefault="00121739" w:rsidP="00F912D7">
      <w:pPr>
        <w:pStyle w:val="Title"/>
        <w:jc w:val="left"/>
        <w:rPr>
          <w:lang w:val="ro-RO"/>
        </w:rPr>
      </w:pPr>
      <w:bookmarkStart w:id="1" w:name="_Toc142488643"/>
      <w:r w:rsidRPr="006B0185">
        <w:rPr>
          <w:lang w:val="ro-RO"/>
        </w:rPr>
        <w:t>ARGUMENT</w:t>
      </w:r>
      <w:r w:rsidR="007B70D1" w:rsidRPr="006B0185">
        <w:rPr>
          <w:lang w:val="ro-RO"/>
        </w:rPr>
        <w:t xml:space="preserve"> – </w:t>
      </w:r>
      <w:bookmarkStart w:id="2" w:name="_Hlk106788508"/>
      <w:r w:rsidR="007B70D1" w:rsidRPr="006B0185">
        <w:rPr>
          <w:lang w:val="ro-RO"/>
        </w:rPr>
        <w:t>CONTINUITATE, DAR</w:t>
      </w:r>
      <w:r w:rsidR="008C3C5A" w:rsidRPr="006B0185">
        <w:rPr>
          <w:lang w:val="ro-RO"/>
        </w:rPr>
        <w:t xml:space="preserve"> </w:t>
      </w:r>
      <w:r w:rsidR="007B70D1" w:rsidRPr="006B0185">
        <w:rPr>
          <w:lang w:val="ro-RO"/>
        </w:rPr>
        <w:t>ŞI</w:t>
      </w:r>
      <w:r w:rsidR="008C3C5A" w:rsidRPr="006B0185">
        <w:rPr>
          <w:lang w:val="ro-RO"/>
        </w:rPr>
        <w:t xml:space="preserve"> </w:t>
      </w:r>
      <w:r w:rsidR="007B70D1" w:rsidRPr="006B0185">
        <w:rPr>
          <w:lang w:val="ro-RO"/>
        </w:rPr>
        <w:t>SCHIMBARE</w:t>
      </w:r>
      <w:bookmarkEnd w:id="1"/>
      <w:bookmarkEnd w:id="2"/>
    </w:p>
    <w:p w14:paraId="4EBD4E6B" w14:textId="77777777" w:rsidR="00121739" w:rsidRPr="006B0185" w:rsidRDefault="00121739" w:rsidP="00DD2FDB">
      <w:pPr>
        <w:spacing w:after="0" w:line="360" w:lineRule="auto"/>
        <w:jc w:val="center"/>
        <w:rPr>
          <w:rFonts w:ascii="Times New Roman" w:hAnsi="Times New Roman"/>
          <w:b/>
          <w:sz w:val="18"/>
          <w:szCs w:val="18"/>
          <w:lang w:val="ro-RO"/>
        </w:rPr>
      </w:pPr>
    </w:p>
    <w:p w14:paraId="633DD3B8" w14:textId="39EED787" w:rsidR="00507413" w:rsidRDefault="00507413" w:rsidP="00DD2FDB">
      <w:pPr>
        <w:spacing w:after="0" w:line="360" w:lineRule="auto"/>
        <w:ind w:firstLine="708"/>
        <w:jc w:val="both"/>
        <w:rPr>
          <w:rFonts w:ascii="Times New Roman" w:hAnsi="Times New Roman"/>
          <w:sz w:val="24"/>
          <w:szCs w:val="24"/>
        </w:rPr>
      </w:pPr>
      <w:r>
        <w:rPr>
          <w:rFonts w:ascii="Times New Roman" w:hAnsi="Times New Roman"/>
          <w:sz w:val="24"/>
          <w:szCs w:val="24"/>
          <w:lang w:val="ro-RO"/>
        </w:rPr>
        <w:t xml:space="preserve">Prezentul </w:t>
      </w:r>
      <w:r w:rsidR="006C733A" w:rsidRPr="001664BC">
        <w:rPr>
          <w:rFonts w:ascii="Times New Roman" w:hAnsi="Times New Roman"/>
          <w:b/>
          <w:bCs/>
          <w:iCs/>
          <w:sz w:val="24"/>
          <w:szCs w:val="24"/>
          <w:lang w:val="ro-RO"/>
        </w:rPr>
        <w:t>Plan de dezvoltare instituţională</w:t>
      </w:r>
      <w:r w:rsidR="006C733A" w:rsidRPr="001664BC">
        <w:rPr>
          <w:rFonts w:ascii="Times New Roman" w:hAnsi="Times New Roman"/>
          <w:b/>
          <w:bCs/>
          <w:i/>
          <w:iCs/>
          <w:sz w:val="24"/>
          <w:szCs w:val="24"/>
          <w:lang w:val="ro-RO"/>
        </w:rPr>
        <w:t xml:space="preserve"> </w:t>
      </w:r>
      <w:r w:rsidR="006C733A" w:rsidRPr="006B0185">
        <w:rPr>
          <w:rFonts w:ascii="Times New Roman" w:hAnsi="Times New Roman"/>
          <w:sz w:val="24"/>
          <w:szCs w:val="24"/>
          <w:lang w:val="ro-RO"/>
        </w:rPr>
        <w:t xml:space="preserve">are în vedere dezvoltarea </w:t>
      </w:r>
      <w:r w:rsidR="00881571" w:rsidRPr="00881571">
        <w:rPr>
          <w:rFonts w:ascii="Times New Roman" w:hAnsi="Times New Roman"/>
          <w:sz w:val="24"/>
          <w:szCs w:val="24"/>
          <w:lang w:val="ro-RO"/>
        </w:rPr>
        <w:t xml:space="preserve">Școlii Gimnaziale Lenauheim </w:t>
      </w:r>
      <w:r w:rsidR="008B0BFB" w:rsidRPr="006B0185">
        <w:rPr>
          <w:rFonts w:ascii="Times New Roman" w:hAnsi="Times New Roman"/>
          <w:sz w:val="24"/>
          <w:szCs w:val="24"/>
          <w:lang w:val="ro-RO"/>
        </w:rPr>
        <w:t xml:space="preserve"> </w:t>
      </w:r>
      <w:r w:rsidR="00F02A7F">
        <w:rPr>
          <w:rFonts w:ascii="Times New Roman" w:hAnsi="Times New Roman"/>
          <w:sz w:val="24"/>
          <w:szCs w:val="24"/>
          <w:lang w:val="ro-RO"/>
        </w:rPr>
        <w:t>pentru o p</w:t>
      </w:r>
      <w:r w:rsidR="0075019A" w:rsidRPr="006B0185">
        <w:rPr>
          <w:rFonts w:ascii="Times New Roman" w:hAnsi="Times New Roman"/>
          <w:sz w:val="24"/>
          <w:szCs w:val="24"/>
          <w:lang w:val="ro-RO"/>
        </w:rPr>
        <w:t>erioad</w:t>
      </w:r>
      <w:r w:rsidR="00F02A7F">
        <w:rPr>
          <w:rFonts w:ascii="Times New Roman" w:hAnsi="Times New Roman"/>
          <w:sz w:val="24"/>
          <w:szCs w:val="24"/>
          <w:lang w:val="ro-RO"/>
        </w:rPr>
        <w:t xml:space="preserve">ă de </w:t>
      </w:r>
      <w:r w:rsidR="00467E00">
        <w:rPr>
          <w:rFonts w:ascii="Times New Roman" w:hAnsi="Times New Roman"/>
          <w:sz w:val="24"/>
          <w:szCs w:val="24"/>
          <w:lang w:val="ro-RO"/>
        </w:rPr>
        <w:t>4</w:t>
      </w:r>
      <w:r w:rsidR="00F02A7F">
        <w:rPr>
          <w:rFonts w:ascii="Times New Roman" w:hAnsi="Times New Roman"/>
          <w:sz w:val="24"/>
          <w:szCs w:val="24"/>
          <w:lang w:val="ro-RO"/>
        </w:rPr>
        <w:t xml:space="preserve"> ani, respectiv pentru perioada</w:t>
      </w:r>
      <w:r w:rsidR="0075019A" w:rsidRPr="006B0185">
        <w:rPr>
          <w:rFonts w:ascii="Times New Roman" w:hAnsi="Times New Roman"/>
          <w:sz w:val="24"/>
          <w:szCs w:val="24"/>
          <w:lang w:val="ro-RO"/>
        </w:rPr>
        <w:t xml:space="preserve"> </w:t>
      </w:r>
      <w:r w:rsidR="00F02A7F" w:rsidRPr="001664BC">
        <w:rPr>
          <w:rFonts w:ascii="Times New Roman" w:hAnsi="Times New Roman"/>
          <w:b/>
          <w:bCs/>
          <w:sz w:val="24"/>
          <w:szCs w:val="24"/>
          <w:lang w:val="ro-RO"/>
        </w:rPr>
        <w:t>202</w:t>
      </w:r>
      <w:r w:rsidR="00E50D90" w:rsidRPr="001664BC">
        <w:rPr>
          <w:rFonts w:ascii="Times New Roman" w:hAnsi="Times New Roman"/>
          <w:b/>
          <w:bCs/>
          <w:sz w:val="24"/>
          <w:szCs w:val="24"/>
          <w:lang w:val="ro-RO"/>
        </w:rPr>
        <w:t>3</w:t>
      </w:r>
      <w:r w:rsidR="00F02A7F" w:rsidRPr="001664BC">
        <w:rPr>
          <w:rFonts w:ascii="Times New Roman" w:hAnsi="Times New Roman"/>
          <w:b/>
          <w:bCs/>
          <w:sz w:val="24"/>
          <w:szCs w:val="24"/>
          <w:lang w:val="ro-RO"/>
        </w:rPr>
        <w:t>-202</w:t>
      </w:r>
      <w:r w:rsidR="00E50D90" w:rsidRPr="001664BC">
        <w:rPr>
          <w:rFonts w:ascii="Times New Roman" w:hAnsi="Times New Roman"/>
          <w:b/>
          <w:bCs/>
          <w:sz w:val="24"/>
          <w:szCs w:val="24"/>
          <w:lang w:val="ro-RO"/>
        </w:rPr>
        <w:t>7</w:t>
      </w:r>
      <w:r w:rsidR="00F02A7F" w:rsidRPr="001664BC">
        <w:rPr>
          <w:rFonts w:ascii="Times New Roman" w:hAnsi="Times New Roman"/>
          <w:sz w:val="24"/>
          <w:szCs w:val="24"/>
          <w:lang w:val="ro-RO"/>
        </w:rPr>
        <w:t xml:space="preserve">. </w:t>
      </w:r>
      <w:r>
        <w:rPr>
          <w:rFonts w:ascii="Times New Roman" w:hAnsi="Times New Roman"/>
          <w:sz w:val="24"/>
          <w:szCs w:val="24"/>
        </w:rPr>
        <w:t>P</w:t>
      </w:r>
      <w:r w:rsidRPr="00507413">
        <w:rPr>
          <w:rFonts w:ascii="Times New Roman" w:hAnsi="Times New Roman"/>
          <w:sz w:val="24"/>
          <w:szCs w:val="24"/>
        </w:rPr>
        <w:t>lanul de dezvoltare instituțională (PDI),</w:t>
      </w:r>
      <w:r>
        <w:rPr>
          <w:rFonts w:ascii="Times New Roman" w:hAnsi="Times New Roman"/>
          <w:sz w:val="24"/>
          <w:szCs w:val="24"/>
        </w:rPr>
        <w:t xml:space="preserve"> </w:t>
      </w:r>
      <w:r w:rsidRPr="00507413">
        <w:rPr>
          <w:rFonts w:ascii="Times New Roman" w:hAnsi="Times New Roman"/>
          <w:sz w:val="24"/>
          <w:szCs w:val="24"/>
        </w:rPr>
        <w:t xml:space="preserve">prefigurează, pe baza datelor și informațiilor diagnostice disponibile, modul în care </w:t>
      </w:r>
      <w:r w:rsidR="00E4688A">
        <w:rPr>
          <w:rFonts w:ascii="Times New Roman" w:hAnsi="Times New Roman"/>
          <w:sz w:val="24"/>
          <w:szCs w:val="24"/>
          <w:lang w:val="ro-RO"/>
        </w:rPr>
        <w:t>unitatea</w:t>
      </w:r>
      <w:r w:rsidRPr="00507413">
        <w:rPr>
          <w:rFonts w:ascii="Times New Roman" w:hAnsi="Times New Roman"/>
          <w:sz w:val="24"/>
          <w:szCs w:val="24"/>
        </w:rPr>
        <w:t xml:space="preserve"> își va îmbunătăți capacitatea de a servi interesel</w:t>
      </w:r>
      <w:r w:rsidR="000063CF">
        <w:rPr>
          <w:rFonts w:ascii="Times New Roman" w:hAnsi="Times New Roman"/>
          <w:sz w:val="24"/>
          <w:szCs w:val="24"/>
        </w:rPr>
        <w:t>or</w:t>
      </w:r>
      <w:r w:rsidRPr="00507413">
        <w:rPr>
          <w:rFonts w:ascii="Times New Roman" w:hAnsi="Times New Roman"/>
          <w:sz w:val="24"/>
          <w:szCs w:val="24"/>
        </w:rPr>
        <w:t xml:space="preserve"> membrilor individuali ai comunității școlare, ale comunității în ansamblu și ale societății în general.</w:t>
      </w:r>
    </w:p>
    <w:p w14:paraId="0D6B1172" w14:textId="157769D8" w:rsidR="000063CF" w:rsidRDefault="000063CF" w:rsidP="00DD2FDB">
      <w:pPr>
        <w:spacing w:after="0" w:line="360" w:lineRule="auto"/>
        <w:ind w:firstLine="708"/>
        <w:jc w:val="both"/>
        <w:rPr>
          <w:rFonts w:ascii="Times New Roman" w:hAnsi="Times New Roman"/>
          <w:sz w:val="24"/>
          <w:szCs w:val="24"/>
        </w:rPr>
      </w:pPr>
      <w:r w:rsidRPr="000063CF">
        <w:rPr>
          <w:rFonts w:ascii="Times New Roman" w:hAnsi="Times New Roman"/>
          <w:sz w:val="24"/>
          <w:szCs w:val="24"/>
        </w:rPr>
        <w:t>Politicile educaționale promovate de</w:t>
      </w:r>
      <w:r w:rsidR="0002792B">
        <w:rPr>
          <w:rFonts w:ascii="Times New Roman" w:hAnsi="Times New Roman"/>
          <w:sz w:val="24"/>
          <w:szCs w:val="24"/>
        </w:rPr>
        <w:t xml:space="preserve"> </w:t>
      </w:r>
      <w:r w:rsidR="00E4688A">
        <w:rPr>
          <w:rFonts w:ascii="Times New Roman" w:hAnsi="Times New Roman"/>
          <w:sz w:val="24"/>
          <w:szCs w:val="24"/>
        </w:rPr>
        <w:t xml:space="preserve"> </w:t>
      </w:r>
      <w:bookmarkStart w:id="3" w:name="_Hlk129959939"/>
      <w:r w:rsidR="00881571" w:rsidRPr="00881571">
        <w:rPr>
          <w:rFonts w:ascii="Times New Roman" w:hAnsi="Times New Roman"/>
          <w:sz w:val="24"/>
          <w:szCs w:val="24"/>
          <w:lang w:val="ro-RO"/>
        </w:rPr>
        <w:t>Școala Gimnazială Lenauheim</w:t>
      </w:r>
      <w:r w:rsidR="00881571">
        <w:rPr>
          <w:rFonts w:ascii="Times New Roman" w:hAnsi="Times New Roman"/>
          <w:b/>
          <w:bCs/>
          <w:sz w:val="24"/>
          <w:szCs w:val="24"/>
          <w:lang w:val="ro-RO"/>
        </w:rPr>
        <w:t xml:space="preserve"> </w:t>
      </w:r>
      <w:bookmarkEnd w:id="3"/>
      <w:r w:rsidRPr="000063CF">
        <w:rPr>
          <w:rFonts w:ascii="Times New Roman" w:hAnsi="Times New Roman"/>
          <w:sz w:val="24"/>
          <w:szCs w:val="24"/>
        </w:rPr>
        <w:t>vizează punerea în aplicarea a celor douăsprezece deziderate ale Programului Național „România educată”, pentru orizontul anului 2030.</w:t>
      </w:r>
    </w:p>
    <w:p w14:paraId="052E1282" w14:textId="099D6B56" w:rsidR="00936AF8" w:rsidRPr="006B0185" w:rsidRDefault="00121739" w:rsidP="00DD2FDB">
      <w:pPr>
        <w:spacing w:after="0" w:line="360" w:lineRule="auto"/>
        <w:ind w:firstLine="708"/>
        <w:jc w:val="both"/>
        <w:rPr>
          <w:rFonts w:ascii="Times New Roman" w:hAnsi="Times New Roman"/>
          <w:sz w:val="24"/>
          <w:szCs w:val="24"/>
          <w:lang w:val="ro-RO"/>
        </w:rPr>
      </w:pPr>
      <w:r w:rsidRPr="006B0185">
        <w:rPr>
          <w:rFonts w:ascii="Times New Roman" w:hAnsi="Times New Roman"/>
          <w:sz w:val="24"/>
          <w:szCs w:val="24"/>
          <w:lang w:val="ro-RO"/>
        </w:rPr>
        <w:t>Şcoala reprezintă cadrul organizat şi competent, cu responsabilităţi majore multiple în viaţa unei comunităţi pentru educarea şi instruirea tinerei generaţii.</w:t>
      </w:r>
      <w:r w:rsidR="00103B7C" w:rsidRPr="006B0185">
        <w:rPr>
          <w:rFonts w:ascii="Times New Roman" w:hAnsi="Times New Roman"/>
          <w:sz w:val="24"/>
          <w:szCs w:val="24"/>
          <w:lang w:val="ro-RO"/>
        </w:rPr>
        <w:t xml:space="preserve"> </w:t>
      </w:r>
      <w:r w:rsidRPr="006B0185">
        <w:rPr>
          <w:rFonts w:ascii="Times New Roman" w:hAnsi="Times New Roman"/>
          <w:sz w:val="24"/>
          <w:szCs w:val="24"/>
          <w:lang w:val="ro-RO"/>
        </w:rPr>
        <w:t>Rolul ei este de</w:t>
      </w:r>
      <w:r w:rsidR="00726DED" w:rsidRPr="006B0185">
        <w:rPr>
          <w:rFonts w:ascii="Times New Roman" w:hAnsi="Times New Roman"/>
          <w:sz w:val="24"/>
          <w:szCs w:val="24"/>
          <w:lang w:val="ro-RO"/>
        </w:rPr>
        <w:t xml:space="preserve"> </w:t>
      </w:r>
      <w:r w:rsidRPr="006B0185">
        <w:rPr>
          <w:rFonts w:ascii="Times New Roman" w:hAnsi="Times New Roman"/>
          <w:sz w:val="24"/>
          <w:szCs w:val="24"/>
          <w:lang w:val="ro-RO"/>
        </w:rPr>
        <w:t xml:space="preserve">a continua într-un cadru organizat şi ştiinţific procesul de instruire şi educare a </w:t>
      </w:r>
      <w:r w:rsidR="00507413">
        <w:rPr>
          <w:rFonts w:ascii="Times New Roman" w:hAnsi="Times New Roman"/>
          <w:sz w:val="24"/>
          <w:szCs w:val="24"/>
          <w:lang w:val="ro-RO"/>
        </w:rPr>
        <w:t>elevilor,</w:t>
      </w:r>
      <w:r w:rsidRPr="006B0185">
        <w:rPr>
          <w:rFonts w:ascii="Times New Roman" w:hAnsi="Times New Roman"/>
          <w:sz w:val="24"/>
          <w:szCs w:val="24"/>
          <w:lang w:val="ro-RO"/>
        </w:rPr>
        <w:t xml:space="preserve"> proces început în familie, şi de adaptare a acestora la solicitările societăţii, de transmitere tinerei generaţii a valorilor culturale şi morale necesare comportamentului şi integrării lor în societatea contemporană.</w:t>
      </w:r>
    </w:p>
    <w:p w14:paraId="5388C211" w14:textId="37834BEF" w:rsidR="00936AF8" w:rsidRPr="006B0185" w:rsidRDefault="00936AF8" w:rsidP="00DD2FDB">
      <w:pPr>
        <w:autoSpaceDE w:val="0"/>
        <w:autoSpaceDN w:val="0"/>
        <w:adjustRightInd w:val="0"/>
        <w:spacing w:after="0" w:line="360" w:lineRule="auto"/>
        <w:ind w:firstLine="708"/>
        <w:jc w:val="both"/>
        <w:rPr>
          <w:rFonts w:ascii="Times New Roman" w:hAnsi="Times New Roman"/>
          <w:color w:val="000000"/>
          <w:sz w:val="24"/>
          <w:szCs w:val="24"/>
          <w:lang w:val="ro-RO"/>
        </w:rPr>
      </w:pPr>
      <w:r w:rsidRPr="006B0185">
        <w:rPr>
          <w:rFonts w:ascii="Times New Roman" w:hAnsi="Times New Roman"/>
          <w:color w:val="000000"/>
          <w:sz w:val="24"/>
          <w:szCs w:val="24"/>
          <w:lang w:val="ro-RO"/>
        </w:rPr>
        <w:t>P</w:t>
      </w:r>
      <w:r w:rsidR="00507413">
        <w:rPr>
          <w:rFonts w:ascii="Times New Roman" w:hAnsi="Times New Roman"/>
          <w:color w:val="000000"/>
          <w:sz w:val="24"/>
          <w:szCs w:val="24"/>
          <w:lang w:val="ro-RO"/>
        </w:rPr>
        <w:t>lanul</w:t>
      </w:r>
      <w:r w:rsidRPr="006B0185">
        <w:rPr>
          <w:rFonts w:ascii="Times New Roman" w:hAnsi="Times New Roman"/>
          <w:color w:val="000000"/>
          <w:sz w:val="24"/>
          <w:szCs w:val="24"/>
          <w:lang w:val="ro-RO"/>
        </w:rPr>
        <w:t xml:space="preserve"> de dezvoltare instituțională are o importanță deosebită</w:t>
      </w:r>
      <w:r w:rsidR="0007513B" w:rsidRPr="006B0185">
        <w:rPr>
          <w:rFonts w:ascii="Times New Roman" w:hAnsi="Times New Roman"/>
          <w:color w:val="000000"/>
          <w:sz w:val="24"/>
          <w:szCs w:val="24"/>
          <w:lang w:val="ro-RO"/>
        </w:rPr>
        <w:t>,</w:t>
      </w:r>
      <w:r w:rsidRPr="006B0185">
        <w:rPr>
          <w:rFonts w:ascii="Times New Roman" w:hAnsi="Times New Roman"/>
          <w:color w:val="000000"/>
          <w:sz w:val="24"/>
          <w:szCs w:val="24"/>
          <w:lang w:val="ro-RO"/>
        </w:rPr>
        <w:t xml:space="preserve"> deoarece concentrează atenți</w:t>
      </w:r>
      <w:r w:rsidR="0096086B" w:rsidRPr="006B0185">
        <w:rPr>
          <w:rFonts w:ascii="Times New Roman" w:hAnsi="Times New Roman"/>
          <w:color w:val="000000"/>
          <w:sz w:val="24"/>
          <w:szCs w:val="24"/>
          <w:lang w:val="ro-RO"/>
        </w:rPr>
        <w:t>a asupra finalităților educaționale</w:t>
      </w:r>
      <w:r w:rsidRPr="006B0185">
        <w:rPr>
          <w:rFonts w:ascii="Times New Roman" w:hAnsi="Times New Roman"/>
          <w:color w:val="000000"/>
          <w:sz w:val="24"/>
          <w:szCs w:val="24"/>
          <w:lang w:val="ro-RO"/>
        </w:rPr>
        <w:t xml:space="preserve">, asigurând concentrarea tuturor domeniilor funcționale ale managementului și asigură coerența strategiei pe termen lung a școlii. </w:t>
      </w:r>
    </w:p>
    <w:p w14:paraId="68C24759" w14:textId="77777777" w:rsidR="000063CF" w:rsidRDefault="000063CF" w:rsidP="00DD2FDB">
      <w:pPr>
        <w:pStyle w:val="Default"/>
        <w:spacing w:line="360" w:lineRule="auto"/>
        <w:ind w:firstLine="708"/>
        <w:jc w:val="both"/>
        <w:rPr>
          <w:rFonts w:ascii="Times New Roman" w:hAnsi="Times New Roman" w:cs="Times New Roman"/>
          <w:lang w:val="en-US" w:eastAsia="en-US"/>
        </w:rPr>
      </w:pPr>
      <w:r w:rsidRPr="000063CF">
        <w:rPr>
          <w:rFonts w:ascii="Times New Roman" w:hAnsi="Times New Roman" w:cs="Times New Roman"/>
          <w:lang w:val="en-US" w:eastAsia="en-US"/>
        </w:rPr>
        <w:t>Stabilirea scopurilor strategice a pornit de la identificarea "punctelor tari" (care reprezintă capitalul de referinţă) şi a "oportunităţilor" oferite de cadrul legislativ sau de comunitate. Scopurile strategice asumate, izvorăsc din realitatea obiectivă constatată la nivelul unităţii şcolare, corelate cu nevoile de educaţie şi calificare reclamate de societate.</w:t>
      </w:r>
    </w:p>
    <w:p w14:paraId="32D9CEF4" w14:textId="04987B63" w:rsidR="00243326" w:rsidRPr="006B0185" w:rsidRDefault="000954E1" w:rsidP="00DD2FDB">
      <w:pPr>
        <w:pStyle w:val="Default"/>
        <w:spacing w:line="360" w:lineRule="auto"/>
        <w:ind w:firstLine="708"/>
        <w:jc w:val="both"/>
        <w:rPr>
          <w:rFonts w:ascii="Times New Roman" w:hAnsi="Times New Roman" w:cs="Times New Roman"/>
          <w:lang w:val="ro-RO" w:eastAsia="en-US"/>
        </w:rPr>
      </w:pPr>
      <w:r w:rsidRPr="006B0185">
        <w:rPr>
          <w:rFonts w:ascii="Times New Roman" w:hAnsi="Times New Roman"/>
          <w:spacing w:val="2"/>
          <w:lang w:val="ro-RO"/>
        </w:rPr>
        <w:t>A</w:t>
      </w:r>
      <w:r w:rsidR="00121739" w:rsidRPr="006B0185">
        <w:rPr>
          <w:rFonts w:ascii="Times New Roman" w:hAnsi="Times New Roman"/>
          <w:spacing w:val="-7"/>
          <w:lang w:val="ro-RO"/>
        </w:rPr>
        <w:t>n</w:t>
      </w:r>
      <w:r w:rsidR="00121739" w:rsidRPr="006B0185">
        <w:rPr>
          <w:rFonts w:ascii="Times New Roman" w:hAnsi="Times New Roman"/>
          <w:spacing w:val="5"/>
          <w:lang w:val="ro-RO"/>
        </w:rPr>
        <w:t>a</w:t>
      </w:r>
      <w:r w:rsidR="00121739" w:rsidRPr="006B0185">
        <w:rPr>
          <w:rFonts w:ascii="Times New Roman" w:hAnsi="Times New Roman"/>
          <w:lang w:val="ro-RO"/>
        </w:rPr>
        <w:t>l</w:t>
      </w:r>
      <w:r w:rsidR="00121739" w:rsidRPr="006B0185">
        <w:rPr>
          <w:rFonts w:ascii="Times New Roman" w:hAnsi="Times New Roman"/>
          <w:spacing w:val="-5"/>
          <w:lang w:val="ro-RO"/>
        </w:rPr>
        <w:t>i</w:t>
      </w:r>
      <w:r w:rsidR="00121739" w:rsidRPr="006B0185">
        <w:rPr>
          <w:rFonts w:ascii="Times New Roman" w:hAnsi="Times New Roman"/>
          <w:spacing w:val="2"/>
          <w:lang w:val="ro-RO"/>
        </w:rPr>
        <w:t>z</w:t>
      </w:r>
      <w:r w:rsidRPr="006B0185">
        <w:rPr>
          <w:rFonts w:ascii="Times New Roman" w:hAnsi="Times New Roman"/>
          <w:lang w:val="ro-RO"/>
        </w:rPr>
        <w:t>a</w:t>
      </w:r>
      <w:r w:rsidR="00121739" w:rsidRPr="006B0185">
        <w:rPr>
          <w:rFonts w:ascii="Times New Roman" w:hAnsi="Times New Roman"/>
          <w:spacing w:val="20"/>
          <w:lang w:val="ro-RO"/>
        </w:rPr>
        <w:t xml:space="preserve"> </w:t>
      </w:r>
      <w:r w:rsidR="00121739" w:rsidRPr="006B0185">
        <w:rPr>
          <w:rFonts w:ascii="Times New Roman" w:hAnsi="Times New Roman"/>
          <w:lang w:val="ro-RO"/>
        </w:rPr>
        <w:t>S</w:t>
      </w:r>
      <w:r w:rsidR="00121739" w:rsidRPr="006B0185">
        <w:rPr>
          <w:rFonts w:ascii="Times New Roman" w:hAnsi="Times New Roman"/>
          <w:spacing w:val="-1"/>
          <w:lang w:val="ro-RO"/>
        </w:rPr>
        <w:t>W</w:t>
      </w:r>
      <w:r w:rsidR="00121739" w:rsidRPr="006B0185">
        <w:rPr>
          <w:rFonts w:ascii="Times New Roman" w:hAnsi="Times New Roman"/>
          <w:lang w:val="ro-RO"/>
        </w:rPr>
        <w:t>OT</w:t>
      </w:r>
      <w:r w:rsidR="00121739" w:rsidRPr="006B0185">
        <w:rPr>
          <w:rFonts w:ascii="Times New Roman" w:hAnsi="Times New Roman"/>
          <w:spacing w:val="20"/>
          <w:lang w:val="ro-RO"/>
        </w:rPr>
        <w:t xml:space="preserve"> </w:t>
      </w:r>
      <w:r w:rsidR="00121739" w:rsidRPr="006B0185">
        <w:rPr>
          <w:rFonts w:ascii="Times New Roman" w:hAnsi="Times New Roman"/>
          <w:spacing w:val="1"/>
          <w:lang w:val="ro-RO"/>
        </w:rPr>
        <w:t>a</w:t>
      </w:r>
      <w:r w:rsidR="00121739" w:rsidRPr="006B0185">
        <w:rPr>
          <w:rFonts w:ascii="Times New Roman" w:hAnsi="Times New Roman"/>
          <w:spacing w:val="21"/>
          <w:lang w:val="ro-RO"/>
        </w:rPr>
        <w:t xml:space="preserve"> </w:t>
      </w:r>
      <w:r w:rsidR="00121739" w:rsidRPr="006B0185">
        <w:rPr>
          <w:rFonts w:ascii="Times New Roman" w:hAnsi="Times New Roman"/>
          <w:spacing w:val="7"/>
          <w:lang w:val="ro-RO"/>
        </w:rPr>
        <w:t>p</w:t>
      </w:r>
      <w:r w:rsidR="00121739" w:rsidRPr="006B0185">
        <w:rPr>
          <w:rFonts w:ascii="Times New Roman" w:hAnsi="Times New Roman"/>
          <w:spacing w:val="-4"/>
          <w:lang w:val="ro-RO"/>
        </w:rPr>
        <w:t>e</w:t>
      </w:r>
      <w:r w:rsidR="00121739" w:rsidRPr="006B0185">
        <w:rPr>
          <w:rFonts w:ascii="Times New Roman" w:hAnsi="Times New Roman"/>
          <w:spacing w:val="2"/>
          <w:lang w:val="ro-RO"/>
        </w:rPr>
        <w:t>rm</w:t>
      </w:r>
      <w:r w:rsidR="00121739" w:rsidRPr="006B0185">
        <w:rPr>
          <w:rFonts w:ascii="Times New Roman" w:hAnsi="Times New Roman"/>
          <w:spacing w:val="-5"/>
          <w:lang w:val="ro-RO"/>
        </w:rPr>
        <w:t>i</w:t>
      </w:r>
      <w:r w:rsidR="00121739" w:rsidRPr="006B0185">
        <w:rPr>
          <w:rFonts w:ascii="Times New Roman" w:hAnsi="Times New Roman"/>
          <w:lang w:val="ro-RO"/>
        </w:rPr>
        <w:t>s</w:t>
      </w:r>
      <w:r w:rsidR="00121739" w:rsidRPr="006B0185">
        <w:rPr>
          <w:rFonts w:ascii="Times New Roman" w:hAnsi="Times New Roman"/>
          <w:spacing w:val="18"/>
          <w:lang w:val="ro-RO"/>
        </w:rPr>
        <w:t xml:space="preserve"> </w:t>
      </w:r>
      <w:r w:rsidR="00121739" w:rsidRPr="006B0185">
        <w:rPr>
          <w:rFonts w:ascii="Times New Roman" w:hAnsi="Times New Roman"/>
          <w:lang w:val="ro-RO"/>
        </w:rPr>
        <w:t>o</w:t>
      </w:r>
      <w:r w:rsidR="00121739" w:rsidRPr="006B0185">
        <w:rPr>
          <w:rFonts w:ascii="Times New Roman" w:hAnsi="Times New Roman"/>
          <w:spacing w:val="26"/>
          <w:lang w:val="ro-RO"/>
        </w:rPr>
        <w:t xml:space="preserve"> </w:t>
      </w:r>
      <w:r w:rsidR="00121739" w:rsidRPr="006B0185">
        <w:rPr>
          <w:rFonts w:ascii="Times New Roman" w:hAnsi="Times New Roman"/>
          <w:spacing w:val="-4"/>
          <w:lang w:val="ro-RO"/>
        </w:rPr>
        <w:t>e</w:t>
      </w:r>
      <w:r w:rsidR="00121739" w:rsidRPr="006B0185">
        <w:rPr>
          <w:rFonts w:ascii="Times New Roman" w:hAnsi="Times New Roman"/>
          <w:spacing w:val="2"/>
          <w:lang w:val="ro-RO"/>
        </w:rPr>
        <w:t>v</w:t>
      </w:r>
      <w:r w:rsidR="00121739" w:rsidRPr="006B0185">
        <w:rPr>
          <w:rFonts w:ascii="Times New Roman" w:hAnsi="Times New Roman"/>
          <w:spacing w:val="-4"/>
          <w:lang w:val="ro-RO"/>
        </w:rPr>
        <w:t>a</w:t>
      </w:r>
      <w:r w:rsidR="00121739" w:rsidRPr="006B0185">
        <w:rPr>
          <w:rFonts w:ascii="Times New Roman" w:hAnsi="Times New Roman"/>
          <w:lang w:val="ro-RO"/>
        </w:rPr>
        <w:t>l</w:t>
      </w:r>
      <w:r w:rsidR="00121739" w:rsidRPr="006B0185">
        <w:rPr>
          <w:rFonts w:ascii="Times New Roman" w:hAnsi="Times New Roman"/>
          <w:spacing w:val="2"/>
          <w:lang w:val="ro-RO"/>
        </w:rPr>
        <w:t>u</w:t>
      </w:r>
      <w:r w:rsidR="00121739" w:rsidRPr="006B0185">
        <w:rPr>
          <w:rFonts w:ascii="Times New Roman" w:hAnsi="Times New Roman"/>
          <w:spacing w:val="1"/>
          <w:lang w:val="ro-RO"/>
        </w:rPr>
        <w:t>a</w:t>
      </w:r>
      <w:r w:rsidR="00121739" w:rsidRPr="006B0185">
        <w:rPr>
          <w:rFonts w:ascii="Times New Roman" w:hAnsi="Times New Roman"/>
          <w:spacing w:val="2"/>
          <w:lang w:val="ro-RO"/>
        </w:rPr>
        <w:t>r</w:t>
      </w:r>
      <w:r w:rsidR="00121739" w:rsidRPr="006B0185">
        <w:rPr>
          <w:rFonts w:ascii="Times New Roman" w:hAnsi="Times New Roman"/>
          <w:lang w:val="ro-RO"/>
        </w:rPr>
        <w:t>e</w:t>
      </w:r>
      <w:r w:rsidR="00121739" w:rsidRPr="006B0185">
        <w:rPr>
          <w:rFonts w:ascii="Times New Roman" w:hAnsi="Times New Roman"/>
          <w:spacing w:val="20"/>
          <w:lang w:val="ro-RO"/>
        </w:rPr>
        <w:t xml:space="preserve"> </w:t>
      </w:r>
      <w:r w:rsidR="00121739" w:rsidRPr="006B0185">
        <w:rPr>
          <w:rFonts w:ascii="Times New Roman" w:hAnsi="Times New Roman"/>
          <w:spacing w:val="1"/>
          <w:lang w:val="ro-RO"/>
        </w:rPr>
        <w:t>e</w:t>
      </w:r>
      <w:r w:rsidR="00121739" w:rsidRPr="006B0185">
        <w:rPr>
          <w:rFonts w:ascii="Times New Roman" w:hAnsi="Times New Roman"/>
          <w:spacing w:val="5"/>
          <w:lang w:val="ro-RO"/>
        </w:rPr>
        <w:t>c</w:t>
      </w:r>
      <w:r w:rsidR="00121739" w:rsidRPr="006B0185">
        <w:rPr>
          <w:rFonts w:ascii="Times New Roman" w:hAnsi="Times New Roman"/>
          <w:spacing w:val="-2"/>
          <w:lang w:val="ro-RO"/>
        </w:rPr>
        <w:t>h</w:t>
      </w:r>
      <w:r w:rsidR="00121739" w:rsidRPr="006B0185">
        <w:rPr>
          <w:rFonts w:ascii="Times New Roman" w:hAnsi="Times New Roman"/>
          <w:spacing w:val="-5"/>
          <w:lang w:val="ro-RO"/>
        </w:rPr>
        <w:t>i</w:t>
      </w:r>
      <w:r w:rsidR="00121739" w:rsidRPr="006B0185">
        <w:rPr>
          <w:rFonts w:ascii="Times New Roman" w:hAnsi="Times New Roman"/>
          <w:spacing w:val="5"/>
          <w:lang w:val="ro-RO"/>
        </w:rPr>
        <w:t>l</w:t>
      </w:r>
      <w:r w:rsidR="00121739" w:rsidRPr="006B0185">
        <w:rPr>
          <w:rFonts w:ascii="Times New Roman" w:hAnsi="Times New Roman"/>
          <w:spacing w:val="-5"/>
          <w:lang w:val="ro-RO"/>
        </w:rPr>
        <w:t>i</w:t>
      </w:r>
      <w:r w:rsidR="00121739" w:rsidRPr="006B0185">
        <w:rPr>
          <w:rFonts w:ascii="Times New Roman" w:hAnsi="Times New Roman"/>
          <w:spacing w:val="2"/>
          <w:lang w:val="ro-RO"/>
        </w:rPr>
        <w:t>br</w:t>
      </w:r>
      <w:r w:rsidR="00121739" w:rsidRPr="006B0185">
        <w:rPr>
          <w:rFonts w:ascii="Times New Roman" w:hAnsi="Times New Roman"/>
          <w:spacing w:val="1"/>
          <w:lang w:val="ro-RO"/>
        </w:rPr>
        <w:t>a</w:t>
      </w:r>
      <w:r w:rsidR="00121739" w:rsidRPr="006B0185">
        <w:rPr>
          <w:rFonts w:ascii="Times New Roman" w:hAnsi="Times New Roman"/>
          <w:spacing w:val="2"/>
          <w:lang w:val="ro-RO"/>
        </w:rPr>
        <w:t>t</w:t>
      </w:r>
      <w:r w:rsidR="00121739" w:rsidRPr="006B0185">
        <w:rPr>
          <w:rFonts w:ascii="Times New Roman" w:hAnsi="Times New Roman"/>
          <w:lang w:val="ro-RO"/>
        </w:rPr>
        <w:t>ă</w:t>
      </w:r>
      <w:r w:rsidR="00121739" w:rsidRPr="006B0185">
        <w:rPr>
          <w:rFonts w:ascii="Times New Roman" w:hAnsi="Times New Roman"/>
          <w:spacing w:val="20"/>
          <w:lang w:val="ro-RO"/>
        </w:rPr>
        <w:t xml:space="preserve"> </w:t>
      </w:r>
      <w:r w:rsidR="00121739" w:rsidRPr="006B0185">
        <w:rPr>
          <w:rFonts w:ascii="Times New Roman" w:hAnsi="Times New Roman"/>
          <w:spacing w:val="4"/>
          <w:lang w:val="ro-RO"/>
        </w:rPr>
        <w:t>ş</w:t>
      </w:r>
      <w:r w:rsidR="00121739" w:rsidRPr="006B0185">
        <w:rPr>
          <w:rFonts w:ascii="Times New Roman" w:hAnsi="Times New Roman"/>
          <w:lang w:val="ro-RO"/>
        </w:rPr>
        <w:t>i</w:t>
      </w:r>
      <w:r w:rsidR="00121739" w:rsidRPr="006B0185">
        <w:rPr>
          <w:rFonts w:ascii="Times New Roman" w:hAnsi="Times New Roman"/>
          <w:spacing w:val="14"/>
          <w:lang w:val="ro-RO"/>
        </w:rPr>
        <w:t xml:space="preserve"> </w:t>
      </w:r>
      <w:r w:rsidR="00121739" w:rsidRPr="006B0185">
        <w:rPr>
          <w:rFonts w:ascii="Times New Roman" w:hAnsi="Times New Roman"/>
          <w:spacing w:val="1"/>
          <w:lang w:val="ro-RO"/>
        </w:rPr>
        <w:t>e</w:t>
      </w:r>
      <w:r w:rsidR="00121739" w:rsidRPr="006B0185">
        <w:rPr>
          <w:rFonts w:ascii="Times New Roman" w:hAnsi="Times New Roman"/>
          <w:spacing w:val="2"/>
          <w:lang w:val="ro-RO"/>
        </w:rPr>
        <w:t>x</w:t>
      </w:r>
      <w:r w:rsidR="00121739" w:rsidRPr="006B0185">
        <w:rPr>
          <w:rFonts w:ascii="Times New Roman" w:hAnsi="Times New Roman"/>
          <w:lang w:val="ro-RO"/>
        </w:rPr>
        <w:t>i</w:t>
      </w:r>
      <w:r w:rsidR="00121739" w:rsidRPr="006B0185">
        <w:rPr>
          <w:rFonts w:ascii="Times New Roman" w:hAnsi="Times New Roman"/>
          <w:spacing w:val="-2"/>
          <w:lang w:val="ro-RO"/>
        </w:rPr>
        <w:t>g</w:t>
      </w:r>
      <w:r w:rsidR="00121739" w:rsidRPr="006B0185">
        <w:rPr>
          <w:rFonts w:ascii="Times New Roman" w:hAnsi="Times New Roman"/>
          <w:spacing w:val="1"/>
          <w:lang w:val="ro-RO"/>
        </w:rPr>
        <w:t>e</w:t>
      </w:r>
      <w:r w:rsidR="00121739" w:rsidRPr="006B0185">
        <w:rPr>
          <w:rFonts w:ascii="Times New Roman" w:hAnsi="Times New Roman"/>
          <w:spacing w:val="-2"/>
          <w:lang w:val="ro-RO"/>
        </w:rPr>
        <w:t>n</w:t>
      </w:r>
      <w:r w:rsidR="00121739" w:rsidRPr="006B0185">
        <w:rPr>
          <w:rFonts w:ascii="Times New Roman" w:hAnsi="Times New Roman"/>
          <w:lang w:val="ro-RO"/>
        </w:rPr>
        <w:t>tă</w:t>
      </w:r>
      <w:r w:rsidR="00121739" w:rsidRPr="006B0185">
        <w:rPr>
          <w:rFonts w:ascii="Times New Roman" w:hAnsi="Times New Roman"/>
          <w:spacing w:val="25"/>
          <w:lang w:val="ro-RO"/>
        </w:rPr>
        <w:t xml:space="preserve"> </w:t>
      </w:r>
      <w:r w:rsidR="00121739" w:rsidRPr="006B0185">
        <w:rPr>
          <w:rFonts w:ascii="Times New Roman" w:hAnsi="Times New Roman"/>
          <w:lang w:val="ro-RO"/>
        </w:rPr>
        <w:t>a</w:t>
      </w:r>
      <w:r w:rsidR="00121739" w:rsidRPr="006B0185">
        <w:rPr>
          <w:rFonts w:ascii="Times New Roman" w:hAnsi="Times New Roman"/>
          <w:spacing w:val="15"/>
          <w:lang w:val="ro-RO"/>
        </w:rPr>
        <w:t xml:space="preserve"> </w:t>
      </w:r>
      <w:r w:rsidR="00121739" w:rsidRPr="006B0185">
        <w:rPr>
          <w:rFonts w:ascii="Times New Roman" w:hAnsi="Times New Roman" w:cs="Times New Roman"/>
          <w:spacing w:val="2"/>
          <w:lang w:val="ro-RO"/>
        </w:rPr>
        <w:t>r</w:t>
      </w:r>
      <w:r w:rsidR="00121739" w:rsidRPr="006B0185">
        <w:rPr>
          <w:rFonts w:ascii="Times New Roman" w:hAnsi="Times New Roman" w:cs="Times New Roman"/>
          <w:spacing w:val="1"/>
          <w:lang w:val="ro-RO"/>
        </w:rPr>
        <w:t>e</w:t>
      </w:r>
      <w:r w:rsidR="00121739" w:rsidRPr="006B0185">
        <w:rPr>
          <w:rFonts w:ascii="Times New Roman" w:hAnsi="Times New Roman" w:cs="Times New Roman"/>
          <w:spacing w:val="-1"/>
          <w:lang w:val="ro-RO"/>
        </w:rPr>
        <w:t>s</w:t>
      </w:r>
      <w:r w:rsidR="00121739" w:rsidRPr="006B0185">
        <w:rPr>
          <w:rFonts w:ascii="Times New Roman" w:hAnsi="Times New Roman" w:cs="Times New Roman"/>
          <w:spacing w:val="2"/>
          <w:lang w:val="ro-RO"/>
        </w:rPr>
        <w:t>ur</w:t>
      </w:r>
      <w:r w:rsidR="00121739" w:rsidRPr="006B0185">
        <w:rPr>
          <w:rFonts w:ascii="Times New Roman" w:hAnsi="Times New Roman" w:cs="Times New Roman"/>
          <w:spacing w:val="-1"/>
          <w:lang w:val="ro-RO"/>
        </w:rPr>
        <w:t>s</w:t>
      </w:r>
      <w:r w:rsidR="00121739" w:rsidRPr="006B0185">
        <w:rPr>
          <w:rFonts w:ascii="Times New Roman" w:hAnsi="Times New Roman" w:cs="Times New Roman"/>
          <w:spacing w:val="5"/>
          <w:lang w:val="ro-RO"/>
        </w:rPr>
        <w:t>e</w:t>
      </w:r>
      <w:r w:rsidR="00121739" w:rsidRPr="006B0185">
        <w:rPr>
          <w:rFonts w:ascii="Times New Roman" w:hAnsi="Times New Roman" w:cs="Times New Roman"/>
          <w:spacing w:val="-5"/>
          <w:lang w:val="ro-RO"/>
        </w:rPr>
        <w:t>l</w:t>
      </w:r>
      <w:r w:rsidR="00121739" w:rsidRPr="006B0185">
        <w:rPr>
          <w:rFonts w:ascii="Times New Roman" w:hAnsi="Times New Roman" w:cs="Times New Roman"/>
          <w:spacing w:val="7"/>
          <w:lang w:val="ro-RO"/>
        </w:rPr>
        <w:t>o</w:t>
      </w:r>
      <w:r w:rsidR="00121739" w:rsidRPr="006B0185">
        <w:rPr>
          <w:rFonts w:ascii="Times New Roman" w:hAnsi="Times New Roman" w:cs="Times New Roman"/>
          <w:lang w:val="ro-RO"/>
        </w:rPr>
        <w:t>r</w:t>
      </w:r>
      <w:r w:rsidR="00121739" w:rsidRPr="006B0185">
        <w:rPr>
          <w:rFonts w:ascii="Times New Roman" w:hAnsi="Times New Roman" w:cs="Times New Roman"/>
          <w:spacing w:val="20"/>
          <w:lang w:val="ro-RO"/>
        </w:rPr>
        <w:t xml:space="preserve"> </w:t>
      </w:r>
      <w:r w:rsidR="00121739" w:rsidRPr="006B0185">
        <w:rPr>
          <w:rFonts w:ascii="Times New Roman" w:hAnsi="Times New Roman" w:cs="Times New Roman"/>
          <w:spacing w:val="-6"/>
          <w:lang w:val="ro-RO"/>
        </w:rPr>
        <w:t>ş</w:t>
      </w:r>
      <w:r w:rsidR="00121739" w:rsidRPr="006B0185">
        <w:rPr>
          <w:rFonts w:ascii="Times New Roman" w:hAnsi="Times New Roman" w:cs="Times New Roman"/>
          <w:lang w:val="ro-RO"/>
        </w:rPr>
        <w:t>i</w:t>
      </w:r>
      <w:r w:rsidR="00121739" w:rsidRPr="006B0185">
        <w:rPr>
          <w:rFonts w:ascii="Times New Roman" w:hAnsi="Times New Roman" w:cs="Times New Roman"/>
          <w:spacing w:val="19"/>
          <w:lang w:val="ro-RO"/>
        </w:rPr>
        <w:t xml:space="preserve"> </w:t>
      </w:r>
      <w:r w:rsidR="00121739" w:rsidRPr="006B0185">
        <w:rPr>
          <w:rFonts w:ascii="Times New Roman" w:hAnsi="Times New Roman" w:cs="Times New Roman"/>
          <w:spacing w:val="2"/>
          <w:lang w:val="ro-RO"/>
        </w:rPr>
        <w:t>m</w:t>
      </w:r>
      <w:r w:rsidR="00121739" w:rsidRPr="006B0185">
        <w:rPr>
          <w:rFonts w:ascii="Times New Roman" w:hAnsi="Times New Roman" w:cs="Times New Roman"/>
          <w:lang w:val="ro-RO"/>
        </w:rPr>
        <w:t>i</w:t>
      </w:r>
      <w:r w:rsidR="00121739" w:rsidRPr="006B0185">
        <w:rPr>
          <w:rFonts w:ascii="Times New Roman" w:hAnsi="Times New Roman" w:cs="Times New Roman"/>
          <w:spacing w:val="5"/>
          <w:lang w:val="ro-RO"/>
        </w:rPr>
        <w:t>j</w:t>
      </w:r>
      <w:r w:rsidR="00121739" w:rsidRPr="006B0185">
        <w:rPr>
          <w:rFonts w:ascii="Times New Roman" w:hAnsi="Times New Roman" w:cs="Times New Roman"/>
          <w:spacing w:val="-5"/>
          <w:lang w:val="ro-RO"/>
        </w:rPr>
        <w:t>l</w:t>
      </w:r>
      <w:r w:rsidR="00121739" w:rsidRPr="006B0185">
        <w:rPr>
          <w:rFonts w:ascii="Times New Roman" w:hAnsi="Times New Roman" w:cs="Times New Roman"/>
          <w:spacing w:val="2"/>
          <w:lang w:val="ro-RO"/>
        </w:rPr>
        <w:t>o</w:t>
      </w:r>
      <w:r w:rsidR="00121739" w:rsidRPr="006B0185">
        <w:rPr>
          <w:rFonts w:ascii="Times New Roman" w:hAnsi="Times New Roman" w:cs="Times New Roman"/>
          <w:spacing w:val="1"/>
          <w:lang w:val="ro-RO"/>
        </w:rPr>
        <w:t>ac</w:t>
      </w:r>
      <w:r w:rsidR="00121739" w:rsidRPr="006B0185">
        <w:rPr>
          <w:rFonts w:ascii="Times New Roman" w:hAnsi="Times New Roman" w:cs="Times New Roman"/>
          <w:spacing w:val="-4"/>
          <w:lang w:val="ro-RO"/>
        </w:rPr>
        <w:t>e</w:t>
      </w:r>
      <w:r w:rsidR="00121739" w:rsidRPr="006B0185">
        <w:rPr>
          <w:rFonts w:ascii="Times New Roman" w:hAnsi="Times New Roman" w:cs="Times New Roman"/>
          <w:lang w:val="ro-RO"/>
        </w:rPr>
        <w:t>l</w:t>
      </w:r>
      <w:r w:rsidR="00121739" w:rsidRPr="006B0185">
        <w:rPr>
          <w:rFonts w:ascii="Times New Roman" w:hAnsi="Times New Roman" w:cs="Times New Roman"/>
          <w:spacing w:val="2"/>
          <w:lang w:val="ro-RO"/>
        </w:rPr>
        <w:t>or</w:t>
      </w:r>
      <w:r w:rsidR="00121739" w:rsidRPr="006B0185">
        <w:rPr>
          <w:rFonts w:ascii="Times New Roman" w:hAnsi="Times New Roman" w:cs="Times New Roman"/>
          <w:lang w:val="ro-RO"/>
        </w:rPr>
        <w:t>,</w:t>
      </w:r>
      <w:r w:rsidR="00121739" w:rsidRPr="006B0185">
        <w:rPr>
          <w:rFonts w:ascii="Times New Roman" w:hAnsi="Times New Roman" w:cs="Times New Roman"/>
          <w:spacing w:val="16"/>
          <w:lang w:val="ro-RO"/>
        </w:rPr>
        <w:t xml:space="preserve"> </w:t>
      </w:r>
      <w:r w:rsidR="00121739" w:rsidRPr="006B0185">
        <w:rPr>
          <w:rFonts w:ascii="Times New Roman" w:hAnsi="Times New Roman" w:cs="Times New Roman"/>
          <w:lang w:val="ro-RO"/>
        </w:rPr>
        <w:t>a</w:t>
      </w:r>
      <w:r w:rsidR="00121739" w:rsidRPr="006B0185">
        <w:rPr>
          <w:rFonts w:ascii="Times New Roman" w:hAnsi="Times New Roman" w:cs="Times New Roman"/>
          <w:spacing w:val="2"/>
          <w:lang w:val="ro-RO"/>
        </w:rPr>
        <w:t xml:space="preserve"> </w:t>
      </w:r>
      <w:r w:rsidR="00121739" w:rsidRPr="006B0185">
        <w:rPr>
          <w:rFonts w:ascii="Times New Roman" w:hAnsi="Times New Roman" w:cs="Times New Roman"/>
          <w:lang w:val="ro-RO"/>
        </w:rPr>
        <w:t>i</w:t>
      </w:r>
      <w:r w:rsidR="00121739" w:rsidRPr="006B0185">
        <w:rPr>
          <w:rFonts w:ascii="Times New Roman" w:hAnsi="Times New Roman" w:cs="Times New Roman"/>
          <w:spacing w:val="-2"/>
          <w:lang w:val="ro-RO"/>
        </w:rPr>
        <w:t>m</w:t>
      </w:r>
      <w:r w:rsidR="00121739" w:rsidRPr="006B0185">
        <w:rPr>
          <w:rFonts w:ascii="Times New Roman" w:hAnsi="Times New Roman" w:cs="Times New Roman"/>
          <w:spacing w:val="7"/>
          <w:lang w:val="ro-RO"/>
        </w:rPr>
        <w:t>p</w:t>
      </w:r>
      <w:r w:rsidR="00121739" w:rsidRPr="006B0185">
        <w:rPr>
          <w:rFonts w:ascii="Times New Roman" w:hAnsi="Times New Roman" w:cs="Times New Roman"/>
          <w:spacing w:val="-4"/>
          <w:lang w:val="ro-RO"/>
        </w:rPr>
        <w:t>a</w:t>
      </w:r>
      <w:r w:rsidR="00121739" w:rsidRPr="006B0185">
        <w:rPr>
          <w:rFonts w:ascii="Times New Roman" w:hAnsi="Times New Roman" w:cs="Times New Roman"/>
          <w:spacing w:val="1"/>
          <w:lang w:val="ro-RO"/>
        </w:rPr>
        <w:t>c</w:t>
      </w:r>
      <w:r w:rsidR="00121739" w:rsidRPr="006B0185">
        <w:rPr>
          <w:rFonts w:ascii="Times New Roman" w:hAnsi="Times New Roman" w:cs="Times New Roman"/>
          <w:lang w:val="ro-RO"/>
        </w:rPr>
        <w:t>t</w:t>
      </w:r>
      <w:r w:rsidR="00121739" w:rsidRPr="006B0185">
        <w:rPr>
          <w:rFonts w:ascii="Times New Roman" w:hAnsi="Times New Roman" w:cs="Times New Roman"/>
          <w:spacing w:val="7"/>
          <w:lang w:val="ro-RO"/>
        </w:rPr>
        <w:t>u</w:t>
      </w:r>
      <w:r w:rsidR="00121739" w:rsidRPr="006B0185">
        <w:rPr>
          <w:rFonts w:ascii="Times New Roman" w:hAnsi="Times New Roman" w:cs="Times New Roman"/>
          <w:spacing w:val="-5"/>
          <w:lang w:val="ro-RO"/>
        </w:rPr>
        <w:t>l</w:t>
      </w:r>
      <w:r w:rsidR="00121739" w:rsidRPr="006B0185">
        <w:rPr>
          <w:rFonts w:ascii="Times New Roman" w:hAnsi="Times New Roman" w:cs="Times New Roman"/>
          <w:spacing w:val="2"/>
          <w:lang w:val="ro-RO"/>
        </w:rPr>
        <w:t>u</w:t>
      </w:r>
      <w:r w:rsidR="00121739" w:rsidRPr="006B0185">
        <w:rPr>
          <w:rFonts w:ascii="Times New Roman" w:hAnsi="Times New Roman" w:cs="Times New Roman"/>
          <w:lang w:val="ro-RO"/>
        </w:rPr>
        <w:t>i</w:t>
      </w:r>
      <w:r w:rsidR="00121739" w:rsidRPr="006B0185">
        <w:rPr>
          <w:rFonts w:ascii="Times New Roman" w:hAnsi="Times New Roman" w:cs="Times New Roman"/>
          <w:spacing w:val="-2"/>
          <w:lang w:val="ro-RO"/>
        </w:rPr>
        <w:t xml:space="preserve"> </w:t>
      </w:r>
      <w:r w:rsidR="00121739" w:rsidRPr="006B0185">
        <w:rPr>
          <w:rFonts w:ascii="Times New Roman" w:hAnsi="Times New Roman" w:cs="Times New Roman"/>
          <w:spacing w:val="2"/>
          <w:lang w:val="ro-RO"/>
        </w:rPr>
        <w:t>p</w:t>
      </w:r>
      <w:r w:rsidR="00121739" w:rsidRPr="006B0185">
        <w:rPr>
          <w:rFonts w:ascii="Times New Roman" w:hAnsi="Times New Roman" w:cs="Times New Roman"/>
          <w:lang w:val="ro-RO"/>
        </w:rPr>
        <w:t>e</w:t>
      </w:r>
      <w:r w:rsidR="00121739" w:rsidRPr="006B0185">
        <w:rPr>
          <w:rFonts w:ascii="Times New Roman" w:hAnsi="Times New Roman" w:cs="Times New Roman"/>
          <w:spacing w:val="5"/>
          <w:lang w:val="ro-RO"/>
        </w:rPr>
        <w:t xml:space="preserve"> </w:t>
      </w:r>
      <w:r w:rsidR="00121739" w:rsidRPr="006B0185">
        <w:rPr>
          <w:rFonts w:ascii="Times New Roman" w:hAnsi="Times New Roman" w:cs="Times New Roman"/>
          <w:spacing w:val="1"/>
          <w:lang w:val="ro-RO"/>
        </w:rPr>
        <w:t>ca</w:t>
      </w:r>
      <w:r w:rsidR="00121739" w:rsidRPr="006B0185">
        <w:rPr>
          <w:rFonts w:ascii="Times New Roman" w:hAnsi="Times New Roman" w:cs="Times New Roman"/>
          <w:spacing w:val="2"/>
          <w:lang w:val="ro-RO"/>
        </w:rPr>
        <w:t>r</w:t>
      </w:r>
      <w:r w:rsidR="00121739" w:rsidRPr="006B0185">
        <w:rPr>
          <w:rFonts w:ascii="Times New Roman" w:hAnsi="Times New Roman" w:cs="Times New Roman"/>
          <w:lang w:val="ro-RO"/>
        </w:rPr>
        <w:t>e</w:t>
      </w:r>
      <w:r w:rsidR="00121739" w:rsidRPr="006B0185">
        <w:rPr>
          <w:rFonts w:ascii="Times New Roman" w:hAnsi="Times New Roman" w:cs="Times New Roman"/>
          <w:spacing w:val="1"/>
          <w:lang w:val="ro-RO"/>
        </w:rPr>
        <w:t xml:space="preserve"> </w:t>
      </w:r>
      <w:r w:rsidR="00121739" w:rsidRPr="006B0185">
        <w:rPr>
          <w:rFonts w:ascii="Times New Roman" w:hAnsi="Times New Roman" w:cs="Times New Roman"/>
          <w:spacing w:val="-3"/>
          <w:lang w:val="ro-RO"/>
        </w:rPr>
        <w:t>f</w:t>
      </w:r>
      <w:r w:rsidR="00121739" w:rsidRPr="006B0185">
        <w:rPr>
          <w:rFonts w:ascii="Times New Roman" w:hAnsi="Times New Roman" w:cs="Times New Roman"/>
          <w:spacing w:val="1"/>
          <w:lang w:val="ro-RO"/>
        </w:rPr>
        <w:t>ac</w:t>
      </w:r>
      <w:r w:rsidR="00121739" w:rsidRPr="006B0185">
        <w:rPr>
          <w:rFonts w:ascii="Times New Roman" w:hAnsi="Times New Roman" w:cs="Times New Roman"/>
          <w:lang w:val="ro-RO"/>
        </w:rPr>
        <w:t>t</w:t>
      </w:r>
      <w:r w:rsidR="00121739" w:rsidRPr="006B0185">
        <w:rPr>
          <w:rFonts w:ascii="Times New Roman" w:hAnsi="Times New Roman" w:cs="Times New Roman"/>
          <w:spacing w:val="-2"/>
          <w:lang w:val="ro-RO"/>
        </w:rPr>
        <w:t>o</w:t>
      </w:r>
      <w:r w:rsidR="00121739" w:rsidRPr="006B0185">
        <w:rPr>
          <w:rFonts w:ascii="Times New Roman" w:hAnsi="Times New Roman" w:cs="Times New Roman"/>
          <w:spacing w:val="2"/>
          <w:lang w:val="ro-RO"/>
        </w:rPr>
        <w:t>r</w:t>
      </w:r>
      <w:r w:rsidR="00121739" w:rsidRPr="006B0185">
        <w:rPr>
          <w:rFonts w:ascii="Times New Roman" w:hAnsi="Times New Roman" w:cs="Times New Roman"/>
          <w:lang w:val="ro-RO"/>
        </w:rPr>
        <w:t>ii</w:t>
      </w:r>
      <w:r w:rsidR="00121739" w:rsidRPr="006B0185">
        <w:rPr>
          <w:rFonts w:ascii="Times New Roman" w:hAnsi="Times New Roman" w:cs="Times New Roman"/>
          <w:spacing w:val="-2"/>
          <w:lang w:val="ro-RO"/>
        </w:rPr>
        <w:t xml:space="preserve"> </w:t>
      </w:r>
      <w:r w:rsidR="00121739" w:rsidRPr="006B0185">
        <w:rPr>
          <w:rFonts w:ascii="Times New Roman" w:hAnsi="Times New Roman" w:cs="Times New Roman"/>
          <w:spacing w:val="-1"/>
          <w:lang w:val="ro-RO"/>
        </w:rPr>
        <w:t>s</w:t>
      </w:r>
      <w:r w:rsidR="00121739" w:rsidRPr="006B0185">
        <w:rPr>
          <w:rFonts w:ascii="Times New Roman" w:hAnsi="Times New Roman" w:cs="Times New Roman"/>
          <w:spacing w:val="2"/>
          <w:lang w:val="ro-RO"/>
        </w:rPr>
        <w:t>o</w:t>
      </w:r>
      <w:r w:rsidR="00121739" w:rsidRPr="006B0185">
        <w:rPr>
          <w:rFonts w:ascii="Times New Roman" w:hAnsi="Times New Roman" w:cs="Times New Roman"/>
          <w:spacing w:val="1"/>
          <w:lang w:val="ro-RO"/>
        </w:rPr>
        <w:t>c</w:t>
      </w:r>
      <w:r w:rsidR="00121739" w:rsidRPr="006B0185">
        <w:rPr>
          <w:rFonts w:ascii="Times New Roman" w:hAnsi="Times New Roman" w:cs="Times New Roman"/>
          <w:spacing w:val="-5"/>
          <w:lang w:val="ro-RO"/>
        </w:rPr>
        <w:t>i</w:t>
      </w:r>
      <w:r w:rsidR="00121739" w:rsidRPr="006B0185">
        <w:rPr>
          <w:rFonts w:ascii="Times New Roman" w:hAnsi="Times New Roman" w:cs="Times New Roman"/>
          <w:spacing w:val="8"/>
          <w:lang w:val="ro-RO"/>
        </w:rPr>
        <w:t>o</w:t>
      </w:r>
      <w:r w:rsidR="00121739" w:rsidRPr="006B0185">
        <w:rPr>
          <w:rFonts w:ascii="Times New Roman" w:hAnsi="Times New Roman" w:cs="Times New Roman"/>
          <w:spacing w:val="2"/>
          <w:lang w:val="ro-RO"/>
        </w:rPr>
        <w:t>-</w:t>
      </w:r>
      <w:r w:rsidR="00121739" w:rsidRPr="006B0185">
        <w:rPr>
          <w:rFonts w:ascii="Times New Roman" w:hAnsi="Times New Roman" w:cs="Times New Roman"/>
          <w:spacing w:val="-4"/>
          <w:lang w:val="ro-RO"/>
        </w:rPr>
        <w:t>e</w:t>
      </w:r>
      <w:r w:rsidR="00121739" w:rsidRPr="006B0185">
        <w:rPr>
          <w:rFonts w:ascii="Times New Roman" w:hAnsi="Times New Roman" w:cs="Times New Roman"/>
          <w:spacing w:val="1"/>
          <w:lang w:val="ro-RO"/>
        </w:rPr>
        <w:t>c</w:t>
      </w:r>
      <w:r w:rsidR="00121739" w:rsidRPr="006B0185">
        <w:rPr>
          <w:rFonts w:ascii="Times New Roman" w:hAnsi="Times New Roman" w:cs="Times New Roman"/>
          <w:spacing w:val="7"/>
          <w:lang w:val="ro-RO"/>
        </w:rPr>
        <w:t>o</w:t>
      </w:r>
      <w:r w:rsidR="00121739" w:rsidRPr="006B0185">
        <w:rPr>
          <w:rFonts w:ascii="Times New Roman" w:hAnsi="Times New Roman" w:cs="Times New Roman"/>
          <w:spacing w:val="-7"/>
          <w:lang w:val="ro-RO"/>
        </w:rPr>
        <w:t>n</w:t>
      </w:r>
      <w:r w:rsidR="00121739" w:rsidRPr="006B0185">
        <w:rPr>
          <w:rFonts w:ascii="Times New Roman" w:hAnsi="Times New Roman" w:cs="Times New Roman"/>
          <w:spacing w:val="7"/>
          <w:lang w:val="ro-RO"/>
        </w:rPr>
        <w:t>o</w:t>
      </w:r>
      <w:r w:rsidR="00121739" w:rsidRPr="006B0185">
        <w:rPr>
          <w:rFonts w:ascii="Times New Roman" w:hAnsi="Times New Roman" w:cs="Times New Roman"/>
          <w:spacing w:val="-2"/>
          <w:lang w:val="ro-RO"/>
        </w:rPr>
        <w:t>m</w:t>
      </w:r>
      <w:r w:rsidR="00121739" w:rsidRPr="006B0185">
        <w:rPr>
          <w:rFonts w:ascii="Times New Roman" w:hAnsi="Times New Roman" w:cs="Times New Roman"/>
          <w:spacing w:val="-5"/>
          <w:lang w:val="ro-RO"/>
        </w:rPr>
        <w:t>i</w:t>
      </w:r>
      <w:r w:rsidR="00121739" w:rsidRPr="006B0185">
        <w:rPr>
          <w:rFonts w:ascii="Times New Roman" w:hAnsi="Times New Roman" w:cs="Times New Roman"/>
          <w:spacing w:val="1"/>
          <w:lang w:val="ro-RO"/>
        </w:rPr>
        <w:t>c</w:t>
      </w:r>
      <w:r w:rsidR="00121739" w:rsidRPr="006B0185">
        <w:rPr>
          <w:rFonts w:ascii="Times New Roman" w:hAnsi="Times New Roman" w:cs="Times New Roman"/>
          <w:spacing w:val="-5"/>
          <w:lang w:val="ro-RO"/>
        </w:rPr>
        <w:t>i</w:t>
      </w:r>
      <w:r w:rsidR="00121739" w:rsidRPr="006B0185">
        <w:rPr>
          <w:rFonts w:ascii="Times New Roman" w:hAnsi="Times New Roman" w:cs="Times New Roman"/>
          <w:lang w:val="ro-RO"/>
        </w:rPr>
        <w:t>,</w:t>
      </w:r>
      <w:r w:rsidR="00121739" w:rsidRPr="006B0185">
        <w:rPr>
          <w:rFonts w:ascii="Times New Roman" w:hAnsi="Times New Roman" w:cs="Times New Roman"/>
          <w:spacing w:val="10"/>
          <w:lang w:val="ro-RO"/>
        </w:rPr>
        <w:t xml:space="preserve"> </w:t>
      </w:r>
      <w:r w:rsidR="00121739" w:rsidRPr="006B0185">
        <w:rPr>
          <w:rFonts w:ascii="Times New Roman" w:hAnsi="Times New Roman" w:cs="Times New Roman"/>
          <w:spacing w:val="-4"/>
          <w:lang w:val="ro-RO"/>
        </w:rPr>
        <w:t>c</w:t>
      </w:r>
      <w:r w:rsidR="00121739" w:rsidRPr="006B0185">
        <w:rPr>
          <w:rFonts w:ascii="Times New Roman" w:hAnsi="Times New Roman" w:cs="Times New Roman"/>
          <w:spacing w:val="7"/>
          <w:lang w:val="ro-RO"/>
        </w:rPr>
        <w:t>o</w:t>
      </w:r>
      <w:r w:rsidR="00121739" w:rsidRPr="006B0185">
        <w:rPr>
          <w:rFonts w:ascii="Times New Roman" w:hAnsi="Times New Roman" w:cs="Times New Roman"/>
          <w:spacing w:val="-7"/>
          <w:lang w:val="ro-RO"/>
        </w:rPr>
        <w:t>n</w:t>
      </w:r>
      <w:r w:rsidR="00121739" w:rsidRPr="006B0185">
        <w:rPr>
          <w:rFonts w:ascii="Times New Roman" w:hAnsi="Times New Roman" w:cs="Times New Roman"/>
          <w:lang w:val="ro-RO"/>
        </w:rPr>
        <w:t>j</w:t>
      </w:r>
      <w:r w:rsidR="00121739" w:rsidRPr="006B0185">
        <w:rPr>
          <w:rFonts w:ascii="Times New Roman" w:hAnsi="Times New Roman" w:cs="Times New Roman"/>
          <w:spacing w:val="2"/>
          <w:lang w:val="ro-RO"/>
        </w:rPr>
        <w:t>u</w:t>
      </w:r>
      <w:r w:rsidR="00121739" w:rsidRPr="006B0185">
        <w:rPr>
          <w:rFonts w:ascii="Times New Roman" w:hAnsi="Times New Roman" w:cs="Times New Roman"/>
          <w:spacing w:val="-2"/>
          <w:lang w:val="ro-RO"/>
        </w:rPr>
        <w:t>n</w:t>
      </w:r>
      <w:r w:rsidR="00121739" w:rsidRPr="006B0185">
        <w:rPr>
          <w:rFonts w:ascii="Times New Roman" w:hAnsi="Times New Roman" w:cs="Times New Roman"/>
          <w:spacing w:val="-4"/>
          <w:lang w:val="ro-RO"/>
        </w:rPr>
        <w:t>c</w:t>
      </w:r>
      <w:r w:rsidR="00121739" w:rsidRPr="006B0185">
        <w:rPr>
          <w:rFonts w:ascii="Times New Roman" w:hAnsi="Times New Roman" w:cs="Times New Roman"/>
          <w:spacing w:val="5"/>
          <w:lang w:val="ro-RO"/>
        </w:rPr>
        <w:t>t</w:t>
      </w:r>
      <w:r w:rsidR="00121739" w:rsidRPr="006B0185">
        <w:rPr>
          <w:rFonts w:ascii="Times New Roman" w:hAnsi="Times New Roman" w:cs="Times New Roman"/>
          <w:spacing w:val="2"/>
          <w:lang w:val="ro-RO"/>
        </w:rPr>
        <w:t>ur</w:t>
      </w:r>
      <w:r w:rsidR="00121739" w:rsidRPr="006B0185">
        <w:rPr>
          <w:rFonts w:ascii="Times New Roman" w:hAnsi="Times New Roman" w:cs="Times New Roman"/>
          <w:spacing w:val="1"/>
          <w:lang w:val="ro-RO"/>
        </w:rPr>
        <w:t>a</w:t>
      </w:r>
      <w:r w:rsidR="00121739" w:rsidRPr="006B0185">
        <w:rPr>
          <w:rFonts w:ascii="Times New Roman" w:hAnsi="Times New Roman" w:cs="Times New Roman"/>
          <w:lang w:val="ro-RO"/>
        </w:rPr>
        <w:t xml:space="preserve">li </w:t>
      </w:r>
      <w:r w:rsidR="00121739" w:rsidRPr="006B0185">
        <w:rPr>
          <w:rFonts w:ascii="Times New Roman" w:hAnsi="Times New Roman" w:cs="Times New Roman"/>
          <w:spacing w:val="4"/>
          <w:lang w:val="ro-RO"/>
        </w:rPr>
        <w:t>ş</w:t>
      </w:r>
      <w:r w:rsidR="00121739" w:rsidRPr="006B0185">
        <w:rPr>
          <w:rFonts w:ascii="Times New Roman" w:hAnsi="Times New Roman" w:cs="Times New Roman"/>
          <w:lang w:val="ro-RO"/>
        </w:rPr>
        <w:t>i</w:t>
      </w:r>
      <w:r w:rsidR="00121739" w:rsidRPr="006B0185">
        <w:rPr>
          <w:rFonts w:ascii="Times New Roman" w:hAnsi="Times New Roman" w:cs="Times New Roman"/>
          <w:spacing w:val="-1"/>
          <w:lang w:val="ro-RO"/>
        </w:rPr>
        <w:t xml:space="preserve"> </w:t>
      </w:r>
      <w:r w:rsidR="00121739" w:rsidRPr="006B0185">
        <w:rPr>
          <w:rFonts w:ascii="Times New Roman" w:hAnsi="Times New Roman" w:cs="Times New Roman"/>
          <w:spacing w:val="2"/>
          <w:lang w:val="ro-RO"/>
        </w:rPr>
        <w:t>po</w:t>
      </w:r>
      <w:r w:rsidR="00121739" w:rsidRPr="006B0185">
        <w:rPr>
          <w:rFonts w:ascii="Times New Roman" w:hAnsi="Times New Roman" w:cs="Times New Roman"/>
          <w:lang w:val="ro-RO"/>
        </w:rPr>
        <w:t>l</w:t>
      </w:r>
      <w:r w:rsidR="00121739" w:rsidRPr="006B0185">
        <w:rPr>
          <w:rFonts w:ascii="Times New Roman" w:hAnsi="Times New Roman" w:cs="Times New Roman"/>
          <w:spacing w:val="-5"/>
          <w:lang w:val="ro-RO"/>
        </w:rPr>
        <w:t>i</w:t>
      </w:r>
      <w:r w:rsidR="00121739" w:rsidRPr="006B0185">
        <w:rPr>
          <w:rFonts w:ascii="Times New Roman" w:hAnsi="Times New Roman" w:cs="Times New Roman"/>
          <w:spacing w:val="5"/>
          <w:lang w:val="ro-RO"/>
        </w:rPr>
        <w:t>t</w:t>
      </w:r>
      <w:r w:rsidR="00121739" w:rsidRPr="006B0185">
        <w:rPr>
          <w:rFonts w:ascii="Times New Roman" w:hAnsi="Times New Roman" w:cs="Times New Roman"/>
          <w:spacing w:val="-5"/>
          <w:lang w:val="ro-RO"/>
        </w:rPr>
        <w:t>i</w:t>
      </w:r>
      <w:r w:rsidR="00121739" w:rsidRPr="006B0185">
        <w:rPr>
          <w:rFonts w:ascii="Times New Roman" w:hAnsi="Times New Roman" w:cs="Times New Roman"/>
          <w:spacing w:val="5"/>
          <w:lang w:val="ro-RO"/>
        </w:rPr>
        <w:t>c</w:t>
      </w:r>
      <w:r w:rsidR="00121739" w:rsidRPr="006B0185">
        <w:rPr>
          <w:rFonts w:ascii="Times New Roman" w:hAnsi="Times New Roman" w:cs="Times New Roman"/>
          <w:lang w:val="ro-RO"/>
        </w:rPr>
        <w:t>i</w:t>
      </w:r>
      <w:r w:rsidR="00121739" w:rsidRPr="006B0185">
        <w:rPr>
          <w:rFonts w:ascii="Times New Roman" w:hAnsi="Times New Roman" w:cs="Times New Roman"/>
          <w:spacing w:val="-1"/>
          <w:lang w:val="ro-RO"/>
        </w:rPr>
        <w:t xml:space="preserve"> </w:t>
      </w:r>
      <w:r w:rsidR="00121739" w:rsidRPr="006B0185">
        <w:rPr>
          <w:rFonts w:ascii="Times New Roman" w:hAnsi="Times New Roman" w:cs="Times New Roman"/>
          <w:lang w:val="ro-RO"/>
        </w:rPr>
        <w:t>îl</w:t>
      </w:r>
      <w:r w:rsidR="00121739" w:rsidRPr="006B0185">
        <w:rPr>
          <w:rFonts w:ascii="Times New Roman" w:hAnsi="Times New Roman" w:cs="Times New Roman"/>
          <w:spacing w:val="4"/>
          <w:lang w:val="ro-RO"/>
        </w:rPr>
        <w:t xml:space="preserve"> </w:t>
      </w:r>
      <w:r w:rsidR="00121739" w:rsidRPr="006B0185">
        <w:rPr>
          <w:rFonts w:ascii="Times New Roman" w:hAnsi="Times New Roman" w:cs="Times New Roman"/>
          <w:spacing w:val="1"/>
          <w:lang w:val="ro-RO"/>
        </w:rPr>
        <w:t>a</w:t>
      </w:r>
      <w:r w:rsidR="00121739" w:rsidRPr="006B0185">
        <w:rPr>
          <w:rFonts w:ascii="Times New Roman" w:hAnsi="Times New Roman" w:cs="Times New Roman"/>
          <w:lang w:val="ro-RO"/>
        </w:rPr>
        <w:t>u</w:t>
      </w:r>
      <w:r w:rsidR="00121739" w:rsidRPr="006B0185">
        <w:rPr>
          <w:rFonts w:ascii="Times New Roman" w:hAnsi="Times New Roman" w:cs="Times New Roman"/>
          <w:spacing w:val="7"/>
          <w:lang w:val="ro-RO"/>
        </w:rPr>
        <w:t xml:space="preserve"> </w:t>
      </w:r>
      <w:r w:rsidR="00121739" w:rsidRPr="006B0185">
        <w:rPr>
          <w:rFonts w:ascii="Times New Roman" w:hAnsi="Times New Roman" w:cs="Times New Roman"/>
          <w:spacing w:val="1"/>
          <w:lang w:val="ro-RO"/>
        </w:rPr>
        <w:t>a</w:t>
      </w:r>
      <w:r w:rsidR="00121739" w:rsidRPr="006B0185">
        <w:rPr>
          <w:rFonts w:ascii="Times New Roman" w:hAnsi="Times New Roman" w:cs="Times New Roman"/>
          <w:spacing w:val="-1"/>
          <w:lang w:val="ro-RO"/>
        </w:rPr>
        <w:t>s</w:t>
      </w:r>
      <w:r w:rsidR="00121739" w:rsidRPr="006B0185">
        <w:rPr>
          <w:rFonts w:ascii="Times New Roman" w:hAnsi="Times New Roman" w:cs="Times New Roman"/>
          <w:spacing w:val="-2"/>
          <w:lang w:val="ro-RO"/>
        </w:rPr>
        <w:t>u</w:t>
      </w:r>
      <w:r w:rsidR="00121739" w:rsidRPr="006B0185">
        <w:rPr>
          <w:rFonts w:ascii="Times New Roman" w:hAnsi="Times New Roman" w:cs="Times New Roman"/>
          <w:spacing w:val="2"/>
          <w:lang w:val="ro-RO"/>
        </w:rPr>
        <w:t>pr</w:t>
      </w:r>
      <w:r w:rsidR="00121739" w:rsidRPr="006B0185">
        <w:rPr>
          <w:rFonts w:ascii="Times New Roman" w:hAnsi="Times New Roman" w:cs="Times New Roman"/>
          <w:lang w:val="ro-RO"/>
        </w:rPr>
        <w:t>a</w:t>
      </w:r>
      <w:r w:rsidR="00121739" w:rsidRPr="006B0185">
        <w:rPr>
          <w:rFonts w:ascii="Times New Roman" w:hAnsi="Times New Roman" w:cs="Times New Roman"/>
          <w:spacing w:val="6"/>
          <w:lang w:val="ro-RO"/>
        </w:rPr>
        <w:t xml:space="preserve"> </w:t>
      </w:r>
      <w:r w:rsidR="00121739" w:rsidRPr="006B0185">
        <w:rPr>
          <w:rFonts w:ascii="Times New Roman" w:hAnsi="Times New Roman" w:cs="Times New Roman"/>
          <w:spacing w:val="-4"/>
          <w:lang w:val="ro-RO"/>
        </w:rPr>
        <w:t>a</w:t>
      </w:r>
      <w:r w:rsidR="00121739" w:rsidRPr="006B0185">
        <w:rPr>
          <w:rFonts w:ascii="Times New Roman" w:hAnsi="Times New Roman" w:cs="Times New Roman"/>
          <w:spacing w:val="1"/>
          <w:lang w:val="ro-RO"/>
        </w:rPr>
        <w:t>c</w:t>
      </w:r>
      <w:r w:rsidR="00121739" w:rsidRPr="006B0185">
        <w:rPr>
          <w:rFonts w:ascii="Times New Roman" w:hAnsi="Times New Roman" w:cs="Times New Roman"/>
          <w:lang w:val="ro-RO"/>
        </w:rPr>
        <w:t>t</w:t>
      </w:r>
      <w:r w:rsidR="00121739" w:rsidRPr="006B0185">
        <w:rPr>
          <w:rFonts w:ascii="Times New Roman" w:hAnsi="Times New Roman" w:cs="Times New Roman"/>
          <w:spacing w:val="-5"/>
          <w:lang w:val="ro-RO"/>
        </w:rPr>
        <w:t>i</w:t>
      </w:r>
      <w:r w:rsidR="00121739" w:rsidRPr="006B0185">
        <w:rPr>
          <w:rFonts w:ascii="Times New Roman" w:hAnsi="Times New Roman" w:cs="Times New Roman"/>
          <w:spacing w:val="2"/>
          <w:lang w:val="ro-RO"/>
        </w:rPr>
        <w:t>v</w:t>
      </w:r>
      <w:r w:rsidR="00121739" w:rsidRPr="006B0185">
        <w:rPr>
          <w:rFonts w:ascii="Times New Roman" w:hAnsi="Times New Roman" w:cs="Times New Roman"/>
          <w:spacing w:val="-5"/>
          <w:lang w:val="ro-RO"/>
        </w:rPr>
        <w:t>i</w:t>
      </w:r>
      <w:r w:rsidR="00121739" w:rsidRPr="006B0185">
        <w:rPr>
          <w:rFonts w:ascii="Times New Roman" w:hAnsi="Times New Roman" w:cs="Times New Roman"/>
          <w:lang w:val="ro-RO"/>
        </w:rPr>
        <w:t>t</w:t>
      </w:r>
      <w:r w:rsidR="00121739" w:rsidRPr="006B0185">
        <w:rPr>
          <w:rFonts w:ascii="Times New Roman" w:hAnsi="Times New Roman" w:cs="Times New Roman"/>
          <w:spacing w:val="1"/>
          <w:lang w:val="ro-RO"/>
        </w:rPr>
        <w:t>ă</w:t>
      </w:r>
      <w:r w:rsidR="00121739" w:rsidRPr="006B0185">
        <w:rPr>
          <w:rFonts w:ascii="Times New Roman" w:hAnsi="Times New Roman" w:cs="Times New Roman"/>
          <w:spacing w:val="5"/>
          <w:lang w:val="ro-RO"/>
        </w:rPr>
        <w:t>ţ</w:t>
      </w:r>
      <w:r w:rsidR="00121739" w:rsidRPr="006B0185">
        <w:rPr>
          <w:rFonts w:ascii="Times New Roman" w:hAnsi="Times New Roman" w:cs="Times New Roman"/>
          <w:lang w:val="ro-RO"/>
        </w:rPr>
        <w:t>ii</w:t>
      </w:r>
      <w:r w:rsidR="00121739" w:rsidRPr="006B0185">
        <w:rPr>
          <w:rFonts w:ascii="Times New Roman" w:hAnsi="Times New Roman" w:cs="Times New Roman"/>
          <w:spacing w:val="4"/>
          <w:lang w:val="ro-RO"/>
        </w:rPr>
        <w:t xml:space="preserve"> </w:t>
      </w:r>
      <w:r w:rsidR="00121739" w:rsidRPr="006B0185">
        <w:rPr>
          <w:rFonts w:ascii="Times New Roman" w:hAnsi="Times New Roman" w:cs="Times New Roman"/>
          <w:spacing w:val="2"/>
          <w:w w:val="102"/>
          <w:lang w:val="ro-RO"/>
        </w:rPr>
        <w:t>u</w:t>
      </w:r>
      <w:r w:rsidR="00121739" w:rsidRPr="006B0185">
        <w:rPr>
          <w:rFonts w:ascii="Times New Roman" w:hAnsi="Times New Roman" w:cs="Times New Roman"/>
          <w:spacing w:val="-2"/>
          <w:w w:val="102"/>
          <w:lang w:val="ro-RO"/>
        </w:rPr>
        <w:t>n</w:t>
      </w:r>
      <w:r w:rsidR="00121739" w:rsidRPr="006B0185">
        <w:rPr>
          <w:rFonts w:ascii="Times New Roman" w:hAnsi="Times New Roman" w:cs="Times New Roman"/>
          <w:spacing w:val="-5"/>
          <w:w w:val="102"/>
          <w:lang w:val="ro-RO"/>
        </w:rPr>
        <w:t>i</w:t>
      </w:r>
      <w:r w:rsidR="00121739" w:rsidRPr="006B0185">
        <w:rPr>
          <w:rFonts w:ascii="Times New Roman" w:hAnsi="Times New Roman" w:cs="Times New Roman"/>
          <w:w w:val="102"/>
          <w:lang w:val="ro-RO"/>
        </w:rPr>
        <w:t>t</w:t>
      </w:r>
      <w:r w:rsidR="00121739" w:rsidRPr="006B0185">
        <w:rPr>
          <w:rFonts w:ascii="Times New Roman" w:hAnsi="Times New Roman" w:cs="Times New Roman"/>
          <w:spacing w:val="1"/>
          <w:w w:val="102"/>
          <w:lang w:val="ro-RO"/>
        </w:rPr>
        <w:t>ă</w:t>
      </w:r>
      <w:r w:rsidR="00121739" w:rsidRPr="006B0185">
        <w:rPr>
          <w:rFonts w:ascii="Times New Roman" w:hAnsi="Times New Roman" w:cs="Times New Roman"/>
          <w:spacing w:val="5"/>
          <w:w w:val="102"/>
          <w:lang w:val="ro-RO"/>
        </w:rPr>
        <w:t>ţ</w:t>
      </w:r>
      <w:r w:rsidR="00121739" w:rsidRPr="006B0185">
        <w:rPr>
          <w:rFonts w:ascii="Times New Roman" w:hAnsi="Times New Roman" w:cs="Times New Roman"/>
          <w:w w:val="102"/>
          <w:lang w:val="ro-RO"/>
        </w:rPr>
        <w:t>i</w:t>
      </w:r>
      <w:r w:rsidR="00121739" w:rsidRPr="006B0185">
        <w:rPr>
          <w:rFonts w:ascii="Times New Roman" w:hAnsi="Times New Roman" w:cs="Times New Roman"/>
          <w:spacing w:val="-5"/>
          <w:w w:val="102"/>
          <w:lang w:val="ro-RO"/>
        </w:rPr>
        <w:t>i</w:t>
      </w:r>
      <w:r w:rsidR="00243326" w:rsidRPr="006B0185">
        <w:rPr>
          <w:rFonts w:ascii="Times New Roman" w:hAnsi="Times New Roman" w:cs="Times New Roman"/>
          <w:w w:val="102"/>
          <w:lang w:val="ro-RO"/>
        </w:rPr>
        <w:t xml:space="preserve">, </w:t>
      </w:r>
      <w:r w:rsidR="00243326" w:rsidRPr="006B0185">
        <w:rPr>
          <w:rFonts w:ascii="Times New Roman" w:hAnsi="Times New Roman" w:cs="Times New Roman"/>
          <w:lang w:val="ro-RO" w:eastAsia="en-US"/>
        </w:rPr>
        <w:t xml:space="preserve">avându-se în vedere următoarele aspecte: </w:t>
      </w:r>
    </w:p>
    <w:p w14:paraId="68E52521" w14:textId="0DE426A8" w:rsidR="0007655B" w:rsidRPr="006B0185" w:rsidRDefault="0007655B"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r w:rsidRPr="006B0185">
        <w:rPr>
          <w:rFonts w:ascii="Times New Roman" w:hAnsi="Times New Roman"/>
          <w:color w:val="000000"/>
          <w:sz w:val="24"/>
          <w:szCs w:val="24"/>
          <w:lang w:val="ro-RO"/>
        </w:rPr>
        <w:t>e</w:t>
      </w:r>
      <w:r w:rsidR="00243326" w:rsidRPr="006B0185">
        <w:rPr>
          <w:rFonts w:ascii="Times New Roman" w:hAnsi="Times New Roman"/>
          <w:color w:val="000000"/>
          <w:sz w:val="24"/>
          <w:szCs w:val="24"/>
          <w:lang w:val="ro-RO"/>
        </w:rPr>
        <w:t>laborarea și punerea în practică a unei oferte educaționale care să permită pregătirea unitară și coerentă a elevilor de-a lungul niveluri</w:t>
      </w:r>
      <w:r w:rsidR="00E4688A">
        <w:rPr>
          <w:rFonts w:ascii="Times New Roman" w:hAnsi="Times New Roman"/>
          <w:color w:val="000000"/>
          <w:sz w:val="24"/>
          <w:szCs w:val="24"/>
          <w:lang w:val="ro-RO"/>
        </w:rPr>
        <w:t>lor</w:t>
      </w:r>
      <w:r w:rsidR="00243326" w:rsidRPr="006B0185">
        <w:rPr>
          <w:rFonts w:ascii="Times New Roman" w:hAnsi="Times New Roman"/>
          <w:color w:val="000000"/>
          <w:sz w:val="24"/>
          <w:szCs w:val="24"/>
          <w:lang w:val="ro-RO"/>
        </w:rPr>
        <w:t xml:space="preserve"> de învățământ</w:t>
      </w:r>
      <w:r w:rsidR="00E4688A">
        <w:rPr>
          <w:rFonts w:ascii="Times New Roman" w:hAnsi="Times New Roman"/>
          <w:color w:val="000000"/>
          <w:sz w:val="24"/>
          <w:szCs w:val="24"/>
          <w:lang w:val="ro-RO"/>
        </w:rPr>
        <w:t>: preșcolar, primar, gimnazial;</w:t>
      </w:r>
    </w:p>
    <w:p w14:paraId="39CE4F8F" w14:textId="60C25075" w:rsidR="0007655B" w:rsidRDefault="0007655B"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r w:rsidRPr="006B0185">
        <w:rPr>
          <w:rFonts w:ascii="Times New Roman" w:hAnsi="Times New Roman"/>
          <w:color w:val="000000"/>
          <w:sz w:val="24"/>
          <w:szCs w:val="24"/>
          <w:lang w:val="ro-RO"/>
        </w:rPr>
        <w:t>c</w:t>
      </w:r>
      <w:r w:rsidR="00243326" w:rsidRPr="006B0185">
        <w:rPr>
          <w:rFonts w:ascii="Times New Roman" w:hAnsi="Times New Roman"/>
          <w:color w:val="000000"/>
          <w:sz w:val="24"/>
          <w:szCs w:val="24"/>
          <w:lang w:val="ro-RO"/>
        </w:rPr>
        <w:t>rearea unui mediu de lucru adecvat cerințelor unei educații moderne</w:t>
      </w:r>
      <w:r w:rsidR="00507413">
        <w:rPr>
          <w:rFonts w:ascii="Times New Roman" w:hAnsi="Times New Roman"/>
          <w:color w:val="000000"/>
          <w:sz w:val="24"/>
          <w:szCs w:val="24"/>
          <w:lang w:val="ro-RO"/>
        </w:rPr>
        <w:t>, asigurării stării de bine a elevilor</w:t>
      </w:r>
      <w:r w:rsidR="00243326" w:rsidRPr="006B0185">
        <w:rPr>
          <w:rFonts w:ascii="Times New Roman" w:hAnsi="Times New Roman"/>
          <w:color w:val="000000"/>
          <w:sz w:val="24"/>
          <w:szCs w:val="24"/>
          <w:lang w:val="ro-RO"/>
        </w:rPr>
        <w:t xml:space="preserve">; </w:t>
      </w:r>
    </w:p>
    <w:p w14:paraId="2AC874F9" w14:textId="77777777" w:rsidR="000063CF" w:rsidRPr="000063CF" w:rsidRDefault="000063CF"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r w:rsidRPr="000063CF">
        <w:rPr>
          <w:rFonts w:ascii="Times New Roman" w:hAnsi="Times New Roman"/>
          <w:color w:val="000000"/>
          <w:sz w:val="24"/>
          <w:szCs w:val="24"/>
        </w:rPr>
        <w:t>promov</w:t>
      </w:r>
      <w:r>
        <w:rPr>
          <w:rFonts w:ascii="Times New Roman" w:hAnsi="Times New Roman"/>
          <w:color w:val="000000"/>
          <w:sz w:val="24"/>
          <w:szCs w:val="24"/>
        </w:rPr>
        <w:t>area</w:t>
      </w:r>
      <w:r w:rsidRPr="000063CF">
        <w:rPr>
          <w:rFonts w:ascii="Times New Roman" w:hAnsi="Times New Roman"/>
          <w:color w:val="000000"/>
          <w:sz w:val="24"/>
          <w:szCs w:val="24"/>
        </w:rPr>
        <w:t xml:space="preserve"> incluziun</w:t>
      </w:r>
      <w:r>
        <w:rPr>
          <w:rFonts w:ascii="Times New Roman" w:hAnsi="Times New Roman"/>
          <w:color w:val="000000"/>
          <w:sz w:val="24"/>
          <w:szCs w:val="24"/>
        </w:rPr>
        <w:t>ii</w:t>
      </w:r>
      <w:r w:rsidRPr="000063CF">
        <w:rPr>
          <w:rFonts w:ascii="Times New Roman" w:hAnsi="Times New Roman"/>
          <w:color w:val="000000"/>
          <w:sz w:val="24"/>
          <w:szCs w:val="24"/>
        </w:rPr>
        <w:t>, valoril</w:t>
      </w:r>
      <w:r>
        <w:rPr>
          <w:rFonts w:ascii="Times New Roman" w:hAnsi="Times New Roman"/>
          <w:color w:val="000000"/>
          <w:sz w:val="24"/>
          <w:szCs w:val="24"/>
        </w:rPr>
        <w:t>or</w:t>
      </w:r>
      <w:r w:rsidRPr="000063CF">
        <w:rPr>
          <w:rFonts w:ascii="Times New Roman" w:hAnsi="Times New Roman"/>
          <w:color w:val="000000"/>
          <w:sz w:val="24"/>
          <w:szCs w:val="24"/>
        </w:rPr>
        <w:t xml:space="preserve"> şi practicil</w:t>
      </w:r>
      <w:r>
        <w:rPr>
          <w:rFonts w:ascii="Times New Roman" w:hAnsi="Times New Roman"/>
          <w:color w:val="000000"/>
          <w:sz w:val="24"/>
          <w:szCs w:val="24"/>
        </w:rPr>
        <w:t xml:space="preserve">or </w:t>
      </w:r>
      <w:r w:rsidRPr="000063CF">
        <w:rPr>
          <w:rFonts w:ascii="Times New Roman" w:hAnsi="Times New Roman"/>
          <w:color w:val="000000"/>
          <w:sz w:val="24"/>
          <w:szCs w:val="24"/>
        </w:rPr>
        <w:t>societăţii democratice</w:t>
      </w:r>
      <w:r>
        <w:rPr>
          <w:rFonts w:ascii="Times New Roman" w:hAnsi="Times New Roman"/>
          <w:color w:val="000000"/>
          <w:sz w:val="24"/>
          <w:szCs w:val="24"/>
        </w:rPr>
        <w:t>;</w:t>
      </w:r>
    </w:p>
    <w:p w14:paraId="3ACF025B" w14:textId="77777777" w:rsidR="000D4E9D" w:rsidRPr="006B0185" w:rsidRDefault="0007655B"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r w:rsidRPr="006B0185">
        <w:rPr>
          <w:rFonts w:ascii="Times New Roman" w:hAnsi="Times New Roman"/>
          <w:color w:val="000000"/>
          <w:sz w:val="24"/>
          <w:szCs w:val="24"/>
          <w:lang w:val="ro-RO"/>
        </w:rPr>
        <w:t>s</w:t>
      </w:r>
      <w:r w:rsidR="002450BD" w:rsidRPr="006B0185">
        <w:rPr>
          <w:rFonts w:ascii="Times New Roman" w:hAnsi="Times New Roman"/>
          <w:color w:val="000000"/>
          <w:sz w:val="24"/>
          <w:szCs w:val="24"/>
          <w:lang w:val="ro-RO"/>
        </w:rPr>
        <w:t xml:space="preserve">tabilirea de parteneriate, </w:t>
      </w:r>
      <w:r w:rsidR="00243326" w:rsidRPr="006B0185">
        <w:rPr>
          <w:rFonts w:ascii="Times New Roman" w:hAnsi="Times New Roman"/>
          <w:color w:val="000000"/>
          <w:sz w:val="24"/>
          <w:szCs w:val="24"/>
          <w:lang w:val="ro-RO"/>
        </w:rPr>
        <w:t xml:space="preserve">schimburi culturale și derularea de programe extracurriculare în vederea </w:t>
      </w:r>
      <w:r w:rsidR="00243326" w:rsidRPr="006B0185">
        <w:rPr>
          <w:rFonts w:ascii="Times New Roman" w:hAnsi="Times New Roman"/>
          <w:color w:val="000000"/>
          <w:sz w:val="24"/>
          <w:szCs w:val="24"/>
          <w:lang w:val="ro-RO"/>
        </w:rPr>
        <w:lastRenderedPageBreak/>
        <w:t xml:space="preserve">dobândirii de competențe necesare </w:t>
      </w:r>
      <w:r w:rsidR="00607AB7" w:rsidRPr="006B0185">
        <w:rPr>
          <w:rFonts w:ascii="Times New Roman" w:hAnsi="Times New Roman"/>
          <w:color w:val="000000"/>
          <w:sz w:val="24"/>
          <w:szCs w:val="24"/>
          <w:lang w:val="ro-RO"/>
        </w:rPr>
        <w:t>adaptării la schimbările continue ale societăţii</w:t>
      </w:r>
      <w:r w:rsidR="00243326" w:rsidRPr="006B0185">
        <w:rPr>
          <w:rFonts w:ascii="Times New Roman" w:hAnsi="Times New Roman"/>
          <w:color w:val="000000"/>
          <w:sz w:val="24"/>
          <w:szCs w:val="24"/>
          <w:lang w:val="ro-RO"/>
        </w:rPr>
        <w:t>;</w:t>
      </w:r>
    </w:p>
    <w:p w14:paraId="329A3BFE" w14:textId="77777777" w:rsidR="000D4E9D" w:rsidRPr="006B0185" w:rsidRDefault="000D4E9D"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r w:rsidRPr="006B0185">
        <w:rPr>
          <w:rFonts w:ascii="Times New Roman" w:hAnsi="Times New Roman"/>
          <w:color w:val="000000"/>
          <w:sz w:val="24"/>
          <w:szCs w:val="24"/>
          <w:lang w:val="ro-RO"/>
        </w:rPr>
        <w:t>p</w:t>
      </w:r>
      <w:r w:rsidR="00243326" w:rsidRPr="006B0185">
        <w:rPr>
          <w:rFonts w:ascii="Times New Roman" w:hAnsi="Times New Roman"/>
          <w:sz w:val="24"/>
          <w:szCs w:val="24"/>
          <w:lang w:val="ro-RO"/>
        </w:rPr>
        <w:t xml:space="preserve">rofesionalizarea actului managerial; </w:t>
      </w:r>
    </w:p>
    <w:p w14:paraId="61FC5E6E" w14:textId="77777777" w:rsidR="000954E1" w:rsidRPr="006B0185" w:rsidRDefault="000D4E9D" w:rsidP="0022033E">
      <w:pPr>
        <w:widowControl w:val="0"/>
        <w:numPr>
          <w:ilvl w:val="0"/>
          <w:numId w:val="8"/>
        </w:numPr>
        <w:autoSpaceDE w:val="0"/>
        <w:autoSpaceDN w:val="0"/>
        <w:adjustRightInd w:val="0"/>
        <w:spacing w:after="0" w:line="360" w:lineRule="auto"/>
        <w:ind w:right="72"/>
        <w:jc w:val="both"/>
        <w:rPr>
          <w:rFonts w:ascii="Times New Roman" w:hAnsi="Times New Roman"/>
          <w:color w:val="000000"/>
          <w:sz w:val="24"/>
          <w:szCs w:val="24"/>
          <w:lang w:val="ro-RO"/>
        </w:rPr>
      </w:pPr>
      <w:r w:rsidRPr="006B0185">
        <w:rPr>
          <w:rFonts w:ascii="Times New Roman" w:hAnsi="Times New Roman"/>
          <w:color w:val="000000"/>
          <w:sz w:val="24"/>
          <w:szCs w:val="24"/>
          <w:lang w:val="ro-RO"/>
        </w:rPr>
        <w:t>a</w:t>
      </w:r>
      <w:r w:rsidR="00243326" w:rsidRPr="006B0185">
        <w:rPr>
          <w:rFonts w:ascii="Times New Roman" w:hAnsi="Times New Roman"/>
          <w:color w:val="000000"/>
          <w:sz w:val="24"/>
          <w:szCs w:val="24"/>
          <w:lang w:val="ro-RO"/>
        </w:rPr>
        <w:t xml:space="preserve">sigurarea unei baze materiale bune pentru desfășurarea procesului educațional și gestionarea eficientă a acesteia. </w:t>
      </w:r>
    </w:p>
    <w:p w14:paraId="38AD62A4" w14:textId="4BF44794" w:rsidR="00EC3774" w:rsidRDefault="00881571" w:rsidP="000063CF">
      <w:pPr>
        <w:autoSpaceDE w:val="0"/>
        <w:autoSpaceDN w:val="0"/>
        <w:adjustRightInd w:val="0"/>
        <w:spacing w:after="0" w:line="360" w:lineRule="auto"/>
        <w:ind w:firstLine="720"/>
        <w:jc w:val="both"/>
        <w:rPr>
          <w:rFonts w:ascii="Times New Roman" w:hAnsi="Times New Roman"/>
          <w:sz w:val="24"/>
          <w:szCs w:val="24"/>
          <w:lang w:val="ro-RO"/>
        </w:rPr>
      </w:pPr>
      <w:r w:rsidRPr="00881571">
        <w:rPr>
          <w:rFonts w:ascii="Times New Roman" w:hAnsi="Times New Roman"/>
          <w:color w:val="000000"/>
          <w:sz w:val="24"/>
          <w:szCs w:val="24"/>
          <w:lang w:val="ro-RO"/>
        </w:rPr>
        <w:t>Școala Gimnazială Lenauheim</w:t>
      </w:r>
      <w:r w:rsidRPr="00881571">
        <w:rPr>
          <w:rFonts w:ascii="Times New Roman" w:hAnsi="Times New Roman"/>
          <w:b/>
          <w:bCs/>
          <w:color w:val="000000"/>
          <w:sz w:val="24"/>
          <w:szCs w:val="24"/>
          <w:lang w:val="ro-RO"/>
        </w:rPr>
        <w:t xml:space="preserve"> </w:t>
      </w:r>
      <w:r w:rsidR="00121739" w:rsidRPr="006B0185">
        <w:rPr>
          <w:rFonts w:ascii="Times New Roman" w:hAnsi="Times New Roman"/>
          <w:sz w:val="24"/>
          <w:szCs w:val="24"/>
          <w:lang w:val="ro-RO"/>
        </w:rPr>
        <w:t>funcţionează ca un centru coordonator şi de legătură cu celelalte instituţii ale comunităţii şi cu ceilalţi fac</w:t>
      </w:r>
      <w:r w:rsidR="0096086B" w:rsidRPr="006B0185">
        <w:rPr>
          <w:rFonts w:ascii="Times New Roman" w:hAnsi="Times New Roman"/>
          <w:sz w:val="24"/>
          <w:szCs w:val="24"/>
          <w:lang w:val="ro-RO"/>
        </w:rPr>
        <w:t xml:space="preserve">tori cu preocupări educaţionale </w:t>
      </w:r>
      <w:r w:rsidR="0096086B" w:rsidRPr="006B0185">
        <w:rPr>
          <w:rFonts w:ascii="Times New Roman" w:hAnsi="Times New Roman"/>
          <w:color w:val="000000"/>
          <w:sz w:val="24"/>
          <w:szCs w:val="24"/>
          <w:lang w:val="ro-RO"/>
        </w:rPr>
        <w:t>și se dezvoltă prin efortul combinat al structurii de conducere a școlii, al personalului școlii, al elevilor și părinților, aceștia alcătuind comunitatea educațională.</w:t>
      </w:r>
      <w:r w:rsidR="00121739" w:rsidRPr="006B0185">
        <w:rPr>
          <w:rFonts w:ascii="Times New Roman" w:hAnsi="Times New Roman"/>
          <w:sz w:val="24"/>
          <w:szCs w:val="24"/>
          <w:lang w:val="ro-RO"/>
        </w:rPr>
        <w:t xml:space="preserve"> De aici</w:t>
      </w:r>
      <w:r w:rsidR="00EC3774">
        <w:rPr>
          <w:rFonts w:ascii="Times New Roman" w:hAnsi="Times New Roman"/>
          <w:sz w:val="24"/>
          <w:szCs w:val="24"/>
          <w:lang w:val="ro-RO"/>
        </w:rPr>
        <w:t>,</w:t>
      </w:r>
      <w:r w:rsidR="00121739" w:rsidRPr="006B0185">
        <w:rPr>
          <w:rFonts w:ascii="Times New Roman" w:hAnsi="Times New Roman"/>
          <w:sz w:val="24"/>
          <w:szCs w:val="24"/>
          <w:lang w:val="ro-RO"/>
        </w:rPr>
        <w:t xml:space="preserve"> permanenţa actului educaţional, continua instruire şi educare a fiinţei umane, permanenta atenţie ce trebuie acordată schimbărilor de conţinut pe care le impune societatea</w:t>
      </w:r>
      <w:r w:rsidR="0096086B" w:rsidRPr="006B0185">
        <w:rPr>
          <w:rFonts w:ascii="Times New Roman" w:hAnsi="Times New Roman"/>
          <w:sz w:val="24"/>
          <w:szCs w:val="24"/>
          <w:lang w:val="ro-RO"/>
        </w:rPr>
        <w:t xml:space="preserve"> şi</w:t>
      </w:r>
      <w:r w:rsidR="00121739" w:rsidRPr="006B0185">
        <w:rPr>
          <w:rFonts w:ascii="Times New Roman" w:hAnsi="Times New Roman"/>
          <w:sz w:val="24"/>
          <w:szCs w:val="24"/>
          <w:lang w:val="ro-RO"/>
        </w:rPr>
        <w:t xml:space="preserve"> capacitatea de adaptare a </w:t>
      </w:r>
      <w:r w:rsidR="00EC3774">
        <w:rPr>
          <w:rFonts w:ascii="Times New Roman" w:hAnsi="Times New Roman"/>
          <w:sz w:val="24"/>
          <w:szCs w:val="24"/>
          <w:lang w:val="ro-RO"/>
        </w:rPr>
        <w:t>elevilor</w:t>
      </w:r>
      <w:r w:rsidR="00121739" w:rsidRPr="006B0185">
        <w:rPr>
          <w:rFonts w:ascii="Times New Roman" w:hAnsi="Times New Roman"/>
          <w:sz w:val="24"/>
          <w:szCs w:val="24"/>
          <w:lang w:val="ro-RO"/>
        </w:rPr>
        <w:t xml:space="preserve"> la cerinţele mereu sporite ale societăţii</w:t>
      </w:r>
      <w:r w:rsidR="000063CF">
        <w:rPr>
          <w:rFonts w:ascii="Times New Roman" w:hAnsi="Times New Roman"/>
          <w:sz w:val="24"/>
          <w:szCs w:val="24"/>
          <w:lang w:val="ro-RO"/>
        </w:rPr>
        <w:t>.</w:t>
      </w:r>
    </w:p>
    <w:p w14:paraId="0EA49440" w14:textId="77777777" w:rsidR="000063CF" w:rsidRPr="00EC3774" w:rsidRDefault="000063CF" w:rsidP="000063CF">
      <w:pPr>
        <w:autoSpaceDE w:val="0"/>
        <w:autoSpaceDN w:val="0"/>
        <w:adjustRightInd w:val="0"/>
        <w:spacing w:after="0" w:line="360" w:lineRule="auto"/>
        <w:ind w:firstLine="720"/>
        <w:jc w:val="both"/>
        <w:rPr>
          <w:rFonts w:ascii="Times New Roman" w:hAnsi="Times New Roman"/>
          <w:color w:val="000000"/>
          <w:sz w:val="24"/>
          <w:szCs w:val="24"/>
          <w:lang w:val="ro-RO"/>
        </w:rPr>
      </w:pPr>
    </w:p>
    <w:p w14:paraId="7509B63D" w14:textId="3B08B913" w:rsidR="00EC3774" w:rsidRPr="00AB6A0D" w:rsidRDefault="00873B35" w:rsidP="00AB6A0D">
      <w:pPr>
        <w:pStyle w:val="Title"/>
        <w:spacing w:before="0" w:after="0" w:line="360" w:lineRule="auto"/>
        <w:jc w:val="left"/>
        <w:rPr>
          <w:rFonts w:cs="Calibri"/>
          <w:sz w:val="24"/>
          <w:szCs w:val="24"/>
          <w:lang w:val="ro-RO"/>
        </w:rPr>
      </w:pPr>
      <w:bookmarkStart w:id="4" w:name="_Toc142488644"/>
      <w:r w:rsidRPr="00AB6A0D">
        <w:rPr>
          <w:sz w:val="24"/>
          <w:szCs w:val="28"/>
          <w:lang w:val="ro-RO"/>
        </w:rPr>
        <w:t>MOTIVAREA NECESITĂŢII, FEZABILITĂŢII ŞI A OPORTUNITĂŢILOR PDI</w:t>
      </w:r>
      <w:bookmarkEnd w:id="4"/>
    </w:p>
    <w:p w14:paraId="15D4D79A" w14:textId="47670B11" w:rsidR="00EC3774" w:rsidRDefault="00EC3774" w:rsidP="00AB6A0D">
      <w:pPr>
        <w:pStyle w:val="Frspaiere"/>
        <w:spacing w:line="360" w:lineRule="auto"/>
        <w:ind w:firstLine="720"/>
        <w:jc w:val="both"/>
        <w:rPr>
          <w:rFonts w:ascii="Times New Roman" w:hAnsi="Times New Roman"/>
          <w:sz w:val="24"/>
          <w:szCs w:val="24"/>
          <w:shd w:val="clear" w:color="auto" w:fill="FFFFFF"/>
        </w:rPr>
      </w:pPr>
      <w:r w:rsidRPr="00EC3774">
        <w:rPr>
          <w:rFonts w:ascii="Times New Roman" w:hAnsi="Times New Roman"/>
          <w:sz w:val="24"/>
          <w:szCs w:val="24"/>
          <w:shd w:val="clear" w:color="auto" w:fill="FFFFFF"/>
          <w:lang w:val="en-US"/>
        </w:rPr>
        <w:t xml:space="preserve">Îmbunătățirea continuă este obligația fiecărei unități de învățământ și o dovadă minimă de respect pentru contribuabili și pentru beneficiarii direcți (elevii) și indirecți (părinți, angajatori, comunitatea locală etc.) ai educației. Îmbunătățirea continuă a activității este, de asemenea, o dovadă a competenței manageriale: dacă un lucru nu merge cum trebuie în școală, el trebuie remediat sau îmbunătățit. Iar îmbunătățirea se face urmând anumiți pași, primul fiind cel de proiectare. În esență, orice proiect este o cale, un ”drum” de la o stare actuală, nesatisfăcătoare, la o stare dezirabilă, în mod necesar mai bună față de situația actuală. Ca urmare, </w:t>
      </w:r>
      <w:r>
        <w:rPr>
          <w:rFonts w:ascii="Times New Roman" w:hAnsi="Times New Roman"/>
          <w:sz w:val="24"/>
          <w:szCs w:val="24"/>
          <w:shd w:val="clear" w:color="auto" w:fill="FFFFFF"/>
          <w:lang w:val="en-US"/>
        </w:rPr>
        <w:t>Planul de dezvoltare instituțională:</w:t>
      </w:r>
    </w:p>
    <w:p w14:paraId="4285E0FE" w14:textId="77777777" w:rsidR="00EC3774" w:rsidRDefault="00DD2FDB" w:rsidP="0022033E">
      <w:pPr>
        <w:pStyle w:val="Frspaiere"/>
        <w:numPr>
          <w:ilvl w:val="0"/>
          <w:numId w:val="17"/>
        </w:numPr>
        <w:spacing w:line="360" w:lineRule="auto"/>
        <w:jc w:val="both"/>
        <w:rPr>
          <w:rFonts w:ascii="Times New Roman" w:hAnsi="Times New Roman"/>
          <w:sz w:val="24"/>
          <w:szCs w:val="24"/>
          <w:shd w:val="clear" w:color="auto" w:fill="FFFFFF"/>
        </w:rPr>
      </w:pPr>
      <w:r w:rsidRPr="006B0185">
        <w:rPr>
          <w:rFonts w:ascii="Times New Roman" w:hAnsi="Times New Roman"/>
          <w:sz w:val="24"/>
          <w:szCs w:val="24"/>
          <w:shd w:val="clear" w:color="auto" w:fill="FFFFFF"/>
        </w:rPr>
        <w:t>Asigură o viziune coerentă asupra celor patru domenii funcţionale ale managementului (curriculum, resurse umane, resurse materiale şi financiare, relaţii comunitare)</w:t>
      </w:r>
      <w:r w:rsidR="00EC3774">
        <w:rPr>
          <w:rFonts w:ascii="Times New Roman" w:hAnsi="Times New Roman"/>
          <w:sz w:val="24"/>
          <w:szCs w:val="24"/>
          <w:shd w:val="clear" w:color="auto" w:fill="FFFFFF"/>
        </w:rPr>
        <w:t>;</w:t>
      </w:r>
    </w:p>
    <w:p w14:paraId="1CF8C0D5" w14:textId="2076C4D6" w:rsidR="00EC3774" w:rsidRDefault="00DD2FDB" w:rsidP="0022033E">
      <w:pPr>
        <w:pStyle w:val="Frspaiere"/>
        <w:numPr>
          <w:ilvl w:val="0"/>
          <w:numId w:val="17"/>
        </w:numPr>
        <w:spacing w:line="360" w:lineRule="auto"/>
        <w:jc w:val="both"/>
        <w:rPr>
          <w:rFonts w:ascii="Times New Roman" w:hAnsi="Times New Roman"/>
          <w:sz w:val="24"/>
          <w:szCs w:val="24"/>
          <w:shd w:val="clear" w:color="auto" w:fill="FFFFFF"/>
        </w:rPr>
      </w:pPr>
      <w:r w:rsidRPr="00EC3774">
        <w:rPr>
          <w:rFonts w:ascii="Times New Roman" w:hAnsi="Times New Roman"/>
          <w:sz w:val="24"/>
          <w:szCs w:val="24"/>
          <w:shd w:val="clear" w:color="auto" w:fill="FFFFFF"/>
        </w:rPr>
        <w:t xml:space="preserve">Oferă colectivului </w:t>
      </w:r>
      <w:r w:rsidR="0002792B">
        <w:rPr>
          <w:rFonts w:ascii="Times New Roman" w:hAnsi="Times New Roman"/>
          <w:sz w:val="24"/>
          <w:szCs w:val="24"/>
          <w:shd w:val="clear" w:color="auto" w:fill="FFFFFF"/>
        </w:rPr>
        <w:t>unității de învățământ</w:t>
      </w:r>
      <w:r w:rsidRPr="00EC3774">
        <w:rPr>
          <w:rFonts w:ascii="Times New Roman" w:hAnsi="Times New Roman"/>
          <w:sz w:val="24"/>
          <w:szCs w:val="24"/>
          <w:shd w:val="clear" w:color="auto" w:fill="FFFFFF"/>
        </w:rPr>
        <w:t xml:space="preserve"> posibilitatea participării la schimbare</w:t>
      </w:r>
      <w:r w:rsidR="00EC3774">
        <w:rPr>
          <w:rFonts w:ascii="Times New Roman" w:hAnsi="Times New Roman"/>
          <w:sz w:val="24"/>
          <w:szCs w:val="24"/>
          <w:shd w:val="clear" w:color="auto" w:fill="FFFFFF"/>
        </w:rPr>
        <w:t>;</w:t>
      </w:r>
    </w:p>
    <w:p w14:paraId="3CC55653" w14:textId="77777777" w:rsidR="00EC3774" w:rsidRDefault="00DD2FDB" w:rsidP="0022033E">
      <w:pPr>
        <w:pStyle w:val="Frspaiere"/>
        <w:numPr>
          <w:ilvl w:val="0"/>
          <w:numId w:val="17"/>
        </w:numPr>
        <w:spacing w:line="360" w:lineRule="auto"/>
        <w:jc w:val="both"/>
        <w:rPr>
          <w:rFonts w:ascii="Times New Roman" w:hAnsi="Times New Roman"/>
          <w:sz w:val="24"/>
          <w:szCs w:val="24"/>
          <w:shd w:val="clear" w:color="auto" w:fill="FFFFFF"/>
        </w:rPr>
      </w:pPr>
      <w:r w:rsidRPr="00EC3774">
        <w:rPr>
          <w:rFonts w:ascii="Times New Roman" w:hAnsi="Times New Roman"/>
          <w:sz w:val="24"/>
          <w:szCs w:val="24"/>
          <w:shd w:val="clear" w:color="auto" w:fill="FFFFFF"/>
        </w:rPr>
        <w:t>Asigură coerenţa transpunerii strategiei pe termen lung a activităţii școlii</w:t>
      </w:r>
      <w:r w:rsidR="00EC3774">
        <w:rPr>
          <w:rFonts w:ascii="Times New Roman" w:hAnsi="Times New Roman"/>
          <w:sz w:val="24"/>
          <w:szCs w:val="24"/>
          <w:shd w:val="clear" w:color="auto" w:fill="FFFFFF"/>
        </w:rPr>
        <w:t>;</w:t>
      </w:r>
    </w:p>
    <w:p w14:paraId="41B7E236" w14:textId="77777777" w:rsidR="00EC3774" w:rsidRDefault="00DD2FDB" w:rsidP="0022033E">
      <w:pPr>
        <w:pStyle w:val="Frspaiere"/>
        <w:numPr>
          <w:ilvl w:val="0"/>
          <w:numId w:val="17"/>
        </w:numPr>
        <w:spacing w:line="360" w:lineRule="auto"/>
        <w:jc w:val="both"/>
        <w:rPr>
          <w:rFonts w:ascii="Times New Roman" w:hAnsi="Times New Roman"/>
          <w:sz w:val="24"/>
          <w:szCs w:val="24"/>
          <w:shd w:val="clear" w:color="auto" w:fill="FFFFFF"/>
        </w:rPr>
      </w:pPr>
      <w:r w:rsidRPr="00EC3774">
        <w:rPr>
          <w:rFonts w:ascii="Times New Roman" w:hAnsi="Times New Roman"/>
          <w:sz w:val="24"/>
          <w:szCs w:val="24"/>
          <w:shd w:val="clear" w:color="auto" w:fill="FFFFFF"/>
        </w:rPr>
        <w:t>Favorizează creşterea încrederii în capacităţile şi forţele proprii</w:t>
      </w:r>
      <w:r w:rsidR="00EC3774">
        <w:rPr>
          <w:rFonts w:ascii="Times New Roman" w:hAnsi="Times New Roman"/>
          <w:sz w:val="24"/>
          <w:szCs w:val="24"/>
          <w:shd w:val="clear" w:color="auto" w:fill="FFFFFF"/>
        </w:rPr>
        <w:t>;</w:t>
      </w:r>
    </w:p>
    <w:p w14:paraId="082CEE31" w14:textId="77777777" w:rsidR="00EC3774" w:rsidRDefault="00DD2FDB" w:rsidP="0022033E">
      <w:pPr>
        <w:pStyle w:val="Frspaiere"/>
        <w:numPr>
          <w:ilvl w:val="0"/>
          <w:numId w:val="17"/>
        </w:numPr>
        <w:spacing w:line="360" w:lineRule="auto"/>
        <w:jc w:val="both"/>
        <w:rPr>
          <w:rFonts w:ascii="Times New Roman" w:hAnsi="Times New Roman"/>
          <w:sz w:val="24"/>
          <w:szCs w:val="24"/>
          <w:shd w:val="clear" w:color="auto" w:fill="FFFFFF"/>
        </w:rPr>
      </w:pPr>
      <w:r w:rsidRPr="00EC3774">
        <w:rPr>
          <w:rFonts w:ascii="Times New Roman" w:hAnsi="Times New Roman"/>
          <w:sz w:val="24"/>
          <w:szCs w:val="24"/>
          <w:shd w:val="clear" w:color="auto" w:fill="FFFFFF"/>
        </w:rPr>
        <w:t>Asigură dezvoltarea personală şi profesională</w:t>
      </w:r>
      <w:r w:rsidR="00EC3774">
        <w:rPr>
          <w:rFonts w:ascii="Times New Roman" w:hAnsi="Times New Roman"/>
          <w:sz w:val="24"/>
          <w:szCs w:val="24"/>
          <w:shd w:val="clear" w:color="auto" w:fill="FFFFFF"/>
        </w:rPr>
        <w:t>;</w:t>
      </w:r>
    </w:p>
    <w:p w14:paraId="7719D00D" w14:textId="28B4D88A" w:rsidR="00EC3774" w:rsidRDefault="00DD2FDB" w:rsidP="0022033E">
      <w:pPr>
        <w:pStyle w:val="Frspaiere"/>
        <w:numPr>
          <w:ilvl w:val="0"/>
          <w:numId w:val="17"/>
        </w:numPr>
        <w:spacing w:line="360" w:lineRule="auto"/>
        <w:jc w:val="both"/>
        <w:rPr>
          <w:rFonts w:ascii="Times New Roman" w:hAnsi="Times New Roman"/>
          <w:sz w:val="24"/>
          <w:szCs w:val="24"/>
          <w:shd w:val="clear" w:color="auto" w:fill="FFFFFF"/>
        </w:rPr>
      </w:pPr>
      <w:r w:rsidRPr="00EC3774">
        <w:rPr>
          <w:rFonts w:ascii="Times New Roman" w:hAnsi="Times New Roman"/>
          <w:sz w:val="24"/>
          <w:szCs w:val="24"/>
          <w:shd w:val="clear" w:color="auto" w:fill="FFFFFF"/>
        </w:rPr>
        <w:t xml:space="preserve">Întăreşte parteneriatele din interiorul şi exteriorul </w:t>
      </w:r>
      <w:r w:rsidR="0002792B">
        <w:rPr>
          <w:rFonts w:ascii="Times New Roman" w:hAnsi="Times New Roman"/>
          <w:sz w:val="24"/>
          <w:szCs w:val="24"/>
          <w:shd w:val="clear" w:color="auto" w:fill="FFFFFF"/>
        </w:rPr>
        <w:t>unității</w:t>
      </w:r>
      <w:r w:rsidRPr="00EC3774">
        <w:rPr>
          <w:rFonts w:ascii="Times New Roman" w:hAnsi="Times New Roman"/>
          <w:sz w:val="24"/>
          <w:szCs w:val="24"/>
          <w:shd w:val="clear" w:color="auto" w:fill="FFFFFF"/>
        </w:rPr>
        <w:t xml:space="preserve">, implicând în educaţie mai mulţi factori (familie, comunitate, instituţii educaţionale etc.) şi stimulează dezvoltarea imaginii </w:t>
      </w:r>
      <w:r w:rsidR="0002792B" w:rsidRPr="00881571">
        <w:rPr>
          <w:rFonts w:ascii="Times New Roman" w:hAnsi="Times New Roman"/>
          <w:sz w:val="24"/>
          <w:szCs w:val="24"/>
        </w:rPr>
        <w:t>Școlii Gimnaziale Lenauheim</w:t>
      </w:r>
      <w:r w:rsidRPr="00EC3774">
        <w:rPr>
          <w:rFonts w:ascii="Times New Roman" w:hAnsi="Times New Roman"/>
          <w:sz w:val="24"/>
          <w:szCs w:val="24"/>
          <w:shd w:val="clear" w:color="auto" w:fill="FFFFFF"/>
        </w:rPr>
        <w:t xml:space="preserve"> în întregul ei.</w:t>
      </w:r>
    </w:p>
    <w:p w14:paraId="2BF95B6B" w14:textId="42519AF3" w:rsidR="000063CF" w:rsidRDefault="000063CF" w:rsidP="000063CF">
      <w:pPr>
        <w:pStyle w:val="Frspaiere"/>
        <w:spacing w:line="360" w:lineRule="auto"/>
        <w:ind w:firstLine="720"/>
        <w:jc w:val="both"/>
        <w:rPr>
          <w:rFonts w:ascii="Times New Roman" w:hAnsi="Times New Roman"/>
          <w:sz w:val="24"/>
          <w:szCs w:val="24"/>
          <w:shd w:val="clear" w:color="auto" w:fill="FFFFFF"/>
        </w:rPr>
      </w:pPr>
      <w:r w:rsidRPr="000063CF">
        <w:rPr>
          <w:rFonts w:ascii="Times New Roman" w:hAnsi="Times New Roman"/>
          <w:sz w:val="24"/>
          <w:szCs w:val="24"/>
          <w:shd w:val="clear" w:color="auto" w:fill="FFFFFF"/>
          <w:lang w:val="en-US"/>
        </w:rPr>
        <w:t xml:space="preserve">Performanţele obţinute în ultimii ani de </w:t>
      </w:r>
      <w:r w:rsidR="0002792B" w:rsidRPr="00881571">
        <w:rPr>
          <w:rFonts w:ascii="Times New Roman" w:hAnsi="Times New Roman"/>
          <w:sz w:val="24"/>
          <w:szCs w:val="24"/>
        </w:rPr>
        <w:t>Școala Gimnazială Lenauheim</w:t>
      </w:r>
      <w:r w:rsidR="0002792B">
        <w:rPr>
          <w:rFonts w:ascii="Times New Roman" w:hAnsi="Times New Roman"/>
          <w:b/>
          <w:bCs/>
          <w:sz w:val="24"/>
          <w:szCs w:val="24"/>
        </w:rPr>
        <w:t xml:space="preserve"> </w:t>
      </w:r>
      <w:r w:rsidRPr="000063CF">
        <w:rPr>
          <w:rFonts w:ascii="Times New Roman" w:hAnsi="Times New Roman"/>
          <w:sz w:val="24"/>
          <w:szCs w:val="24"/>
          <w:shd w:val="clear" w:color="auto" w:fill="FFFFFF"/>
          <w:lang w:val="en-US"/>
        </w:rPr>
        <w:t>ne îndreptăţesc în asumarea unor obiective manageriale care să pună în valoare intenţia de dezvoltare instituţională a colectivului didactic şi să orienteze interesul de formare şi instruire al elevilor</w:t>
      </w:r>
      <w:r>
        <w:rPr>
          <w:rFonts w:ascii="Times New Roman" w:hAnsi="Times New Roman"/>
          <w:sz w:val="24"/>
          <w:szCs w:val="24"/>
          <w:shd w:val="clear" w:color="auto" w:fill="FFFFFF"/>
          <w:lang w:val="en-US"/>
        </w:rPr>
        <w:t>.</w:t>
      </w:r>
    </w:p>
    <w:p w14:paraId="2D4DF736" w14:textId="4FB2227C" w:rsidR="00EC3774" w:rsidRDefault="006E2EA7" w:rsidP="00EC3774">
      <w:pPr>
        <w:pStyle w:val="Frspaiere"/>
        <w:spacing w:line="360" w:lineRule="auto"/>
        <w:ind w:firstLine="720"/>
        <w:jc w:val="both"/>
        <w:rPr>
          <w:rFonts w:ascii="Times New Roman" w:hAnsi="Times New Roman"/>
          <w:sz w:val="24"/>
          <w:szCs w:val="24"/>
        </w:rPr>
      </w:pPr>
      <w:r w:rsidRPr="00EC3774">
        <w:rPr>
          <w:rFonts w:ascii="Times New Roman" w:hAnsi="Times New Roman"/>
          <w:sz w:val="24"/>
          <w:szCs w:val="24"/>
        </w:rPr>
        <w:t>Î</w:t>
      </w:r>
      <w:r w:rsidR="00873B35" w:rsidRPr="00EC3774">
        <w:rPr>
          <w:rFonts w:ascii="Times New Roman" w:hAnsi="Times New Roman"/>
          <w:sz w:val="24"/>
          <w:szCs w:val="24"/>
        </w:rPr>
        <w:t>ntre asp</w:t>
      </w:r>
      <w:r w:rsidRPr="00EC3774">
        <w:rPr>
          <w:rFonts w:ascii="Times New Roman" w:hAnsi="Times New Roman"/>
          <w:sz w:val="24"/>
          <w:szCs w:val="24"/>
        </w:rPr>
        <w:t xml:space="preserve">ectele pe care ni le propunem să le transformăm, </w:t>
      </w:r>
      <w:r w:rsidR="00EC3774" w:rsidRPr="00EC3774">
        <w:rPr>
          <w:rFonts w:ascii="Times New Roman" w:hAnsi="Times New Roman"/>
          <w:sz w:val="24"/>
          <w:szCs w:val="24"/>
        </w:rPr>
        <w:t xml:space="preserve">le </w:t>
      </w:r>
      <w:r w:rsidRPr="00EC3774">
        <w:rPr>
          <w:rFonts w:ascii="Times New Roman" w:hAnsi="Times New Roman"/>
          <w:sz w:val="24"/>
          <w:szCs w:val="24"/>
        </w:rPr>
        <w:t>enumerăm pe cele mai importante: obiective ș</w:t>
      </w:r>
      <w:r w:rsidR="00873B35" w:rsidRPr="00EC3774">
        <w:rPr>
          <w:rFonts w:ascii="Times New Roman" w:hAnsi="Times New Roman"/>
          <w:sz w:val="24"/>
          <w:szCs w:val="24"/>
        </w:rPr>
        <w:t>i strategii</w:t>
      </w:r>
      <w:r w:rsidR="00395943" w:rsidRPr="00EC3774">
        <w:rPr>
          <w:rFonts w:ascii="Times New Roman" w:hAnsi="Times New Roman"/>
          <w:sz w:val="24"/>
          <w:szCs w:val="24"/>
        </w:rPr>
        <w:t xml:space="preserve"> clare</w:t>
      </w:r>
      <w:r w:rsidR="00873B35" w:rsidRPr="00EC3774">
        <w:rPr>
          <w:rFonts w:ascii="Times New Roman" w:hAnsi="Times New Roman"/>
          <w:sz w:val="24"/>
          <w:szCs w:val="24"/>
        </w:rPr>
        <w:t>,</w:t>
      </w:r>
      <w:r w:rsidRPr="00EC3774">
        <w:rPr>
          <w:rFonts w:ascii="Times New Roman" w:hAnsi="Times New Roman"/>
          <w:sz w:val="24"/>
          <w:szCs w:val="24"/>
        </w:rPr>
        <w:t xml:space="preserve"> mediul de înv</w:t>
      </w:r>
      <w:r w:rsidR="00EC3774">
        <w:rPr>
          <w:rFonts w:ascii="Times New Roman" w:hAnsi="Times New Roman"/>
          <w:sz w:val="24"/>
          <w:szCs w:val="24"/>
        </w:rPr>
        <w:t>ăț</w:t>
      </w:r>
      <w:r w:rsidRPr="00EC3774">
        <w:rPr>
          <w:rFonts w:ascii="Times New Roman" w:hAnsi="Times New Roman"/>
          <w:sz w:val="24"/>
          <w:szCs w:val="24"/>
        </w:rPr>
        <w:t xml:space="preserve">are, </w:t>
      </w:r>
      <w:r w:rsidR="008E6B82" w:rsidRPr="00EC3774">
        <w:rPr>
          <w:rFonts w:ascii="Times New Roman" w:hAnsi="Times New Roman"/>
          <w:sz w:val="24"/>
          <w:szCs w:val="24"/>
        </w:rPr>
        <w:t>dezvoltarea resurs</w:t>
      </w:r>
      <w:r w:rsidR="0002792B">
        <w:rPr>
          <w:rFonts w:ascii="Times New Roman" w:hAnsi="Times New Roman"/>
          <w:sz w:val="24"/>
          <w:szCs w:val="24"/>
        </w:rPr>
        <w:t>e</w:t>
      </w:r>
      <w:r w:rsidR="008E6B82" w:rsidRPr="00EC3774">
        <w:rPr>
          <w:rFonts w:ascii="Times New Roman" w:hAnsi="Times New Roman"/>
          <w:sz w:val="24"/>
          <w:szCs w:val="24"/>
        </w:rPr>
        <w:t>i</w:t>
      </w:r>
      <w:r w:rsidRPr="00EC3774">
        <w:rPr>
          <w:rFonts w:ascii="Times New Roman" w:hAnsi="Times New Roman"/>
          <w:sz w:val="24"/>
          <w:szCs w:val="24"/>
        </w:rPr>
        <w:t xml:space="preserve"> umane, procesele de bază</w:t>
      </w:r>
      <w:r w:rsidR="00873B35" w:rsidRPr="00EC3774">
        <w:rPr>
          <w:rFonts w:ascii="Times New Roman" w:hAnsi="Times New Roman"/>
          <w:sz w:val="24"/>
          <w:szCs w:val="24"/>
        </w:rPr>
        <w:t>.</w:t>
      </w:r>
    </w:p>
    <w:p w14:paraId="2983C4D6" w14:textId="73A5F66A" w:rsidR="0081580F" w:rsidRPr="000063CF" w:rsidRDefault="00677DD1" w:rsidP="000063CF">
      <w:pPr>
        <w:pStyle w:val="Frspaiere"/>
        <w:spacing w:line="360" w:lineRule="auto"/>
        <w:ind w:firstLine="720"/>
        <w:jc w:val="both"/>
        <w:rPr>
          <w:rFonts w:ascii="Times New Roman" w:hAnsi="Times New Roman"/>
          <w:sz w:val="24"/>
          <w:szCs w:val="24"/>
          <w:shd w:val="clear" w:color="auto" w:fill="FFFFFF"/>
        </w:rPr>
      </w:pPr>
      <w:r w:rsidRPr="006B0185">
        <w:rPr>
          <w:rFonts w:ascii="Times New Roman" w:hAnsi="Times New Roman"/>
          <w:b/>
          <w:sz w:val="24"/>
          <w:szCs w:val="24"/>
        </w:rPr>
        <w:t>Mediul de învățare</w:t>
      </w:r>
      <w:r w:rsidR="00395943" w:rsidRPr="006B0185">
        <w:rPr>
          <w:rFonts w:ascii="Times New Roman" w:hAnsi="Times New Roman"/>
          <w:sz w:val="24"/>
          <w:szCs w:val="24"/>
        </w:rPr>
        <w:t>, creat</w:t>
      </w:r>
      <w:r w:rsidR="00873B35" w:rsidRPr="006B0185">
        <w:rPr>
          <w:rFonts w:ascii="Times New Roman" w:hAnsi="Times New Roman"/>
          <w:sz w:val="24"/>
          <w:szCs w:val="24"/>
        </w:rPr>
        <w:t xml:space="preserve"> </w:t>
      </w:r>
      <w:r w:rsidR="00395943" w:rsidRPr="006B0185">
        <w:rPr>
          <w:rFonts w:ascii="Times New Roman" w:hAnsi="Times New Roman"/>
          <w:sz w:val="24"/>
          <w:szCs w:val="24"/>
        </w:rPr>
        <w:t>printr-</w:t>
      </w:r>
      <w:r w:rsidR="00873B35" w:rsidRPr="006B0185">
        <w:rPr>
          <w:rFonts w:ascii="Times New Roman" w:hAnsi="Times New Roman"/>
          <w:sz w:val="24"/>
          <w:szCs w:val="24"/>
        </w:rPr>
        <w:t xml:space="preserve">o </w:t>
      </w:r>
      <w:r w:rsidRPr="006B0185">
        <w:rPr>
          <w:rFonts w:ascii="Times New Roman" w:hAnsi="Times New Roman"/>
          <w:sz w:val="24"/>
          <w:szCs w:val="24"/>
        </w:rPr>
        <w:t>atmosferă</w:t>
      </w:r>
      <w:r w:rsidR="00873B35" w:rsidRPr="006B0185">
        <w:rPr>
          <w:rFonts w:ascii="Times New Roman" w:hAnsi="Times New Roman"/>
          <w:sz w:val="24"/>
          <w:szCs w:val="24"/>
        </w:rPr>
        <w:t xml:space="preserve"> </w:t>
      </w:r>
      <w:r w:rsidRPr="006B0185">
        <w:rPr>
          <w:rFonts w:ascii="Times New Roman" w:hAnsi="Times New Roman"/>
          <w:sz w:val="24"/>
          <w:szCs w:val="24"/>
        </w:rPr>
        <w:t>caldă și monitorizată</w:t>
      </w:r>
      <w:r w:rsidR="002633C8" w:rsidRPr="006B0185">
        <w:rPr>
          <w:rFonts w:ascii="Times New Roman" w:hAnsi="Times New Roman"/>
          <w:sz w:val="24"/>
          <w:szCs w:val="24"/>
        </w:rPr>
        <w:t xml:space="preserve">, </w:t>
      </w:r>
      <w:r w:rsidRPr="006B0185">
        <w:rPr>
          <w:rFonts w:ascii="Times New Roman" w:hAnsi="Times New Roman"/>
          <w:sz w:val="24"/>
          <w:szCs w:val="24"/>
        </w:rPr>
        <w:t>caracterizată</w:t>
      </w:r>
      <w:r w:rsidR="00873B35" w:rsidRPr="006B0185">
        <w:rPr>
          <w:rFonts w:ascii="Times New Roman" w:hAnsi="Times New Roman"/>
          <w:sz w:val="24"/>
          <w:szCs w:val="24"/>
        </w:rPr>
        <w:t xml:space="preserve"> prin disciplina ele</w:t>
      </w:r>
      <w:r w:rsidRPr="006B0185">
        <w:rPr>
          <w:rFonts w:ascii="Times New Roman" w:hAnsi="Times New Roman"/>
          <w:sz w:val="24"/>
          <w:szCs w:val="24"/>
        </w:rPr>
        <w:t>vilor, a cadrelor didactice, a î</w:t>
      </w:r>
      <w:r w:rsidR="00873B35" w:rsidRPr="006B0185">
        <w:rPr>
          <w:rFonts w:ascii="Times New Roman" w:hAnsi="Times New Roman"/>
          <w:sz w:val="24"/>
          <w:szCs w:val="24"/>
        </w:rPr>
        <w:t xml:space="preserve">ntregului personal </w:t>
      </w:r>
      <w:r w:rsidRPr="006B0185">
        <w:rPr>
          <w:rFonts w:ascii="Times New Roman" w:hAnsi="Times New Roman"/>
          <w:sz w:val="24"/>
          <w:szCs w:val="24"/>
        </w:rPr>
        <w:t xml:space="preserve">al </w:t>
      </w:r>
      <w:r w:rsidR="00E4688A">
        <w:rPr>
          <w:rFonts w:ascii="Times New Roman" w:hAnsi="Times New Roman"/>
          <w:sz w:val="24"/>
          <w:szCs w:val="24"/>
        </w:rPr>
        <w:t>unității</w:t>
      </w:r>
      <w:r w:rsidR="002633C8" w:rsidRPr="006B0185">
        <w:rPr>
          <w:rFonts w:ascii="Times New Roman" w:hAnsi="Times New Roman"/>
          <w:sz w:val="24"/>
          <w:szCs w:val="24"/>
        </w:rPr>
        <w:t xml:space="preserve">, </w:t>
      </w:r>
      <w:r w:rsidRPr="006B0185">
        <w:rPr>
          <w:rFonts w:ascii="Times New Roman" w:hAnsi="Times New Roman"/>
          <w:sz w:val="24"/>
          <w:szCs w:val="24"/>
        </w:rPr>
        <w:t>un demers ordonat a</w:t>
      </w:r>
      <w:r w:rsidR="002633C8" w:rsidRPr="006B0185">
        <w:rPr>
          <w:rFonts w:ascii="Times New Roman" w:hAnsi="Times New Roman"/>
          <w:sz w:val="24"/>
          <w:szCs w:val="24"/>
        </w:rPr>
        <w:t>l</w:t>
      </w:r>
      <w:r w:rsidRPr="006B0185">
        <w:rPr>
          <w:rFonts w:ascii="Times New Roman" w:hAnsi="Times New Roman"/>
          <w:sz w:val="24"/>
          <w:szCs w:val="24"/>
        </w:rPr>
        <w:t xml:space="preserve"> activității de învățare </w:t>
      </w:r>
      <w:r w:rsidRPr="006B0185">
        <w:rPr>
          <w:rFonts w:ascii="Times New Roman" w:hAnsi="Times New Roman"/>
          <w:sz w:val="24"/>
          <w:szCs w:val="24"/>
        </w:rPr>
        <w:lastRenderedPageBreak/>
        <w:t>ș</w:t>
      </w:r>
      <w:r w:rsidR="00873B35" w:rsidRPr="006B0185">
        <w:rPr>
          <w:rFonts w:ascii="Times New Roman" w:hAnsi="Times New Roman"/>
          <w:sz w:val="24"/>
          <w:szCs w:val="24"/>
        </w:rPr>
        <w:t>i un mediu atractiv de activitate</w:t>
      </w:r>
      <w:r w:rsidR="002633C8" w:rsidRPr="006B0185">
        <w:rPr>
          <w:rFonts w:ascii="Times New Roman" w:hAnsi="Times New Roman"/>
          <w:sz w:val="24"/>
          <w:szCs w:val="24"/>
        </w:rPr>
        <w:t xml:space="preserve">, </w:t>
      </w:r>
      <w:r w:rsidRPr="006B0185">
        <w:rPr>
          <w:rFonts w:ascii="Times New Roman" w:hAnsi="Times New Roman"/>
          <w:sz w:val="24"/>
          <w:szCs w:val="24"/>
        </w:rPr>
        <w:t>spații ș</w:t>
      </w:r>
      <w:r w:rsidR="00873B35" w:rsidRPr="006B0185">
        <w:rPr>
          <w:rFonts w:ascii="Times New Roman" w:hAnsi="Times New Roman"/>
          <w:sz w:val="24"/>
          <w:szCs w:val="24"/>
        </w:rPr>
        <w:t>colare bin</w:t>
      </w:r>
      <w:r w:rsidRPr="006B0185">
        <w:rPr>
          <w:rFonts w:ascii="Times New Roman" w:hAnsi="Times New Roman"/>
          <w:sz w:val="24"/>
          <w:szCs w:val="24"/>
        </w:rPr>
        <w:t>e întreținute și dotate corespunător cu echipamente, materiale ș</w:t>
      </w:r>
      <w:r w:rsidR="002633C8" w:rsidRPr="006B0185">
        <w:rPr>
          <w:rFonts w:ascii="Times New Roman" w:hAnsi="Times New Roman"/>
          <w:sz w:val="24"/>
          <w:szCs w:val="24"/>
        </w:rPr>
        <w:t>i mijloace didactice, corelate</w:t>
      </w:r>
      <w:r w:rsidRPr="006B0185">
        <w:rPr>
          <w:rFonts w:ascii="Times New Roman" w:hAnsi="Times New Roman"/>
          <w:sz w:val="24"/>
          <w:szCs w:val="24"/>
        </w:rPr>
        <w:t xml:space="preserve"> cu creșterea rezultatelor la învățătură</w:t>
      </w:r>
      <w:r w:rsidR="00873B35" w:rsidRPr="006B0185">
        <w:rPr>
          <w:rFonts w:ascii="Times New Roman" w:hAnsi="Times New Roman"/>
          <w:sz w:val="24"/>
          <w:szCs w:val="24"/>
        </w:rPr>
        <w:t xml:space="preserve">. Acesta este temeiul pentru care includem </w:t>
      </w:r>
      <w:r w:rsidRPr="006B0185">
        <w:rPr>
          <w:rFonts w:ascii="Times New Roman" w:hAnsi="Times New Roman"/>
          <w:sz w:val="24"/>
          <w:szCs w:val="24"/>
        </w:rPr>
        <w:t>mediul de învăț</w:t>
      </w:r>
      <w:r w:rsidR="00EC3774">
        <w:rPr>
          <w:rFonts w:ascii="Times New Roman" w:hAnsi="Times New Roman"/>
          <w:sz w:val="24"/>
          <w:szCs w:val="24"/>
        </w:rPr>
        <w:t>a</w:t>
      </w:r>
      <w:r w:rsidR="00873B35" w:rsidRPr="006B0185">
        <w:rPr>
          <w:rFonts w:ascii="Times New Roman" w:hAnsi="Times New Roman"/>
          <w:sz w:val="24"/>
          <w:szCs w:val="24"/>
        </w:rPr>
        <w:t>re</w:t>
      </w:r>
      <w:r w:rsidRPr="006B0185">
        <w:rPr>
          <w:rFonts w:ascii="Times New Roman" w:hAnsi="Times New Roman"/>
          <w:sz w:val="24"/>
          <w:szCs w:val="24"/>
        </w:rPr>
        <w:t xml:space="preserve"> î</w:t>
      </w:r>
      <w:r w:rsidR="00873B35" w:rsidRPr="006B0185">
        <w:rPr>
          <w:rFonts w:ascii="Times New Roman" w:hAnsi="Times New Roman"/>
          <w:sz w:val="24"/>
          <w:szCs w:val="24"/>
        </w:rPr>
        <w:t>n categoria a</w:t>
      </w:r>
      <w:r w:rsidRPr="006B0185">
        <w:rPr>
          <w:rFonts w:ascii="Times New Roman" w:hAnsi="Times New Roman"/>
          <w:sz w:val="24"/>
          <w:szCs w:val="24"/>
        </w:rPr>
        <w:t>spectelor pe care ne propunem să le dezvoltă</w:t>
      </w:r>
      <w:r w:rsidR="00873B35" w:rsidRPr="006B0185">
        <w:rPr>
          <w:rFonts w:ascii="Times New Roman" w:hAnsi="Times New Roman"/>
          <w:sz w:val="24"/>
          <w:szCs w:val="24"/>
        </w:rPr>
        <w:t>m</w:t>
      </w:r>
      <w:r w:rsidR="00EC3774">
        <w:rPr>
          <w:rFonts w:ascii="Times New Roman" w:hAnsi="Times New Roman"/>
          <w:sz w:val="24"/>
          <w:szCs w:val="24"/>
        </w:rPr>
        <w:t>, pentru obținerea stării de bine a elevilor.</w:t>
      </w:r>
    </w:p>
    <w:p w14:paraId="71982E57" w14:textId="73D7BD61" w:rsidR="00873B35" w:rsidRPr="006B0185" w:rsidRDefault="008E6B82" w:rsidP="0081580F">
      <w:pPr>
        <w:spacing w:after="0" w:line="360" w:lineRule="auto"/>
        <w:ind w:firstLine="720"/>
        <w:jc w:val="both"/>
        <w:rPr>
          <w:rFonts w:ascii="Times New Roman" w:hAnsi="Times New Roman"/>
          <w:sz w:val="24"/>
          <w:szCs w:val="24"/>
          <w:lang w:val="ro-RO"/>
        </w:rPr>
      </w:pPr>
      <w:r w:rsidRPr="006B0185">
        <w:rPr>
          <w:rFonts w:ascii="Times New Roman" w:hAnsi="Times New Roman"/>
          <w:b/>
          <w:sz w:val="24"/>
          <w:szCs w:val="24"/>
          <w:lang w:val="ro-RO"/>
        </w:rPr>
        <w:t>Dezvoltarea re</w:t>
      </w:r>
      <w:r w:rsidR="00EC3774">
        <w:rPr>
          <w:rFonts w:ascii="Times New Roman" w:hAnsi="Times New Roman"/>
          <w:b/>
          <w:sz w:val="24"/>
          <w:szCs w:val="24"/>
          <w:lang w:val="ro-RO"/>
        </w:rPr>
        <w:t>s</w:t>
      </w:r>
      <w:r w:rsidRPr="006B0185">
        <w:rPr>
          <w:rFonts w:ascii="Times New Roman" w:hAnsi="Times New Roman"/>
          <w:b/>
          <w:sz w:val="24"/>
          <w:szCs w:val="24"/>
          <w:lang w:val="ro-RO"/>
        </w:rPr>
        <w:t>ursei umane</w:t>
      </w:r>
      <w:r w:rsidR="00AD4CF7" w:rsidRPr="006B0185">
        <w:rPr>
          <w:rFonts w:ascii="Times New Roman" w:hAnsi="Times New Roman"/>
          <w:sz w:val="24"/>
          <w:szCs w:val="24"/>
          <w:lang w:val="ro-RO"/>
        </w:rPr>
        <w:t xml:space="preserve"> semnifică, în esenț</w:t>
      </w:r>
      <w:r w:rsidR="00873B35" w:rsidRPr="006B0185">
        <w:rPr>
          <w:rFonts w:ascii="Times New Roman" w:hAnsi="Times New Roman"/>
          <w:sz w:val="24"/>
          <w:szCs w:val="24"/>
          <w:lang w:val="ro-RO"/>
        </w:rPr>
        <w:t>a, cultivarea atitudin</w:t>
      </w:r>
      <w:r w:rsidRPr="006B0185">
        <w:rPr>
          <w:rFonts w:ascii="Times New Roman" w:hAnsi="Times New Roman"/>
          <w:sz w:val="24"/>
          <w:szCs w:val="24"/>
          <w:lang w:val="ro-RO"/>
        </w:rPr>
        <w:t>ilor pozitive</w:t>
      </w:r>
      <w:r w:rsidR="00AD4CF7" w:rsidRPr="006B0185">
        <w:rPr>
          <w:rFonts w:ascii="Times New Roman" w:hAnsi="Times New Roman"/>
          <w:sz w:val="24"/>
          <w:szCs w:val="24"/>
          <w:lang w:val="ro-RO"/>
        </w:rPr>
        <w:t xml:space="preserve"> personalului </w:t>
      </w:r>
      <w:r w:rsidR="0002792B" w:rsidRPr="00881571">
        <w:rPr>
          <w:rFonts w:ascii="Times New Roman" w:hAnsi="Times New Roman"/>
          <w:sz w:val="24"/>
          <w:szCs w:val="24"/>
          <w:lang w:val="ro-RO"/>
        </w:rPr>
        <w:t>Școlii Gimnaziale Lenauheim</w:t>
      </w:r>
      <w:r w:rsidR="0002792B">
        <w:rPr>
          <w:rFonts w:ascii="Times New Roman" w:hAnsi="Times New Roman"/>
          <w:sz w:val="24"/>
          <w:szCs w:val="24"/>
          <w:lang w:val="ro-RO"/>
        </w:rPr>
        <w:t xml:space="preserve"> </w:t>
      </w:r>
      <w:r w:rsidRPr="006B0185">
        <w:rPr>
          <w:rFonts w:ascii="Times New Roman" w:hAnsi="Times New Roman"/>
          <w:sz w:val="24"/>
          <w:szCs w:val="24"/>
          <w:lang w:val="ro-RO"/>
        </w:rPr>
        <w:t>și îmbog</w:t>
      </w:r>
      <w:r w:rsidR="005922A9" w:rsidRPr="006B0185">
        <w:rPr>
          <w:rFonts w:ascii="Times New Roman" w:hAnsi="Times New Roman"/>
          <w:sz w:val="24"/>
          <w:szCs w:val="24"/>
          <w:lang w:val="ro-RO"/>
        </w:rPr>
        <w:t>ă</w:t>
      </w:r>
      <w:r w:rsidRPr="006B0185">
        <w:rPr>
          <w:rFonts w:ascii="Times New Roman" w:hAnsi="Times New Roman"/>
          <w:sz w:val="24"/>
          <w:szCs w:val="24"/>
          <w:lang w:val="ro-RO"/>
        </w:rPr>
        <w:t>țirea abilităț</w:t>
      </w:r>
      <w:r w:rsidR="00873B35" w:rsidRPr="006B0185">
        <w:rPr>
          <w:rFonts w:ascii="Times New Roman" w:hAnsi="Times New Roman"/>
          <w:sz w:val="24"/>
          <w:szCs w:val="24"/>
          <w:lang w:val="ro-RO"/>
        </w:rPr>
        <w:t>il</w:t>
      </w:r>
      <w:r w:rsidRPr="006B0185">
        <w:rPr>
          <w:rFonts w:ascii="Times New Roman" w:hAnsi="Times New Roman"/>
          <w:sz w:val="24"/>
          <w:szCs w:val="24"/>
          <w:lang w:val="ro-RO"/>
        </w:rPr>
        <w:t>or profesionale prin instruire ș</w:t>
      </w:r>
      <w:r w:rsidR="00873B35" w:rsidRPr="006B0185">
        <w:rPr>
          <w:rFonts w:ascii="Times New Roman" w:hAnsi="Times New Roman"/>
          <w:sz w:val="24"/>
          <w:szCs w:val="24"/>
          <w:lang w:val="ro-RO"/>
        </w:rPr>
        <w:t>i d</w:t>
      </w:r>
      <w:r w:rsidRPr="006B0185">
        <w:rPr>
          <w:rFonts w:ascii="Times New Roman" w:hAnsi="Times New Roman"/>
          <w:sz w:val="24"/>
          <w:szCs w:val="24"/>
          <w:lang w:val="ro-RO"/>
        </w:rPr>
        <w:t>ezvoltare. Transformarea de bază</w:t>
      </w:r>
      <w:r w:rsidR="00873B35" w:rsidRPr="006B0185">
        <w:rPr>
          <w:rFonts w:ascii="Times New Roman" w:hAnsi="Times New Roman"/>
          <w:sz w:val="24"/>
          <w:szCs w:val="24"/>
          <w:lang w:val="ro-RO"/>
        </w:rPr>
        <w:t xml:space="preserve"> pe care ne-o propune</w:t>
      </w:r>
      <w:r w:rsidRPr="006B0185">
        <w:rPr>
          <w:rFonts w:ascii="Times New Roman" w:hAnsi="Times New Roman"/>
          <w:sz w:val="24"/>
          <w:szCs w:val="24"/>
          <w:lang w:val="ro-RO"/>
        </w:rPr>
        <w:t xml:space="preserve">m prin Planul </w:t>
      </w:r>
      <w:r w:rsidRPr="00EC3774">
        <w:rPr>
          <w:rFonts w:ascii="Times New Roman" w:hAnsi="Times New Roman"/>
          <w:sz w:val="24"/>
          <w:szCs w:val="24"/>
          <w:lang w:val="ro-RO"/>
        </w:rPr>
        <w:t xml:space="preserve">de dezvoltare </w:t>
      </w:r>
      <w:r w:rsidR="00EC3774" w:rsidRPr="00EC3774">
        <w:rPr>
          <w:rFonts w:ascii="Times New Roman" w:hAnsi="Times New Roman"/>
          <w:sz w:val="24"/>
          <w:szCs w:val="24"/>
          <w:lang w:val="ro-RO"/>
        </w:rPr>
        <w:t>instituțională</w:t>
      </w:r>
      <w:r w:rsidRPr="00EC3774">
        <w:rPr>
          <w:rFonts w:ascii="Times New Roman" w:hAnsi="Times New Roman"/>
          <w:sz w:val="24"/>
          <w:szCs w:val="24"/>
          <w:lang w:val="ro-RO"/>
        </w:rPr>
        <w:t xml:space="preserve"> o reprezintă</w:t>
      </w:r>
      <w:r w:rsidR="00873B35" w:rsidRPr="00EC3774">
        <w:rPr>
          <w:rFonts w:ascii="Times New Roman" w:hAnsi="Times New Roman"/>
          <w:sz w:val="24"/>
          <w:szCs w:val="24"/>
          <w:lang w:val="ro-RO"/>
        </w:rPr>
        <w:t xml:space="preserve"> crearea unei culturi a </w:t>
      </w:r>
      <w:r w:rsidRPr="00EC3774">
        <w:rPr>
          <w:rFonts w:ascii="Times New Roman" w:hAnsi="Times New Roman"/>
          <w:sz w:val="24"/>
          <w:szCs w:val="24"/>
          <w:lang w:val="ro-RO"/>
        </w:rPr>
        <w:t>învățării organizaționale</w:t>
      </w:r>
      <w:r w:rsidRPr="00EC3774">
        <w:rPr>
          <w:rFonts w:ascii="Times New Roman" w:hAnsi="Times New Roman"/>
          <w:i/>
          <w:sz w:val="24"/>
          <w:szCs w:val="24"/>
          <w:lang w:val="ro-RO"/>
        </w:rPr>
        <w:t xml:space="preserve">, </w:t>
      </w:r>
      <w:r w:rsidRPr="00EC3774">
        <w:rPr>
          <w:rFonts w:ascii="Times New Roman" w:hAnsi="Times New Roman"/>
          <w:sz w:val="24"/>
          <w:szCs w:val="24"/>
          <w:lang w:val="ro-RO"/>
        </w:rPr>
        <w:t>învăț</w:t>
      </w:r>
      <w:r w:rsidR="00873B35" w:rsidRPr="00EC3774">
        <w:rPr>
          <w:rFonts w:ascii="Times New Roman" w:hAnsi="Times New Roman"/>
          <w:sz w:val="24"/>
          <w:szCs w:val="24"/>
          <w:lang w:val="ro-RO"/>
        </w:rPr>
        <w:t>are</w:t>
      </w:r>
      <w:r w:rsidRPr="00EC3774">
        <w:rPr>
          <w:rFonts w:ascii="Times New Roman" w:hAnsi="Times New Roman"/>
          <w:sz w:val="24"/>
          <w:szCs w:val="24"/>
          <w:lang w:val="ro-RO"/>
        </w:rPr>
        <w:t xml:space="preserve"> prin rezolvarea problemelor apă</w:t>
      </w:r>
      <w:r w:rsidR="00873B35" w:rsidRPr="00EC3774">
        <w:rPr>
          <w:rFonts w:ascii="Times New Roman" w:hAnsi="Times New Roman"/>
          <w:sz w:val="24"/>
          <w:szCs w:val="24"/>
          <w:lang w:val="ro-RO"/>
        </w:rPr>
        <w:t>rute</w:t>
      </w:r>
      <w:r w:rsidR="008C3C5A" w:rsidRPr="00EC3774">
        <w:rPr>
          <w:rFonts w:ascii="Times New Roman" w:hAnsi="Times New Roman"/>
          <w:i/>
          <w:sz w:val="24"/>
          <w:szCs w:val="24"/>
          <w:lang w:val="ro-RO"/>
        </w:rPr>
        <w:t xml:space="preserve"> </w:t>
      </w:r>
      <w:r w:rsidRPr="00EC3774">
        <w:rPr>
          <w:rFonts w:ascii="Times New Roman" w:hAnsi="Times New Roman"/>
          <w:sz w:val="24"/>
          <w:szCs w:val="24"/>
          <w:lang w:val="ro-RO"/>
        </w:rPr>
        <w:t>ș</w:t>
      </w:r>
      <w:r w:rsidR="00873B35" w:rsidRPr="00EC3774">
        <w:rPr>
          <w:rFonts w:ascii="Times New Roman" w:hAnsi="Times New Roman"/>
          <w:sz w:val="24"/>
          <w:szCs w:val="24"/>
          <w:lang w:val="ro-RO"/>
        </w:rPr>
        <w:t xml:space="preserve">i a unei </w:t>
      </w:r>
      <w:r w:rsidRPr="00EC3774">
        <w:rPr>
          <w:rFonts w:ascii="Times New Roman" w:hAnsi="Times New Roman"/>
          <w:sz w:val="24"/>
          <w:szCs w:val="24"/>
          <w:lang w:val="ro-RO"/>
        </w:rPr>
        <w:t>culturi a responsabilităț</w:t>
      </w:r>
      <w:r w:rsidR="00873B35" w:rsidRPr="00EC3774">
        <w:rPr>
          <w:rFonts w:ascii="Times New Roman" w:hAnsi="Times New Roman"/>
          <w:sz w:val="24"/>
          <w:szCs w:val="24"/>
          <w:lang w:val="ro-RO"/>
        </w:rPr>
        <w:t>ii</w:t>
      </w:r>
      <w:r w:rsidR="005922A9" w:rsidRPr="00EC3774">
        <w:rPr>
          <w:rFonts w:ascii="Times New Roman" w:hAnsi="Times New Roman"/>
          <w:sz w:val="24"/>
          <w:szCs w:val="24"/>
          <w:lang w:val="ro-RO"/>
        </w:rPr>
        <w:t xml:space="preserve">, considerând că </w:t>
      </w:r>
      <w:r w:rsidRPr="00EC3774">
        <w:rPr>
          <w:rFonts w:ascii="Times New Roman" w:hAnsi="Times New Roman"/>
          <w:sz w:val="24"/>
          <w:szCs w:val="24"/>
          <w:lang w:val="ro-RO"/>
        </w:rPr>
        <w:t>organizaț</w:t>
      </w:r>
      <w:r w:rsidR="00873B35" w:rsidRPr="00EC3774">
        <w:rPr>
          <w:rFonts w:ascii="Times New Roman" w:hAnsi="Times New Roman"/>
          <w:sz w:val="24"/>
          <w:szCs w:val="24"/>
          <w:lang w:val="ro-RO"/>
        </w:rPr>
        <w:t>ii</w:t>
      </w:r>
      <w:r w:rsidRPr="00EC3774">
        <w:rPr>
          <w:rFonts w:ascii="Times New Roman" w:hAnsi="Times New Roman"/>
          <w:sz w:val="24"/>
          <w:szCs w:val="24"/>
          <w:lang w:val="ro-RO"/>
        </w:rPr>
        <w:t>le responsabile sunt cele care învață continuu. Prin învățare continuă ne propunem să</w:t>
      </w:r>
      <w:r w:rsidR="00873B35" w:rsidRPr="00EC3774">
        <w:rPr>
          <w:rFonts w:ascii="Times New Roman" w:hAnsi="Times New Roman"/>
          <w:sz w:val="24"/>
          <w:szCs w:val="24"/>
          <w:lang w:val="ro-RO"/>
        </w:rPr>
        <w:t xml:space="preserve"> ne</w:t>
      </w:r>
      <w:r w:rsidRPr="00EC3774">
        <w:rPr>
          <w:rFonts w:ascii="Times New Roman" w:hAnsi="Times New Roman"/>
          <w:sz w:val="24"/>
          <w:szCs w:val="24"/>
          <w:lang w:val="ro-RO"/>
        </w:rPr>
        <w:t xml:space="preserve"> îmbunătățim permanent abilităț</w:t>
      </w:r>
      <w:r w:rsidR="00873B35" w:rsidRPr="00EC3774">
        <w:rPr>
          <w:rFonts w:ascii="Times New Roman" w:hAnsi="Times New Roman"/>
          <w:sz w:val="24"/>
          <w:szCs w:val="24"/>
          <w:lang w:val="ro-RO"/>
        </w:rPr>
        <w:t>ile pentr</w:t>
      </w:r>
      <w:r w:rsidRPr="00EC3774">
        <w:rPr>
          <w:rFonts w:ascii="Times New Roman" w:hAnsi="Times New Roman"/>
          <w:sz w:val="24"/>
          <w:szCs w:val="24"/>
          <w:lang w:val="ro-RO"/>
        </w:rPr>
        <w:t>u</w:t>
      </w:r>
      <w:r w:rsidRPr="006B0185">
        <w:rPr>
          <w:rFonts w:ascii="Times New Roman" w:hAnsi="Times New Roman"/>
          <w:sz w:val="24"/>
          <w:szCs w:val="24"/>
          <w:lang w:val="ro-RO"/>
        </w:rPr>
        <w:t xml:space="preserve"> atingerea scopurilor </w:t>
      </w:r>
      <w:r w:rsidR="00EC3774">
        <w:rPr>
          <w:rFonts w:ascii="Times New Roman" w:hAnsi="Times New Roman"/>
          <w:sz w:val="24"/>
          <w:szCs w:val="24"/>
          <w:lang w:val="ro-RO"/>
        </w:rPr>
        <w:t xml:space="preserve">unității </w:t>
      </w:r>
      <w:r w:rsidRPr="006B0185">
        <w:rPr>
          <w:rFonts w:ascii="Times New Roman" w:hAnsi="Times New Roman"/>
          <w:sz w:val="24"/>
          <w:szCs w:val="24"/>
          <w:lang w:val="ro-RO"/>
        </w:rPr>
        <w:t xml:space="preserve">noastre, să mărim șansele pentru a rezista și, </w:t>
      </w:r>
      <w:r w:rsidR="00EC3774">
        <w:rPr>
          <w:rFonts w:ascii="Times New Roman" w:hAnsi="Times New Roman"/>
          <w:sz w:val="24"/>
          <w:szCs w:val="24"/>
          <w:lang w:val="ro-RO"/>
        </w:rPr>
        <w:t>în</w:t>
      </w:r>
      <w:r w:rsidRPr="006B0185">
        <w:rPr>
          <w:rFonts w:ascii="Times New Roman" w:hAnsi="Times New Roman"/>
          <w:sz w:val="24"/>
          <w:szCs w:val="24"/>
          <w:lang w:val="ro-RO"/>
        </w:rPr>
        <w:t xml:space="preserve"> acela</w:t>
      </w:r>
      <w:r w:rsidR="00EC3774">
        <w:rPr>
          <w:rFonts w:ascii="Times New Roman" w:hAnsi="Times New Roman"/>
          <w:sz w:val="24"/>
          <w:szCs w:val="24"/>
          <w:lang w:val="ro-RO"/>
        </w:rPr>
        <w:t>ș</w:t>
      </w:r>
      <w:r w:rsidRPr="006B0185">
        <w:rPr>
          <w:rFonts w:ascii="Times New Roman" w:hAnsi="Times New Roman"/>
          <w:sz w:val="24"/>
          <w:szCs w:val="24"/>
          <w:lang w:val="ro-RO"/>
        </w:rPr>
        <w:t>i timp, să ne dezvolt</w:t>
      </w:r>
      <w:r w:rsidR="00EC3774">
        <w:rPr>
          <w:rFonts w:ascii="Times New Roman" w:hAnsi="Times New Roman"/>
          <w:sz w:val="24"/>
          <w:szCs w:val="24"/>
          <w:lang w:val="ro-RO"/>
        </w:rPr>
        <w:t>ă</w:t>
      </w:r>
      <w:r w:rsidRPr="006B0185">
        <w:rPr>
          <w:rFonts w:ascii="Times New Roman" w:hAnsi="Times New Roman"/>
          <w:sz w:val="24"/>
          <w:szCs w:val="24"/>
          <w:lang w:val="ro-RO"/>
        </w:rPr>
        <w:t>m, într-un mediu școlar și social concurențial, foarte dinamic ș</w:t>
      </w:r>
      <w:r w:rsidR="00873B35" w:rsidRPr="006B0185">
        <w:rPr>
          <w:rFonts w:ascii="Times New Roman" w:hAnsi="Times New Roman"/>
          <w:sz w:val="24"/>
          <w:szCs w:val="24"/>
          <w:lang w:val="ro-RO"/>
        </w:rPr>
        <w:t>i adesea imprevizibil.</w:t>
      </w:r>
    </w:p>
    <w:p w14:paraId="2C91A392" w14:textId="48300D12" w:rsidR="00873B35" w:rsidRPr="006B0185" w:rsidRDefault="008E6B82" w:rsidP="00DD2FDB">
      <w:pPr>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t>Prin P</w:t>
      </w:r>
      <w:r w:rsidR="00EC3774">
        <w:rPr>
          <w:rFonts w:ascii="Times New Roman" w:hAnsi="Times New Roman"/>
          <w:sz w:val="24"/>
          <w:szCs w:val="24"/>
          <w:lang w:val="ro-RO"/>
        </w:rPr>
        <w:t>lanul</w:t>
      </w:r>
      <w:r w:rsidRPr="006B0185">
        <w:rPr>
          <w:rFonts w:ascii="Times New Roman" w:hAnsi="Times New Roman"/>
          <w:sz w:val="24"/>
          <w:szCs w:val="24"/>
          <w:lang w:val="ro-RO"/>
        </w:rPr>
        <w:t xml:space="preserve"> de dezvoltare</w:t>
      </w:r>
      <w:r w:rsidR="00EC3774">
        <w:rPr>
          <w:rFonts w:ascii="Times New Roman" w:hAnsi="Times New Roman"/>
          <w:sz w:val="24"/>
          <w:szCs w:val="24"/>
          <w:lang w:val="ro-RO"/>
        </w:rPr>
        <w:t xml:space="preserve"> </w:t>
      </w:r>
      <w:r w:rsidRPr="006B0185">
        <w:rPr>
          <w:rFonts w:ascii="Times New Roman" w:hAnsi="Times New Roman"/>
          <w:sz w:val="24"/>
          <w:szCs w:val="24"/>
          <w:lang w:val="ro-RO"/>
        </w:rPr>
        <w:t xml:space="preserve">al </w:t>
      </w:r>
      <w:r w:rsidR="0002792B" w:rsidRPr="00881571">
        <w:rPr>
          <w:rFonts w:ascii="Times New Roman" w:hAnsi="Times New Roman"/>
          <w:sz w:val="24"/>
          <w:szCs w:val="24"/>
          <w:lang w:val="ro-RO"/>
        </w:rPr>
        <w:t>Școlii Gimnaziale Lenauheim</w:t>
      </w:r>
      <w:r w:rsidR="0002792B" w:rsidRPr="00EC3774">
        <w:rPr>
          <w:rFonts w:ascii="Times New Roman" w:hAnsi="Times New Roman"/>
          <w:sz w:val="24"/>
          <w:szCs w:val="24"/>
          <w:shd w:val="clear" w:color="auto" w:fill="FFFFFF"/>
        </w:rPr>
        <w:t xml:space="preserve"> </w:t>
      </w:r>
      <w:r w:rsidRPr="006B0185">
        <w:rPr>
          <w:rFonts w:ascii="Times New Roman" w:hAnsi="Times New Roman"/>
          <w:sz w:val="24"/>
          <w:szCs w:val="24"/>
          <w:lang w:val="ro-RO"/>
        </w:rPr>
        <w:t xml:space="preserve"> ne propunem, de asemenea, să dezvoltăm </w:t>
      </w:r>
      <w:r w:rsidRPr="006B0185">
        <w:rPr>
          <w:rFonts w:ascii="Times New Roman" w:hAnsi="Times New Roman"/>
          <w:b/>
          <w:sz w:val="24"/>
          <w:szCs w:val="24"/>
          <w:lang w:val="ro-RO"/>
        </w:rPr>
        <w:t>procesele de bază</w:t>
      </w:r>
      <w:r w:rsidRPr="006B0185">
        <w:rPr>
          <w:rFonts w:ascii="Times New Roman" w:hAnsi="Times New Roman"/>
          <w:sz w:val="24"/>
          <w:szCs w:val="24"/>
          <w:lang w:val="ro-RO"/>
        </w:rPr>
        <w:t xml:space="preserve"> care stau la baza activităț</w:t>
      </w:r>
      <w:r w:rsidR="00F35B18" w:rsidRPr="006B0185">
        <w:rPr>
          <w:rFonts w:ascii="Times New Roman" w:hAnsi="Times New Roman"/>
          <w:sz w:val="24"/>
          <w:szCs w:val="24"/>
          <w:lang w:val="ro-RO"/>
        </w:rPr>
        <w:t>ii noastre</w:t>
      </w:r>
      <w:r w:rsidRPr="006B0185">
        <w:rPr>
          <w:rFonts w:ascii="Times New Roman" w:hAnsi="Times New Roman"/>
          <w:sz w:val="24"/>
          <w:szCs w:val="24"/>
          <w:lang w:val="ro-RO"/>
        </w:rPr>
        <w:t>: planificarea și realizarea activităților de învățare, obținerea și evaluarea rezultatelor învăță</w:t>
      </w:r>
      <w:r w:rsidR="00873B35" w:rsidRPr="006B0185">
        <w:rPr>
          <w:rFonts w:ascii="Times New Roman" w:hAnsi="Times New Roman"/>
          <w:sz w:val="24"/>
          <w:szCs w:val="24"/>
          <w:lang w:val="ro-RO"/>
        </w:rPr>
        <w:t>rii, asigurarea tuturor categoriilor</w:t>
      </w:r>
      <w:r w:rsidRPr="006B0185">
        <w:rPr>
          <w:rFonts w:ascii="Times New Roman" w:hAnsi="Times New Roman"/>
          <w:sz w:val="24"/>
          <w:szCs w:val="24"/>
          <w:lang w:val="ro-RO"/>
        </w:rPr>
        <w:t xml:space="preserve"> de resurse, asigurarea comunică</w:t>
      </w:r>
      <w:r w:rsidR="00873B35" w:rsidRPr="006B0185">
        <w:rPr>
          <w:rFonts w:ascii="Times New Roman" w:hAnsi="Times New Roman"/>
          <w:sz w:val="24"/>
          <w:szCs w:val="24"/>
          <w:lang w:val="ro-RO"/>
        </w:rPr>
        <w:t xml:space="preserve">rii cu </w:t>
      </w:r>
      <w:r w:rsidRPr="006B0185">
        <w:rPr>
          <w:rFonts w:ascii="Times New Roman" w:hAnsi="Times New Roman"/>
          <w:sz w:val="24"/>
          <w:szCs w:val="24"/>
          <w:lang w:val="ro-RO"/>
        </w:rPr>
        <w:t>factorii educaționali, formarea și dezvoltarea profesională, activitatea financiară și achiziționarea de bunuri și servicii, evaluarea complexă a întregii vieți ș</w:t>
      </w:r>
      <w:r w:rsidR="00873B35" w:rsidRPr="006B0185">
        <w:rPr>
          <w:rFonts w:ascii="Times New Roman" w:hAnsi="Times New Roman"/>
          <w:sz w:val="24"/>
          <w:szCs w:val="24"/>
          <w:lang w:val="ro-RO"/>
        </w:rPr>
        <w:t>colare etc.</w:t>
      </w:r>
    </w:p>
    <w:p w14:paraId="77647499" w14:textId="4CFFFA5C" w:rsidR="00EC3774" w:rsidRDefault="001D5456" w:rsidP="006A29C0">
      <w:pPr>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t>Nu în ultimul rând, apreciem că</w:t>
      </w:r>
      <w:r w:rsidR="00873B35" w:rsidRPr="006B0185">
        <w:rPr>
          <w:rFonts w:ascii="Times New Roman" w:hAnsi="Times New Roman"/>
          <w:sz w:val="24"/>
          <w:szCs w:val="24"/>
          <w:lang w:val="ro-RO"/>
        </w:rPr>
        <w:t xml:space="preserve"> p</w:t>
      </w:r>
      <w:r w:rsidR="00EC3774">
        <w:rPr>
          <w:rFonts w:ascii="Times New Roman" w:hAnsi="Times New Roman"/>
          <w:sz w:val="24"/>
          <w:szCs w:val="24"/>
          <w:lang w:val="ro-RO"/>
        </w:rPr>
        <w:t xml:space="preserve">lanul </w:t>
      </w:r>
      <w:r w:rsidR="00873B35" w:rsidRPr="006B0185">
        <w:rPr>
          <w:rFonts w:ascii="Times New Roman" w:hAnsi="Times New Roman"/>
          <w:sz w:val="24"/>
          <w:szCs w:val="24"/>
          <w:lang w:val="ro-RO"/>
        </w:rPr>
        <w:t xml:space="preserve">nostru este </w:t>
      </w:r>
      <w:r w:rsidR="00180AD3" w:rsidRPr="006B0185">
        <w:rPr>
          <w:rFonts w:ascii="Times New Roman" w:hAnsi="Times New Roman"/>
          <w:sz w:val="24"/>
          <w:szCs w:val="24"/>
          <w:lang w:val="ro-RO"/>
        </w:rPr>
        <w:t>realizabil, judecâ</w:t>
      </w:r>
      <w:r w:rsidR="00E13A99" w:rsidRPr="006B0185">
        <w:rPr>
          <w:rFonts w:ascii="Times New Roman" w:hAnsi="Times New Roman"/>
          <w:sz w:val="24"/>
          <w:szCs w:val="24"/>
          <w:lang w:val="ro-RO"/>
        </w:rPr>
        <w:t>nd după</w:t>
      </w:r>
      <w:r w:rsidR="00873B35" w:rsidRPr="006B0185">
        <w:rPr>
          <w:rFonts w:ascii="Times New Roman" w:hAnsi="Times New Roman"/>
          <w:sz w:val="24"/>
          <w:szCs w:val="24"/>
          <w:lang w:val="ro-RO"/>
        </w:rPr>
        <w:t xml:space="preserve"> g</w:t>
      </w:r>
      <w:r w:rsidR="00180AD3" w:rsidRPr="006B0185">
        <w:rPr>
          <w:rFonts w:ascii="Times New Roman" w:hAnsi="Times New Roman"/>
          <w:sz w:val="24"/>
          <w:szCs w:val="24"/>
          <w:lang w:val="ro-RO"/>
        </w:rPr>
        <w:t>radul de adecvare a scopurilor/ț</w:t>
      </w:r>
      <w:r w:rsidR="00873B35" w:rsidRPr="006B0185">
        <w:rPr>
          <w:rFonts w:ascii="Times New Roman" w:hAnsi="Times New Roman"/>
          <w:sz w:val="24"/>
          <w:szCs w:val="24"/>
          <w:lang w:val="ro-RO"/>
        </w:rPr>
        <w:t>intelor strategice p</w:t>
      </w:r>
      <w:r w:rsidR="00180AD3" w:rsidRPr="006B0185">
        <w:rPr>
          <w:rFonts w:ascii="Times New Roman" w:hAnsi="Times New Roman"/>
          <w:sz w:val="24"/>
          <w:szCs w:val="24"/>
          <w:lang w:val="ro-RO"/>
        </w:rPr>
        <w:t xml:space="preserve">ropuse la resursele strategice de care dispune </w:t>
      </w:r>
      <w:r w:rsidR="00E4688A">
        <w:rPr>
          <w:rFonts w:ascii="Times New Roman" w:hAnsi="Times New Roman"/>
          <w:sz w:val="24"/>
          <w:szCs w:val="24"/>
          <w:lang w:val="ro-RO"/>
        </w:rPr>
        <w:t>unitatea de învățământ</w:t>
      </w:r>
      <w:r w:rsidR="00180AD3" w:rsidRPr="006B0185">
        <w:rPr>
          <w:rFonts w:ascii="Times New Roman" w:hAnsi="Times New Roman"/>
          <w:sz w:val="24"/>
          <w:szCs w:val="24"/>
          <w:lang w:val="ro-RO"/>
        </w:rPr>
        <w:t xml:space="preserve"> în prezent și, pe care estimează ca le poate procura în viitor.</w:t>
      </w:r>
    </w:p>
    <w:p w14:paraId="45CC0889" w14:textId="5A924329" w:rsidR="00515BC7" w:rsidRDefault="00715F0E" w:rsidP="00515BC7">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P</w:t>
      </w:r>
      <w:r w:rsidR="00EC3774">
        <w:rPr>
          <w:rFonts w:ascii="Times New Roman" w:hAnsi="Times New Roman"/>
          <w:sz w:val="24"/>
          <w:szCs w:val="24"/>
          <w:lang w:val="ro-RO"/>
        </w:rPr>
        <w:t>lanul de dezvoltare instituțională</w:t>
      </w:r>
      <w:r w:rsidRPr="006B0185">
        <w:rPr>
          <w:rFonts w:ascii="Times New Roman" w:hAnsi="Times New Roman"/>
          <w:sz w:val="24"/>
          <w:szCs w:val="24"/>
          <w:lang w:val="ro-RO"/>
        </w:rPr>
        <w:t xml:space="preserve"> este adecvat situației, adică este inițiat într-o etapă în care formarea și educarea elevilor este regândită din perspectiva însuș</w:t>
      </w:r>
      <w:r w:rsidR="00873B35" w:rsidRPr="006B0185">
        <w:rPr>
          <w:rFonts w:ascii="Times New Roman" w:hAnsi="Times New Roman"/>
          <w:sz w:val="24"/>
          <w:szCs w:val="24"/>
          <w:lang w:val="ro-RO"/>
        </w:rPr>
        <w:t xml:space="preserve">irii </w:t>
      </w:r>
      <w:r w:rsidRPr="006B0185">
        <w:rPr>
          <w:rFonts w:ascii="Times New Roman" w:hAnsi="Times New Roman"/>
          <w:sz w:val="24"/>
          <w:szCs w:val="24"/>
          <w:lang w:val="ro-RO"/>
        </w:rPr>
        <w:t>compeț</w:t>
      </w:r>
      <w:r w:rsidR="00873B35" w:rsidRPr="006B0185">
        <w:rPr>
          <w:rFonts w:ascii="Times New Roman" w:hAnsi="Times New Roman"/>
          <w:sz w:val="24"/>
          <w:szCs w:val="24"/>
          <w:lang w:val="ro-RO"/>
        </w:rPr>
        <w:t>entelor</w:t>
      </w:r>
      <w:r w:rsidR="005922A9" w:rsidRPr="006B0185">
        <w:rPr>
          <w:rFonts w:ascii="Times New Roman" w:hAnsi="Times New Roman"/>
          <w:sz w:val="24"/>
          <w:szCs w:val="24"/>
          <w:lang w:val="ro-RO"/>
        </w:rPr>
        <w:t>-cheie</w:t>
      </w:r>
      <w:r w:rsidR="00EC3774">
        <w:rPr>
          <w:rFonts w:ascii="Times New Roman" w:hAnsi="Times New Roman"/>
          <w:sz w:val="24"/>
          <w:szCs w:val="24"/>
          <w:lang w:val="ro-RO"/>
        </w:rPr>
        <w:t xml:space="preserve">, </w:t>
      </w:r>
      <w:r w:rsidR="00873B35" w:rsidRPr="006B0185">
        <w:rPr>
          <w:rFonts w:ascii="Times New Roman" w:hAnsi="Times New Roman"/>
          <w:sz w:val="24"/>
          <w:szCs w:val="24"/>
          <w:lang w:val="ro-RO"/>
        </w:rPr>
        <w:t>pe de o parte, iar</w:t>
      </w:r>
      <w:r w:rsidRPr="006B0185">
        <w:rPr>
          <w:rFonts w:ascii="Times New Roman" w:hAnsi="Times New Roman"/>
          <w:sz w:val="24"/>
          <w:szCs w:val="24"/>
          <w:lang w:val="ro-RO"/>
        </w:rPr>
        <w:t xml:space="preserve"> pe de alta parte, activitatea </w:t>
      </w:r>
      <w:r w:rsidR="00EC3774">
        <w:rPr>
          <w:rFonts w:ascii="Times New Roman" w:hAnsi="Times New Roman"/>
          <w:sz w:val="24"/>
          <w:szCs w:val="24"/>
          <w:lang w:val="ro-RO"/>
        </w:rPr>
        <w:t>unității</w:t>
      </w:r>
      <w:r w:rsidRPr="006B0185">
        <w:rPr>
          <w:rFonts w:ascii="Times New Roman" w:hAnsi="Times New Roman"/>
          <w:sz w:val="24"/>
          <w:szCs w:val="24"/>
          <w:lang w:val="ro-RO"/>
        </w:rPr>
        <w:t xml:space="preserve"> este orientată</w:t>
      </w:r>
      <w:r w:rsidR="00873B35" w:rsidRPr="006B0185">
        <w:rPr>
          <w:rFonts w:ascii="Times New Roman" w:hAnsi="Times New Roman"/>
          <w:sz w:val="24"/>
          <w:szCs w:val="24"/>
          <w:lang w:val="ro-RO"/>
        </w:rPr>
        <w:t xml:space="preserve"> spre </w:t>
      </w:r>
      <w:r w:rsidRPr="006B0185">
        <w:rPr>
          <w:rFonts w:ascii="Times New Roman" w:hAnsi="Times New Roman"/>
          <w:sz w:val="24"/>
          <w:szCs w:val="24"/>
          <w:lang w:val="ro-RO"/>
        </w:rPr>
        <w:t>îmbunătățirea continuă</w:t>
      </w:r>
      <w:r w:rsidR="005922A9" w:rsidRPr="006B0185">
        <w:rPr>
          <w:rFonts w:ascii="Times New Roman" w:hAnsi="Times New Roman"/>
          <w:sz w:val="24"/>
          <w:szCs w:val="24"/>
          <w:lang w:val="ro-RO"/>
        </w:rPr>
        <w:t xml:space="preserve"> a calității educaț</w:t>
      </w:r>
      <w:r w:rsidR="00873B35" w:rsidRPr="006B0185">
        <w:rPr>
          <w:rFonts w:ascii="Times New Roman" w:hAnsi="Times New Roman"/>
          <w:sz w:val="24"/>
          <w:szCs w:val="24"/>
          <w:lang w:val="ro-RO"/>
        </w:rPr>
        <w:t xml:space="preserve">iei. </w:t>
      </w:r>
      <w:bookmarkStart w:id="5" w:name="_Hlk106788623"/>
    </w:p>
    <w:p w14:paraId="3827561C" w14:textId="77777777" w:rsidR="00AB6A0D" w:rsidRDefault="00AB6A0D" w:rsidP="00515BC7">
      <w:pPr>
        <w:spacing w:after="0" w:line="360" w:lineRule="auto"/>
        <w:ind w:firstLine="720"/>
        <w:jc w:val="both"/>
        <w:rPr>
          <w:rFonts w:ascii="Times New Roman" w:hAnsi="Times New Roman"/>
          <w:sz w:val="24"/>
          <w:szCs w:val="24"/>
          <w:lang w:val="ro-RO"/>
        </w:rPr>
      </w:pPr>
    </w:p>
    <w:p w14:paraId="73EF5E4F" w14:textId="49480F29" w:rsidR="00AB6A0D" w:rsidRDefault="00AB6A0D" w:rsidP="00AB6A0D">
      <w:pPr>
        <w:spacing w:after="0" w:line="360" w:lineRule="auto"/>
        <w:rPr>
          <w:rFonts w:ascii="Times New Roman" w:hAnsi="Times New Roman"/>
          <w:b/>
          <w:bCs/>
          <w:sz w:val="24"/>
          <w:szCs w:val="24"/>
          <w:lang w:val="ro-RO"/>
        </w:rPr>
      </w:pPr>
      <w:r w:rsidRPr="00AB6A0D">
        <w:rPr>
          <w:rFonts w:ascii="Times New Roman" w:hAnsi="Times New Roman"/>
          <w:b/>
          <w:bCs/>
          <w:sz w:val="24"/>
          <w:szCs w:val="24"/>
          <w:lang w:val="ro-RO"/>
        </w:rPr>
        <w:t>FUNDAMENTAREA NOULUI PDI PE REZULTATELE PROIECTULUI ANTERIOR</w:t>
      </w:r>
    </w:p>
    <w:p w14:paraId="6C7A6EF5" w14:textId="19E20025" w:rsidR="00AB6A0D" w:rsidRDefault="00AB6A0D" w:rsidP="00AB6A0D">
      <w:pPr>
        <w:spacing w:after="0" w:line="360" w:lineRule="auto"/>
        <w:ind w:firstLine="720"/>
        <w:jc w:val="both"/>
        <w:rPr>
          <w:rFonts w:ascii="Times New Roman" w:hAnsi="Times New Roman"/>
          <w:sz w:val="24"/>
          <w:szCs w:val="24"/>
        </w:rPr>
      </w:pPr>
      <w:r w:rsidRPr="00AB6A0D">
        <w:rPr>
          <w:rFonts w:ascii="Times New Roman" w:hAnsi="Times New Roman"/>
          <w:sz w:val="24"/>
          <w:szCs w:val="24"/>
        </w:rPr>
        <w:t xml:space="preserve">Raportându-ne la contextul managerial actual al </w:t>
      </w:r>
      <w:r w:rsidR="0002792B" w:rsidRPr="00881571">
        <w:rPr>
          <w:rFonts w:ascii="Times New Roman" w:hAnsi="Times New Roman"/>
          <w:sz w:val="24"/>
          <w:szCs w:val="24"/>
          <w:lang w:val="ro-RO"/>
        </w:rPr>
        <w:t>Școlii Gimnaziale Lenauheim</w:t>
      </w:r>
      <w:r w:rsidRPr="002C08CD">
        <w:rPr>
          <w:rFonts w:ascii="Times New Roman" w:hAnsi="Times New Roman"/>
          <w:sz w:val="24"/>
          <w:szCs w:val="24"/>
          <w:lang w:val="ro-RO"/>
        </w:rPr>
        <w:t xml:space="preserve">, </w:t>
      </w:r>
      <w:r w:rsidRPr="00AB6A0D">
        <w:rPr>
          <w:rFonts w:ascii="Times New Roman" w:hAnsi="Times New Roman"/>
          <w:sz w:val="24"/>
          <w:szCs w:val="24"/>
        </w:rPr>
        <w:t xml:space="preserve">sperăm să reușim să stabilim liniile directoare al noului proiect, în mod </w:t>
      </w:r>
      <w:r>
        <w:rPr>
          <w:rFonts w:ascii="Times New Roman" w:hAnsi="Times New Roman"/>
          <w:sz w:val="24"/>
          <w:szCs w:val="24"/>
        </w:rPr>
        <w:t>corect.</w:t>
      </w:r>
    </w:p>
    <w:p w14:paraId="0C98B1C8" w14:textId="3AAC2CBA" w:rsidR="00AB6A0D" w:rsidRPr="00AB6A0D" w:rsidRDefault="00AB6A0D" w:rsidP="00AB6A0D">
      <w:pPr>
        <w:spacing w:after="0" w:line="360" w:lineRule="auto"/>
        <w:ind w:firstLine="720"/>
        <w:jc w:val="both"/>
        <w:rPr>
          <w:rFonts w:ascii="Times New Roman" w:hAnsi="Times New Roman"/>
          <w:sz w:val="24"/>
          <w:szCs w:val="24"/>
          <w:lang w:val="ro-RO"/>
        </w:rPr>
      </w:pPr>
      <w:r w:rsidRPr="00AB6A0D">
        <w:rPr>
          <w:rFonts w:ascii="Times New Roman" w:hAnsi="Times New Roman"/>
          <w:sz w:val="24"/>
          <w:szCs w:val="24"/>
        </w:rPr>
        <w:t xml:space="preserve">Considerăm că „încadrarea cu personal didactic cu o înaltă pregătire științifică și metodică, receptiv la nou și interesat de perfecționare și formare continuă” nu stă în puterea </w:t>
      </w:r>
      <w:r w:rsidR="0002792B">
        <w:rPr>
          <w:rFonts w:ascii="Times New Roman" w:hAnsi="Times New Roman"/>
          <w:sz w:val="24"/>
          <w:szCs w:val="24"/>
        </w:rPr>
        <w:t>unității de învățământ,</w:t>
      </w:r>
      <w:r w:rsidRPr="00AB6A0D">
        <w:rPr>
          <w:rFonts w:ascii="Times New Roman" w:hAnsi="Times New Roman"/>
          <w:sz w:val="24"/>
          <w:szCs w:val="24"/>
        </w:rPr>
        <w:t xml:space="preserve"> având în vedere că organizarea concursului de ocupare a posturilor/catedrelor vacante de la nivelul unității școlare se realizează la nivel național, iar detașarea au pretransferul prin acordul unităților de învățământ sunt puține șanse să se realizeze având în vedere distanța relativ mare de localitatea de unde provin majoritaea cadrelor didactice. Ceea ce se poate însă realiza este încurajarea cadrelor didactice existente să participe în mod continuu la perfecționare și formare </w:t>
      </w:r>
      <w:r>
        <w:rPr>
          <w:rFonts w:ascii="Times New Roman" w:hAnsi="Times New Roman"/>
          <w:sz w:val="24"/>
          <w:szCs w:val="24"/>
        </w:rPr>
        <w:t>continua.</w:t>
      </w:r>
    </w:p>
    <w:p w14:paraId="6920C79A" w14:textId="2B784F2A" w:rsidR="00515BC7" w:rsidRDefault="008D0D3A" w:rsidP="00515BC7">
      <w:pPr>
        <w:spacing w:after="0" w:line="360" w:lineRule="auto"/>
        <w:ind w:firstLine="720"/>
        <w:jc w:val="both"/>
        <w:rPr>
          <w:rFonts w:ascii="Times New Roman" w:hAnsi="Times New Roman"/>
          <w:sz w:val="24"/>
          <w:szCs w:val="24"/>
        </w:rPr>
      </w:pPr>
      <w:r w:rsidRPr="006B0185">
        <w:rPr>
          <w:rStyle w:val="Bodytext0"/>
          <w:sz w:val="24"/>
          <w:szCs w:val="24"/>
        </w:rPr>
        <w:lastRenderedPageBreak/>
        <w:t xml:space="preserve">Apreciem, că mobilierul </w:t>
      </w:r>
      <w:r w:rsidR="00E4688A">
        <w:rPr>
          <w:rFonts w:ascii="Times New Roman" w:hAnsi="Times New Roman"/>
          <w:sz w:val="24"/>
          <w:szCs w:val="24"/>
          <w:lang w:val="ro-RO"/>
        </w:rPr>
        <w:t>unității</w:t>
      </w:r>
      <w:r w:rsidR="00515BC7" w:rsidRPr="006B0185">
        <w:rPr>
          <w:rStyle w:val="Bodytext0"/>
          <w:sz w:val="24"/>
          <w:szCs w:val="24"/>
        </w:rPr>
        <w:t xml:space="preserve"> </w:t>
      </w:r>
      <w:r w:rsidRPr="006B0185">
        <w:rPr>
          <w:rStyle w:val="Bodytext0"/>
          <w:sz w:val="24"/>
          <w:szCs w:val="24"/>
        </w:rPr>
        <w:t>este corespunzător și de aceea este necesară întreținerea acestuia.</w:t>
      </w:r>
      <w:r w:rsidR="00515BC7">
        <w:rPr>
          <w:rFonts w:ascii="Times New Roman" w:hAnsi="Times New Roman"/>
          <w:sz w:val="24"/>
          <w:szCs w:val="24"/>
        </w:rPr>
        <w:t xml:space="preserve"> </w:t>
      </w:r>
      <w:r w:rsidR="00873B35" w:rsidRPr="006B0185">
        <w:rPr>
          <w:rFonts w:ascii="Times New Roman" w:hAnsi="Times New Roman"/>
          <w:sz w:val="24"/>
          <w:szCs w:val="24"/>
          <w:lang w:val="ro-RO"/>
        </w:rPr>
        <w:t>Dotarea</w:t>
      </w:r>
      <w:r w:rsidR="00515BC7" w:rsidRPr="00515BC7">
        <w:rPr>
          <w:rFonts w:ascii="Times New Roman" w:hAnsi="Times New Roman"/>
          <w:sz w:val="24"/>
          <w:szCs w:val="24"/>
          <w:lang w:val="ro-RO"/>
        </w:rPr>
        <w:t xml:space="preserve"> </w:t>
      </w:r>
      <w:bookmarkStart w:id="6" w:name="_Hlk129959704"/>
      <w:r w:rsidR="00881571" w:rsidRPr="00881571">
        <w:rPr>
          <w:rFonts w:ascii="Times New Roman" w:hAnsi="Times New Roman"/>
          <w:sz w:val="24"/>
          <w:szCs w:val="24"/>
          <w:lang w:val="ro-RO" w:bidi="ro-RO"/>
        </w:rPr>
        <w:t>Școlii Gimnaziale Lenauheim</w:t>
      </w:r>
      <w:r w:rsidR="00881571" w:rsidRPr="00881571">
        <w:rPr>
          <w:rFonts w:ascii="Times New Roman" w:hAnsi="Times New Roman"/>
          <w:b/>
          <w:bCs/>
          <w:sz w:val="24"/>
          <w:szCs w:val="24"/>
          <w:lang w:val="ro-RO" w:bidi="ro-RO"/>
        </w:rPr>
        <w:t xml:space="preserve"> </w:t>
      </w:r>
      <w:bookmarkEnd w:id="6"/>
      <w:r w:rsidRPr="006B0185">
        <w:rPr>
          <w:rFonts w:ascii="Times New Roman" w:hAnsi="Times New Roman"/>
          <w:sz w:val="24"/>
          <w:szCs w:val="24"/>
          <w:lang w:val="ro-RO"/>
        </w:rPr>
        <w:t>cu echipamente informatice, care sunt folosite atât pentru activităț</w:t>
      </w:r>
      <w:r w:rsidR="00873B35" w:rsidRPr="006B0185">
        <w:rPr>
          <w:rFonts w:ascii="Times New Roman" w:hAnsi="Times New Roman"/>
          <w:sz w:val="24"/>
          <w:szCs w:val="24"/>
          <w:lang w:val="ro-RO"/>
        </w:rPr>
        <w:t xml:space="preserve">ile de </w:t>
      </w:r>
      <w:r w:rsidR="00515BC7">
        <w:rPr>
          <w:rFonts w:ascii="Times New Roman" w:hAnsi="Times New Roman"/>
          <w:sz w:val="24"/>
          <w:szCs w:val="24"/>
          <w:lang w:val="ro-RO"/>
        </w:rPr>
        <w:t>dezvoltare a competențelor digitale</w:t>
      </w:r>
      <w:r w:rsidR="00873B35" w:rsidRPr="006B0185">
        <w:rPr>
          <w:rFonts w:ascii="Times New Roman" w:hAnsi="Times New Roman"/>
          <w:sz w:val="24"/>
          <w:szCs w:val="24"/>
          <w:lang w:val="ro-RO"/>
        </w:rPr>
        <w:t xml:space="preserve"> a el</w:t>
      </w:r>
      <w:r w:rsidRPr="006B0185">
        <w:rPr>
          <w:rFonts w:ascii="Times New Roman" w:hAnsi="Times New Roman"/>
          <w:sz w:val="24"/>
          <w:szCs w:val="24"/>
          <w:lang w:val="ro-RO"/>
        </w:rPr>
        <w:t>evilor</w:t>
      </w:r>
      <w:r w:rsidR="00515BC7">
        <w:rPr>
          <w:rFonts w:ascii="Times New Roman" w:hAnsi="Times New Roman"/>
          <w:sz w:val="24"/>
          <w:szCs w:val="24"/>
          <w:lang w:val="ro-RO"/>
        </w:rPr>
        <w:t xml:space="preserve"> și </w:t>
      </w:r>
      <w:r w:rsidRPr="006B0185">
        <w:rPr>
          <w:rFonts w:ascii="Times New Roman" w:hAnsi="Times New Roman"/>
          <w:sz w:val="24"/>
          <w:szCs w:val="24"/>
          <w:lang w:val="ro-RO"/>
        </w:rPr>
        <w:t xml:space="preserve"> cadrelor didactice, cât și pentru activitățile desfăș</w:t>
      </w:r>
      <w:r w:rsidR="00873B35" w:rsidRPr="006B0185">
        <w:rPr>
          <w:rFonts w:ascii="Times New Roman" w:hAnsi="Times New Roman"/>
          <w:sz w:val="24"/>
          <w:szCs w:val="24"/>
          <w:lang w:val="ro-RO"/>
        </w:rPr>
        <w:t>urate de serviciile administrative ale</w:t>
      </w:r>
      <w:r w:rsidRPr="006B0185">
        <w:rPr>
          <w:rFonts w:ascii="Times New Roman" w:hAnsi="Times New Roman"/>
          <w:sz w:val="24"/>
          <w:szCs w:val="24"/>
          <w:lang w:val="ro-RO"/>
        </w:rPr>
        <w:t xml:space="preserve"> </w:t>
      </w:r>
      <w:r w:rsidR="0002792B" w:rsidRPr="00881571">
        <w:rPr>
          <w:rFonts w:ascii="Times New Roman" w:hAnsi="Times New Roman"/>
          <w:sz w:val="24"/>
          <w:szCs w:val="24"/>
          <w:lang w:val="ro-RO"/>
        </w:rPr>
        <w:t>Școlii Gimnaziale Lenauheim</w:t>
      </w:r>
      <w:r w:rsidR="0002792B" w:rsidRPr="00EC3774">
        <w:rPr>
          <w:rFonts w:ascii="Times New Roman" w:hAnsi="Times New Roman"/>
          <w:sz w:val="24"/>
          <w:szCs w:val="24"/>
          <w:shd w:val="clear" w:color="auto" w:fill="FFFFFF"/>
        </w:rPr>
        <w:t xml:space="preserve"> </w:t>
      </w:r>
      <w:r w:rsidRPr="006B0185">
        <w:rPr>
          <w:rFonts w:ascii="Times New Roman" w:hAnsi="Times New Roman"/>
          <w:sz w:val="24"/>
          <w:szCs w:val="24"/>
          <w:lang w:val="ro-RO"/>
        </w:rPr>
        <w:t xml:space="preserve">(secretariat, contabilitate, </w:t>
      </w:r>
      <w:r w:rsidR="0002792B">
        <w:rPr>
          <w:rFonts w:ascii="Times New Roman" w:hAnsi="Times New Roman"/>
          <w:sz w:val="24"/>
          <w:szCs w:val="24"/>
          <w:lang w:val="ro-RO"/>
        </w:rPr>
        <w:t xml:space="preserve">administrativ, bibliotecă, </w:t>
      </w:r>
      <w:r w:rsidRPr="006B0185">
        <w:rPr>
          <w:rFonts w:ascii="Times New Roman" w:hAnsi="Times New Roman"/>
          <w:sz w:val="24"/>
          <w:szCs w:val="24"/>
          <w:lang w:val="ro-RO"/>
        </w:rPr>
        <w:t xml:space="preserve">conducerea </w:t>
      </w:r>
      <w:r w:rsidR="0002792B">
        <w:rPr>
          <w:rFonts w:ascii="Times New Roman" w:hAnsi="Times New Roman"/>
          <w:sz w:val="24"/>
          <w:szCs w:val="24"/>
          <w:lang w:val="ro-RO"/>
        </w:rPr>
        <w:t>unității</w:t>
      </w:r>
      <w:r w:rsidRPr="006B0185">
        <w:rPr>
          <w:rFonts w:ascii="Times New Roman" w:hAnsi="Times New Roman"/>
          <w:sz w:val="24"/>
          <w:szCs w:val="24"/>
          <w:lang w:val="ro-RO"/>
        </w:rPr>
        <w:t>) este relativ optimă cantitativ, însă, cu siguranță trebuie îmbunătățită calitatea.</w:t>
      </w:r>
    </w:p>
    <w:p w14:paraId="33413E01" w14:textId="5AF7F9A0" w:rsidR="00515BC7" w:rsidRDefault="008D0D3A" w:rsidP="00515BC7">
      <w:pPr>
        <w:spacing w:after="0" w:line="360" w:lineRule="auto"/>
        <w:ind w:firstLine="720"/>
        <w:jc w:val="both"/>
        <w:rPr>
          <w:rFonts w:ascii="Times New Roman" w:hAnsi="Times New Roman"/>
          <w:sz w:val="24"/>
          <w:szCs w:val="24"/>
        </w:rPr>
      </w:pPr>
      <w:r w:rsidRPr="006B0185">
        <w:rPr>
          <w:rFonts w:ascii="Times New Roman" w:hAnsi="Times New Roman"/>
          <w:sz w:val="24"/>
          <w:szCs w:val="24"/>
          <w:lang w:val="ro-RO"/>
        </w:rPr>
        <w:t>Remarcăm o perceptie bună</w:t>
      </w:r>
      <w:r w:rsidR="00873B35" w:rsidRPr="006B0185">
        <w:rPr>
          <w:rFonts w:ascii="Times New Roman" w:hAnsi="Times New Roman"/>
          <w:sz w:val="24"/>
          <w:szCs w:val="24"/>
          <w:lang w:val="ro-RO"/>
        </w:rPr>
        <w:t xml:space="preserve"> din partea p</w:t>
      </w:r>
      <w:r w:rsidRPr="006B0185">
        <w:rPr>
          <w:rFonts w:ascii="Times New Roman" w:hAnsi="Times New Roman"/>
          <w:sz w:val="24"/>
          <w:szCs w:val="24"/>
          <w:lang w:val="ro-RO"/>
        </w:rPr>
        <w:t>ărinților și a autorităților locale în privin</w:t>
      </w:r>
      <w:r w:rsidR="00515BC7">
        <w:rPr>
          <w:rFonts w:ascii="Times New Roman" w:hAnsi="Times New Roman"/>
          <w:sz w:val="24"/>
          <w:szCs w:val="24"/>
          <w:lang w:val="ro-RO"/>
        </w:rPr>
        <w:t>ț</w:t>
      </w:r>
      <w:r w:rsidRPr="006B0185">
        <w:rPr>
          <w:rFonts w:ascii="Times New Roman" w:hAnsi="Times New Roman"/>
          <w:sz w:val="24"/>
          <w:szCs w:val="24"/>
          <w:lang w:val="ro-RO"/>
        </w:rPr>
        <w:t>a gospodă</w:t>
      </w:r>
      <w:r w:rsidR="00873B35" w:rsidRPr="006B0185">
        <w:rPr>
          <w:rFonts w:ascii="Times New Roman" w:hAnsi="Times New Roman"/>
          <w:sz w:val="24"/>
          <w:szCs w:val="24"/>
          <w:lang w:val="ro-RO"/>
        </w:rPr>
        <w:t xml:space="preserve">ririi resurselor, </w:t>
      </w:r>
      <w:r w:rsidRPr="006B0185">
        <w:rPr>
          <w:rFonts w:ascii="Times New Roman" w:hAnsi="Times New Roman"/>
          <w:sz w:val="24"/>
          <w:szCs w:val="24"/>
          <w:lang w:val="ro-RO"/>
        </w:rPr>
        <w:t>cu deosebire a celor materiale ș</w:t>
      </w:r>
      <w:r w:rsidR="00873B35" w:rsidRPr="006B0185">
        <w:rPr>
          <w:rFonts w:ascii="Times New Roman" w:hAnsi="Times New Roman"/>
          <w:sz w:val="24"/>
          <w:szCs w:val="24"/>
          <w:lang w:val="ro-RO"/>
        </w:rPr>
        <w:t>i finan</w:t>
      </w:r>
      <w:r w:rsidRPr="006B0185">
        <w:rPr>
          <w:rFonts w:ascii="Times New Roman" w:hAnsi="Times New Roman"/>
          <w:sz w:val="24"/>
          <w:szCs w:val="24"/>
          <w:lang w:val="ro-RO"/>
        </w:rPr>
        <w:t>ciare, pentru ameliorarea condițiilor de activitate din</w:t>
      </w:r>
      <w:r w:rsidR="008C3C5A" w:rsidRPr="006B0185">
        <w:rPr>
          <w:rFonts w:ascii="Times New Roman" w:hAnsi="Times New Roman"/>
          <w:sz w:val="24"/>
          <w:szCs w:val="24"/>
          <w:lang w:val="ro-RO"/>
        </w:rPr>
        <w:t xml:space="preserve"> </w:t>
      </w:r>
      <w:r w:rsidR="0002792B">
        <w:rPr>
          <w:rFonts w:ascii="Times New Roman" w:hAnsi="Times New Roman"/>
          <w:sz w:val="24"/>
          <w:szCs w:val="24"/>
          <w:lang w:val="ro-RO"/>
        </w:rPr>
        <w:t>unitatea de învățământ</w:t>
      </w:r>
      <w:r w:rsidR="00873B35" w:rsidRPr="006B0185">
        <w:rPr>
          <w:rFonts w:ascii="Times New Roman" w:hAnsi="Times New Roman"/>
          <w:sz w:val="24"/>
          <w:szCs w:val="24"/>
          <w:lang w:val="ro-RO"/>
        </w:rPr>
        <w:t>.</w:t>
      </w:r>
    </w:p>
    <w:p w14:paraId="7B731C37" w14:textId="623221F1" w:rsidR="00515BC7" w:rsidRDefault="008D0D3A" w:rsidP="00515BC7">
      <w:pPr>
        <w:spacing w:after="0" w:line="360" w:lineRule="auto"/>
        <w:ind w:firstLine="720"/>
        <w:jc w:val="both"/>
        <w:rPr>
          <w:rFonts w:ascii="Times New Roman" w:hAnsi="Times New Roman"/>
          <w:sz w:val="24"/>
          <w:szCs w:val="24"/>
        </w:rPr>
      </w:pPr>
      <w:r w:rsidRPr="006B0185">
        <w:rPr>
          <w:rFonts w:ascii="Times New Roman" w:hAnsi="Times New Roman"/>
          <w:sz w:val="24"/>
          <w:szCs w:val="24"/>
          <w:lang w:val="ro-RO"/>
        </w:rPr>
        <w:t xml:space="preserve">Existența unei noi viziuni manageriale a condus la conturarea unei noi viziuni și a unei misiuni specifice </w:t>
      </w:r>
      <w:r w:rsidR="00881571" w:rsidRPr="00881571">
        <w:rPr>
          <w:rFonts w:ascii="Times New Roman" w:hAnsi="Times New Roman"/>
          <w:sz w:val="24"/>
          <w:szCs w:val="24"/>
          <w:lang w:val="ro-RO" w:bidi="ro-RO"/>
        </w:rPr>
        <w:t>Școlii Gimnaziale Lenauheim,</w:t>
      </w:r>
      <w:r w:rsidR="00881571">
        <w:rPr>
          <w:rFonts w:ascii="Times New Roman" w:hAnsi="Times New Roman"/>
          <w:b/>
          <w:bCs/>
          <w:sz w:val="24"/>
          <w:szCs w:val="24"/>
          <w:lang w:val="ro-RO" w:bidi="ro-RO"/>
        </w:rPr>
        <w:t xml:space="preserve"> </w:t>
      </w:r>
      <w:r w:rsidRPr="006B0185">
        <w:rPr>
          <w:rFonts w:ascii="Times New Roman" w:hAnsi="Times New Roman"/>
          <w:sz w:val="24"/>
          <w:szCs w:val="24"/>
          <w:lang w:val="ro-RO"/>
        </w:rPr>
        <w:t xml:space="preserve">care, ne dorim să orienteze, să dea direcția dezvoltării </w:t>
      </w:r>
      <w:r w:rsidR="002A5E88">
        <w:rPr>
          <w:rFonts w:ascii="Times New Roman" w:hAnsi="Times New Roman"/>
          <w:sz w:val="24"/>
          <w:szCs w:val="24"/>
          <w:lang w:val="ro-RO"/>
        </w:rPr>
        <w:t>unității</w:t>
      </w:r>
      <w:r w:rsidRPr="006B0185">
        <w:rPr>
          <w:rFonts w:ascii="Times New Roman" w:hAnsi="Times New Roman"/>
          <w:sz w:val="24"/>
          <w:szCs w:val="24"/>
          <w:lang w:val="ro-RO"/>
        </w:rPr>
        <w:t xml:space="preserve"> noastre.</w:t>
      </w:r>
    </w:p>
    <w:p w14:paraId="544576F4" w14:textId="3A9B6C72" w:rsidR="00B1105B" w:rsidRDefault="000F67BB" w:rsidP="00B1105B">
      <w:pPr>
        <w:spacing w:after="0" w:line="360" w:lineRule="auto"/>
        <w:ind w:firstLine="720"/>
        <w:jc w:val="both"/>
        <w:rPr>
          <w:rFonts w:ascii="Times New Roman" w:hAnsi="Times New Roman"/>
          <w:sz w:val="24"/>
          <w:szCs w:val="24"/>
        </w:rPr>
      </w:pPr>
      <w:r w:rsidRPr="000F67BB">
        <w:rPr>
          <w:rFonts w:ascii="Times New Roman" w:hAnsi="Times New Roman"/>
          <w:bCs/>
          <w:iCs/>
          <w:sz w:val="24"/>
          <w:szCs w:val="24"/>
          <w:lang w:val="ro-RO"/>
        </w:rPr>
        <w:t xml:space="preserve">Ca urmare a analizei realizate la nivelul </w:t>
      </w:r>
      <w:r w:rsidR="00E4688A" w:rsidRPr="002C08CD">
        <w:rPr>
          <w:rFonts w:ascii="Times New Roman" w:hAnsi="Times New Roman"/>
          <w:sz w:val="24"/>
          <w:szCs w:val="24"/>
          <w:lang w:val="ro-RO"/>
        </w:rPr>
        <w:t>unității de învățământ,</w:t>
      </w:r>
      <w:r w:rsidR="00515BC7" w:rsidRPr="002C08CD">
        <w:rPr>
          <w:rStyle w:val="Bodytext0"/>
          <w:sz w:val="24"/>
          <w:szCs w:val="24"/>
        </w:rPr>
        <w:t xml:space="preserve"> </w:t>
      </w:r>
      <w:r w:rsidRPr="000F67BB">
        <w:rPr>
          <w:rFonts w:ascii="Times New Roman" w:hAnsi="Times New Roman"/>
          <w:bCs/>
          <w:iCs/>
          <w:sz w:val="24"/>
          <w:szCs w:val="24"/>
          <w:lang w:val="ro-RO"/>
        </w:rPr>
        <w:t>s-au formulat</w:t>
      </w:r>
      <w:r>
        <w:rPr>
          <w:rFonts w:ascii="Times New Roman" w:hAnsi="Times New Roman"/>
          <w:sz w:val="24"/>
          <w:szCs w:val="24"/>
          <w:lang w:val="ro-RO"/>
        </w:rPr>
        <w:t xml:space="preserve"> </w:t>
      </w:r>
      <w:r w:rsidRPr="000F67BB">
        <w:rPr>
          <w:rFonts w:ascii="Times New Roman" w:hAnsi="Times New Roman"/>
          <w:bCs/>
          <w:iCs/>
          <w:sz w:val="24"/>
          <w:szCs w:val="24"/>
          <w:lang w:val="ro-RO"/>
        </w:rPr>
        <w:t>următoarele recomandări cu privire la dezvoltarea și</w:t>
      </w:r>
      <w:r>
        <w:rPr>
          <w:rFonts w:ascii="Times New Roman" w:hAnsi="Times New Roman"/>
          <w:sz w:val="24"/>
          <w:szCs w:val="24"/>
          <w:lang w:val="ro-RO"/>
        </w:rPr>
        <w:t xml:space="preserve"> </w:t>
      </w:r>
      <w:r w:rsidRPr="000F67BB">
        <w:rPr>
          <w:rFonts w:ascii="Times New Roman" w:hAnsi="Times New Roman"/>
          <w:bCs/>
          <w:iCs/>
          <w:sz w:val="24"/>
          <w:szCs w:val="24"/>
          <w:lang w:val="ro-RO"/>
        </w:rPr>
        <w:t xml:space="preserve">îmbunătățirea activității </w:t>
      </w:r>
      <w:r w:rsidR="00515BC7">
        <w:rPr>
          <w:rFonts w:ascii="Times New Roman" w:hAnsi="Times New Roman"/>
          <w:bCs/>
          <w:iCs/>
          <w:sz w:val="24"/>
          <w:szCs w:val="24"/>
          <w:lang w:val="ro-RO"/>
        </w:rPr>
        <w:t>unității</w:t>
      </w:r>
      <w:r w:rsidRPr="000F67BB">
        <w:rPr>
          <w:rFonts w:ascii="Times New Roman" w:hAnsi="Times New Roman"/>
          <w:bCs/>
          <w:iCs/>
          <w:sz w:val="24"/>
          <w:szCs w:val="24"/>
          <w:lang w:val="ro-RO"/>
        </w:rPr>
        <w:t>:</w:t>
      </w:r>
    </w:p>
    <w:p w14:paraId="762DE91F" w14:textId="77777777" w:rsidR="00B1105B" w:rsidRPr="00B1105B" w:rsidRDefault="000F67BB" w:rsidP="0022033E">
      <w:pPr>
        <w:pStyle w:val="ListParagraph"/>
        <w:numPr>
          <w:ilvl w:val="0"/>
          <w:numId w:val="18"/>
        </w:numPr>
        <w:spacing w:after="0" w:line="360" w:lineRule="auto"/>
        <w:jc w:val="both"/>
        <w:rPr>
          <w:rFonts w:ascii="Times New Roman" w:hAnsi="Times New Roman"/>
          <w:sz w:val="24"/>
          <w:szCs w:val="24"/>
        </w:rPr>
      </w:pPr>
      <w:r w:rsidRPr="00B1105B">
        <w:rPr>
          <w:rFonts w:ascii="Times New Roman" w:hAnsi="Times New Roman"/>
          <w:bCs/>
          <w:iCs/>
          <w:sz w:val="24"/>
          <w:szCs w:val="24"/>
        </w:rPr>
        <w:t>Facilitarea participării elevilor şi familiei la deciziile strategice ale unității;</w:t>
      </w:r>
    </w:p>
    <w:p w14:paraId="0A36535C" w14:textId="77777777" w:rsidR="00B1105B" w:rsidRPr="00B1105B" w:rsidRDefault="000F67BB" w:rsidP="0022033E">
      <w:pPr>
        <w:pStyle w:val="ListParagraph"/>
        <w:numPr>
          <w:ilvl w:val="0"/>
          <w:numId w:val="18"/>
        </w:numPr>
        <w:spacing w:after="0" w:line="360" w:lineRule="auto"/>
        <w:jc w:val="both"/>
        <w:rPr>
          <w:rFonts w:ascii="Times New Roman" w:hAnsi="Times New Roman"/>
          <w:sz w:val="24"/>
          <w:szCs w:val="24"/>
        </w:rPr>
      </w:pPr>
      <w:r w:rsidRPr="00B1105B">
        <w:rPr>
          <w:rFonts w:ascii="Times New Roman" w:hAnsi="Times New Roman"/>
          <w:bCs/>
          <w:iCs/>
          <w:sz w:val="24"/>
          <w:szCs w:val="24"/>
        </w:rPr>
        <w:t>Crearea și menținerea unui ethos școlar optim pentru asigurarea unui învățământ de calitate;</w:t>
      </w:r>
    </w:p>
    <w:p w14:paraId="78B27DBA" w14:textId="5D3C294A" w:rsidR="00B1105B" w:rsidRPr="00B1105B" w:rsidRDefault="000F67BB" w:rsidP="0022033E">
      <w:pPr>
        <w:pStyle w:val="ListParagraph"/>
        <w:numPr>
          <w:ilvl w:val="0"/>
          <w:numId w:val="18"/>
        </w:numPr>
        <w:spacing w:after="0" w:line="360" w:lineRule="auto"/>
        <w:jc w:val="both"/>
        <w:rPr>
          <w:rFonts w:ascii="Times New Roman" w:hAnsi="Times New Roman"/>
          <w:sz w:val="24"/>
          <w:szCs w:val="24"/>
        </w:rPr>
      </w:pPr>
      <w:r w:rsidRPr="00B1105B">
        <w:rPr>
          <w:rFonts w:ascii="Times New Roman" w:hAnsi="Times New Roman"/>
          <w:bCs/>
          <w:iCs/>
          <w:sz w:val="24"/>
          <w:szCs w:val="24"/>
        </w:rPr>
        <w:t xml:space="preserve">Inițierea unor cursuri prin CCD privind comunicarea profesor – elev și diriginte – părinți, părinți – elevi, diriginte – elevi, învățător – elevi, </w:t>
      </w:r>
      <w:r w:rsidR="00E4688A">
        <w:rPr>
          <w:rFonts w:ascii="Times New Roman" w:hAnsi="Times New Roman"/>
          <w:bCs/>
          <w:iCs/>
          <w:sz w:val="24"/>
          <w:szCs w:val="24"/>
        </w:rPr>
        <w:t xml:space="preserve">educator-copii, </w:t>
      </w:r>
      <w:r w:rsidRPr="00B1105B">
        <w:rPr>
          <w:rFonts w:ascii="Times New Roman" w:hAnsi="Times New Roman"/>
          <w:bCs/>
          <w:iCs/>
          <w:sz w:val="24"/>
          <w:szCs w:val="24"/>
        </w:rPr>
        <w:t>director – profesor, director – părinți;</w:t>
      </w:r>
    </w:p>
    <w:p w14:paraId="4AFD9970" w14:textId="77777777" w:rsidR="00B1105B" w:rsidRPr="00B1105B" w:rsidRDefault="000F67BB" w:rsidP="0022033E">
      <w:pPr>
        <w:pStyle w:val="ListParagraph"/>
        <w:numPr>
          <w:ilvl w:val="0"/>
          <w:numId w:val="18"/>
        </w:numPr>
        <w:spacing w:after="0" w:line="360" w:lineRule="auto"/>
        <w:jc w:val="both"/>
        <w:rPr>
          <w:rFonts w:ascii="Times New Roman" w:hAnsi="Times New Roman"/>
          <w:sz w:val="24"/>
          <w:szCs w:val="24"/>
        </w:rPr>
      </w:pPr>
      <w:r w:rsidRPr="00B1105B">
        <w:rPr>
          <w:rFonts w:ascii="Times New Roman" w:hAnsi="Times New Roman"/>
          <w:bCs/>
          <w:iCs/>
          <w:sz w:val="24"/>
          <w:szCs w:val="24"/>
        </w:rPr>
        <w:t>Reconfigurarea sistemului de comunicare internă şi externă;</w:t>
      </w:r>
    </w:p>
    <w:p w14:paraId="1BBD18C0" w14:textId="0C75A778" w:rsidR="00B1105B" w:rsidRPr="00B1105B" w:rsidRDefault="000F67BB" w:rsidP="0022033E">
      <w:pPr>
        <w:pStyle w:val="ListParagraph"/>
        <w:numPr>
          <w:ilvl w:val="0"/>
          <w:numId w:val="18"/>
        </w:numPr>
        <w:spacing w:after="0" w:line="360" w:lineRule="auto"/>
        <w:jc w:val="both"/>
        <w:rPr>
          <w:rFonts w:ascii="Times New Roman" w:hAnsi="Times New Roman"/>
          <w:sz w:val="24"/>
          <w:szCs w:val="24"/>
        </w:rPr>
      </w:pPr>
      <w:r w:rsidRPr="00B1105B">
        <w:rPr>
          <w:rFonts w:ascii="Times New Roman" w:hAnsi="Times New Roman"/>
          <w:bCs/>
          <w:iCs/>
          <w:sz w:val="24"/>
          <w:szCs w:val="24"/>
        </w:rPr>
        <w:t>Promovarea strategiilor de control adecvate, concepute pentru asigurarea atingerii obiectivelor</w:t>
      </w:r>
      <w:r w:rsidR="00B1105B" w:rsidRPr="00B1105B">
        <w:rPr>
          <w:rFonts w:ascii="Times New Roman" w:hAnsi="Times New Roman"/>
          <w:bCs/>
          <w:iCs/>
          <w:sz w:val="24"/>
          <w:szCs w:val="24"/>
        </w:rPr>
        <w:t xml:space="preserve"> </w:t>
      </w:r>
      <w:r w:rsidRPr="00B1105B">
        <w:rPr>
          <w:rFonts w:ascii="Times New Roman" w:hAnsi="Times New Roman"/>
          <w:bCs/>
          <w:iCs/>
          <w:sz w:val="24"/>
          <w:szCs w:val="24"/>
        </w:rPr>
        <w:t xml:space="preserve">specifice tuturor compartimentelor </w:t>
      </w:r>
      <w:r w:rsidR="0002792B" w:rsidRPr="00881571">
        <w:rPr>
          <w:rFonts w:ascii="Times New Roman" w:hAnsi="Times New Roman"/>
          <w:sz w:val="24"/>
          <w:szCs w:val="24"/>
        </w:rPr>
        <w:t>Școlii Gimnaziale Lenauheim</w:t>
      </w:r>
      <w:r w:rsidRPr="00B1105B">
        <w:rPr>
          <w:rFonts w:ascii="Times New Roman" w:hAnsi="Times New Roman"/>
          <w:bCs/>
          <w:iCs/>
          <w:sz w:val="24"/>
          <w:szCs w:val="24"/>
        </w:rPr>
        <w:t>;</w:t>
      </w:r>
    </w:p>
    <w:p w14:paraId="597049CC"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Îmbunătăţirea continuă a calităţii, bazată pe rezultatele evaluării instituţionale sistematice;</w:t>
      </w:r>
    </w:p>
    <w:p w14:paraId="25320C51"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Asigurarea calităţii serviciilor educaţionale prin măsuri active în domeniul instructiv – educativ, resurse umane, bază materială, relaţii externe;</w:t>
      </w:r>
    </w:p>
    <w:p w14:paraId="30556CED" w14:textId="41DCB4AF"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Corelarea Curriculumului Naţional şi a Curriculumului la Decizia</w:t>
      </w:r>
      <w:r w:rsidR="00C64C9E">
        <w:rPr>
          <w:rFonts w:ascii="Times New Roman" w:hAnsi="Times New Roman"/>
          <w:bCs/>
          <w:iCs/>
          <w:sz w:val="24"/>
          <w:szCs w:val="24"/>
        </w:rPr>
        <w:t xml:space="preserve"> Elevului din Oferta</w:t>
      </w:r>
      <w:r w:rsidRPr="00B1105B">
        <w:rPr>
          <w:rFonts w:ascii="Times New Roman" w:hAnsi="Times New Roman"/>
          <w:bCs/>
          <w:iCs/>
          <w:sz w:val="24"/>
          <w:szCs w:val="24"/>
        </w:rPr>
        <w:t xml:space="preserve"> Şcolii cu oferta educaţională a unității;</w:t>
      </w:r>
    </w:p>
    <w:p w14:paraId="7EA4B2BA"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Monitorizarea procesului de predare – învăţare – evaluare din perspectiva dezvoltării competenţelor cheie şi a centrării activităţilor pe beneficiarii direcţi şi pe cerinţele lor educaţionale;</w:t>
      </w:r>
    </w:p>
    <w:p w14:paraId="4930CDA5" w14:textId="40285C9D" w:rsidR="00B1105B" w:rsidRDefault="0002792B" w:rsidP="0022033E">
      <w:pPr>
        <w:pStyle w:val="ListParagraph"/>
        <w:numPr>
          <w:ilvl w:val="0"/>
          <w:numId w:val="19"/>
        </w:numPr>
        <w:spacing w:after="0" w:line="360" w:lineRule="auto"/>
        <w:jc w:val="both"/>
        <w:rPr>
          <w:rFonts w:ascii="Times New Roman" w:hAnsi="Times New Roman"/>
          <w:bCs/>
          <w:iCs/>
          <w:sz w:val="24"/>
          <w:szCs w:val="24"/>
        </w:rPr>
      </w:pPr>
      <w:bookmarkStart w:id="7" w:name="_Hlk142483057"/>
      <w:r>
        <w:rPr>
          <w:rFonts w:ascii="Times New Roman" w:hAnsi="Times New Roman"/>
          <w:bCs/>
          <w:iCs/>
          <w:sz w:val="24"/>
          <w:szCs w:val="24"/>
        </w:rPr>
        <w:t xml:space="preserve">Reducerea analfabetismului funcțional, </w:t>
      </w:r>
      <w:bookmarkEnd w:id="7"/>
      <w:r>
        <w:rPr>
          <w:rFonts w:ascii="Times New Roman" w:hAnsi="Times New Roman"/>
          <w:bCs/>
          <w:iCs/>
          <w:sz w:val="24"/>
          <w:szCs w:val="24"/>
        </w:rPr>
        <w:t>î</w:t>
      </w:r>
      <w:r w:rsidR="000F67BB" w:rsidRPr="00B1105B">
        <w:rPr>
          <w:rFonts w:ascii="Times New Roman" w:hAnsi="Times New Roman"/>
          <w:bCs/>
          <w:iCs/>
          <w:sz w:val="24"/>
          <w:szCs w:val="24"/>
        </w:rPr>
        <w:t>mbunătăţirea rezultatelor şcolare ale elevilor prin aplicarea sistemului de evaluare periodică</w:t>
      </w:r>
      <w:r>
        <w:rPr>
          <w:rFonts w:ascii="Times New Roman" w:hAnsi="Times New Roman"/>
          <w:bCs/>
          <w:iCs/>
          <w:sz w:val="24"/>
          <w:szCs w:val="24"/>
        </w:rPr>
        <w:t xml:space="preserve"> și promovarea excelenței;</w:t>
      </w:r>
    </w:p>
    <w:p w14:paraId="4C866C34"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Crearea unei culturi digitale în procesul de predare – învățare – evaluare, a leadership-ului și managementului școlii prin implementarea de sisteme informatice de suport;</w:t>
      </w:r>
    </w:p>
    <w:p w14:paraId="06727AD4"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Promovarea serviciilor educaţionale adaptate la copiii cu cerinţe educaţionale speciale;</w:t>
      </w:r>
    </w:p>
    <w:p w14:paraId="541253E8"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Susţinerea activităţilor extracurriculare din perspectiva educaţiei nonformale şi informale;</w:t>
      </w:r>
    </w:p>
    <w:p w14:paraId="7DFF976E" w14:textId="6896E786" w:rsidR="00B1105B" w:rsidRDefault="0002792B" w:rsidP="0022033E">
      <w:pPr>
        <w:pStyle w:val="ListParagraph"/>
        <w:numPr>
          <w:ilvl w:val="0"/>
          <w:numId w:val="19"/>
        </w:numPr>
        <w:spacing w:after="0" w:line="360" w:lineRule="auto"/>
        <w:jc w:val="both"/>
        <w:rPr>
          <w:rFonts w:ascii="Times New Roman" w:hAnsi="Times New Roman"/>
          <w:bCs/>
          <w:iCs/>
          <w:sz w:val="24"/>
          <w:szCs w:val="24"/>
        </w:rPr>
      </w:pPr>
      <w:bookmarkStart w:id="8" w:name="_Hlk142482989"/>
      <w:r>
        <w:rPr>
          <w:rFonts w:ascii="Times New Roman" w:hAnsi="Times New Roman"/>
          <w:bCs/>
          <w:iCs/>
          <w:sz w:val="24"/>
          <w:szCs w:val="24"/>
        </w:rPr>
        <w:lastRenderedPageBreak/>
        <w:t>Combatarea absenteismului școlar și p</w:t>
      </w:r>
      <w:r w:rsidR="000F67BB" w:rsidRPr="00B1105B">
        <w:rPr>
          <w:rFonts w:ascii="Times New Roman" w:hAnsi="Times New Roman"/>
          <w:bCs/>
          <w:iCs/>
          <w:sz w:val="24"/>
          <w:szCs w:val="24"/>
        </w:rPr>
        <w:t>revenirea abandonului şcolar prin măsuri active de identificare a nevoilor beneficiarilor direcţi şi de optimizare a procesului instructiv – educativ;</w:t>
      </w:r>
    </w:p>
    <w:bookmarkEnd w:id="8"/>
    <w:p w14:paraId="6E07F370" w14:textId="2481DFE0"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 xml:space="preserve">Evaluarea anuală a performanţelor individuale ale personalului didactic, didactic-auxiliar şi </w:t>
      </w:r>
      <w:r w:rsidR="00A3631E">
        <w:rPr>
          <w:rFonts w:ascii="Times New Roman" w:hAnsi="Times New Roman"/>
          <w:bCs/>
          <w:iCs/>
          <w:sz w:val="24"/>
          <w:szCs w:val="24"/>
        </w:rPr>
        <w:t>administrativ</w:t>
      </w:r>
      <w:r w:rsidRPr="00B1105B">
        <w:rPr>
          <w:rFonts w:ascii="Times New Roman" w:hAnsi="Times New Roman"/>
          <w:bCs/>
          <w:iCs/>
          <w:sz w:val="24"/>
          <w:szCs w:val="24"/>
        </w:rPr>
        <w:t>, utilizând indicatori de performanţă adecvaţi misiunii unității;</w:t>
      </w:r>
    </w:p>
    <w:p w14:paraId="48131F4A" w14:textId="77777777" w:rsidR="00B1105B" w:rsidRDefault="00B1105B" w:rsidP="0022033E">
      <w:pPr>
        <w:pStyle w:val="ListParagraph"/>
        <w:numPr>
          <w:ilvl w:val="0"/>
          <w:numId w:val="19"/>
        </w:numPr>
        <w:spacing w:after="0" w:line="360" w:lineRule="auto"/>
        <w:jc w:val="both"/>
        <w:rPr>
          <w:rFonts w:ascii="Times New Roman" w:hAnsi="Times New Roman"/>
          <w:bCs/>
          <w:iCs/>
          <w:sz w:val="24"/>
          <w:szCs w:val="24"/>
        </w:rPr>
      </w:pPr>
      <w:r>
        <w:rPr>
          <w:rFonts w:ascii="Times New Roman" w:hAnsi="Times New Roman"/>
          <w:bCs/>
          <w:iCs/>
          <w:sz w:val="24"/>
          <w:szCs w:val="24"/>
        </w:rPr>
        <w:t>I</w:t>
      </w:r>
      <w:r w:rsidR="000F67BB" w:rsidRPr="00B1105B">
        <w:rPr>
          <w:rFonts w:ascii="Times New Roman" w:hAnsi="Times New Roman"/>
          <w:bCs/>
          <w:iCs/>
          <w:sz w:val="24"/>
          <w:szCs w:val="24"/>
        </w:rPr>
        <w:t>dentificarea nevoilor de dezvoltare profesională şi crearea de oportunităţi de formare continuă</w:t>
      </w:r>
      <w:r w:rsidRPr="00B1105B">
        <w:rPr>
          <w:rFonts w:ascii="Times New Roman" w:hAnsi="Times New Roman"/>
          <w:bCs/>
          <w:iCs/>
          <w:sz w:val="24"/>
          <w:szCs w:val="24"/>
        </w:rPr>
        <w:t xml:space="preserve"> și perfecționare</w:t>
      </w:r>
      <w:r w:rsidR="000F67BB" w:rsidRPr="00B1105B">
        <w:rPr>
          <w:rFonts w:ascii="Times New Roman" w:hAnsi="Times New Roman"/>
          <w:bCs/>
          <w:iCs/>
          <w:sz w:val="24"/>
          <w:szCs w:val="24"/>
        </w:rPr>
        <w:t>;</w:t>
      </w:r>
    </w:p>
    <w:p w14:paraId="2B897EE4"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Optimizarea bazei materiale adecvate cerinţelor de implementare a unui învăţământ modern şi cerinţelor de îmbunătăţire a calităţii;</w:t>
      </w:r>
    </w:p>
    <w:p w14:paraId="18395EAB"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Crearea de oportunităţi pentru dezvoltarea rolului de partener educativ al părinţilor;</w:t>
      </w:r>
    </w:p>
    <w:p w14:paraId="091FE612"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Promovarea de parteneriate pe plan local, regional şi naţional;</w:t>
      </w:r>
    </w:p>
    <w:p w14:paraId="4D7A075A"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Inițierea și implementarea de programe educaționale în vederea reducerii absenteismului și abandonului școlar;</w:t>
      </w:r>
    </w:p>
    <w:p w14:paraId="6BF5DA19" w14:textId="77777777" w:rsidR="00B1105B" w:rsidRDefault="00B1105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Respectarea drepturilor copilului/omului, a principiilor nediscriminării și ale egalității de șanse între femei și bărbați;</w:t>
      </w:r>
    </w:p>
    <w:p w14:paraId="182D1AB9" w14:textId="188E473F" w:rsidR="00B1105B" w:rsidRDefault="00B1105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Îmbunătățirea participării la educație, a rezultatelor învățării și a stării de bine a elevilor, în general și, dacă este cazul, pentru grupurile dezavantajate/ vulnerabile de elevi existente la nivelul unității școlare;</w:t>
      </w:r>
    </w:p>
    <w:p w14:paraId="45419FA3" w14:textId="77777777" w:rsidR="00B1105B" w:rsidRDefault="00B1105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lang w:val="en-US"/>
        </w:rPr>
        <w:t>Î</w:t>
      </w:r>
      <w:r w:rsidR="000F67BB" w:rsidRPr="00B1105B">
        <w:rPr>
          <w:rFonts w:ascii="Times New Roman" w:hAnsi="Times New Roman"/>
          <w:bCs/>
          <w:iCs/>
          <w:sz w:val="24"/>
          <w:szCs w:val="24"/>
        </w:rPr>
        <w:t>ncurajarea şi susţinerea excelenţei în educaţie, a performanţelor elevilor cu aptitudini înalte prin</w:t>
      </w:r>
      <w:r>
        <w:rPr>
          <w:rFonts w:ascii="Times New Roman" w:hAnsi="Times New Roman"/>
          <w:bCs/>
          <w:iCs/>
          <w:sz w:val="24"/>
          <w:szCs w:val="24"/>
        </w:rPr>
        <w:t xml:space="preserve"> </w:t>
      </w:r>
      <w:r w:rsidR="000F67BB" w:rsidRPr="00B1105B">
        <w:rPr>
          <w:rFonts w:ascii="Times New Roman" w:hAnsi="Times New Roman"/>
          <w:bCs/>
          <w:iCs/>
          <w:sz w:val="24"/>
          <w:szCs w:val="24"/>
        </w:rPr>
        <w:t>organizarea de concursuri și valorizarea rezultatelor deosebite obținute;</w:t>
      </w:r>
    </w:p>
    <w:p w14:paraId="7858E01F" w14:textId="77777777" w:rsidR="00B1105B" w:rsidRDefault="00B1105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Promovarea unei „educații privind schimbările climatice și mediul”, o educație care promovează un stil de viață sustenabil prin dezvoltarea de competențe ecosociale, dezvoltarea unui mediu școlar sustenabil;</w:t>
      </w:r>
    </w:p>
    <w:p w14:paraId="15150667"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Crearea de oportunități pentru educația complexă, permanentă, în spiritul dezvoltării competențelor cheie, dezvoltării civismului, voluntariatului, multiculturalismului, într-o societate complexă;</w:t>
      </w:r>
    </w:p>
    <w:p w14:paraId="197D08C1"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Conducerea activităţilor specifice Compartimentului Contabilitate în condiţii de eficienţă şi transparenţă;</w:t>
      </w:r>
    </w:p>
    <w:p w14:paraId="06063CBF"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Organizarea activităţilor aferente achiziţiilor publice în condiţii de legalitate, economicitate şi oportunitate;</w:t>
      </w:r>
    </w:p>
    <w:p w14:paraId="13CCA64D"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Formarea și dezvoltarea atitudinii de responsabilizare profesională și cultural-pozitivă a tuturor actorilor educaționali față de educația permanentă personală și profesională;</w:t>
      </w:r>
    </w:p>
    <w:p w14:paraId="022AF0AC"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Asigurarea la nivelul unității de învățământ a infrastructurii și echipamentelor necesare, inclusiv a sustenabilității, mentenanței și suportului TIC;</w:t>
      </w:r>
    </w:p>
    <w:p w14:paraId="6CE72D48" w14:textId="77777777" w:rsidR="00B1105B"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t>Evaluarea instituţională internă anuală cu scopul identificării gradului de conformitate cu standardele de acreditare reglementate</w:t>
      </w:r>
      <w:r w:rsidR="00B1105B">
        <w:rPr>
          <w:rFonts w:ascii="Times New Roman" w:hAnsi="Times New Roman"/>
          <w:bCs/>
          <w:iCs/>
          <w:sz w:val="24"/>
          <w:szCs w:val="24"/>
        </w:rPr>
        <w:t>;</w:t>
      </w:r>
    </w:p>
    <w:p w14:paraId="33190998" w14:textId="2C51BE45" w:rsidR="006B0DEC" w:rsidRDefault="000F67BB" w:rsidP="0022033E">
      <w:pPr>
        <w:pStyle w:val="ListParagraph"/>
        <w:numPr>
          <w:ilvl w:val="0"/>
          <w:numId w:val="19"/>
        </w:numPr>
        <w:spacing w:after="0" w:line="360" w:lineRule="auto"/>
        <w:jc w:val="both"/>
        <w:rPr>
          <w:rFonts w:ascii="Times New Roman" w:hAnsi="Times New Roman"/>
          <w:bCs/>
          <w:iCs/>
          <w:sz w:val="24"/>
          <w:szCs w:val="24"/>
        </w:rPr>
      </w:pPr>
      <w:r w:rsidRPr="00B1105B">
        <w:rPr>
          <w:rFonts w:ascii="Times New Roman" w:hAnsi="Times New Roman"/>
          <w:bCs/>
          <w:iCs/>
          <w:sz w:val="24"/>
          <w:szCs w:val="24"/>
        </w:rPr>
        <w:lastRenderedPageBreak/>
        <w:t>Elaborarea bugetului de venituri şi cheltuieli în corelaţie cu obiectivele strategice ale unității.</w:t>
      </w:r>
    </w:p>
    <w:p w14:paraId="56FD22AC" w14:textId="550949B7" w:rsidR="00722232" w:rsidRDefault="00722232" w:rsidP="00722232">
      <w:pPr>
        <w:spacing w:after="0" w:line="360" w:lineRule="auto"/>
        <w:jc w:val="both"/>
        <w:rPr>
          <w:rFonts w:ascii="Times New Roman" w:hAnsi="Times New Roman"/>
          <w:bCs/>
          <w:iCs/>
          <w:sz w:val="24"/>
          <w:szCs w:val="24"/>
        </w:rPr>
      </w:pPr>
    </w:p>
    <w:p w14:paraId="605DD881" w14:textId="102F573F" w:rsidR="00722232" w:rsidRDefault="00722232" w:rsidP="00722232">
      <w:pPr>
        <w:spacing w:after="0" w:line="360" w:lineRule="auto"/>
        <w:jc w:val="both"/>
        <w:rPr>
          <w:rFonts w:ascii="Times New Roman" w:hAnsi="Times New Roman"/>
          <w:bCs/>
          <w:iCs/>
          <w:sz w:val="24"/>
          <w:szCs w:val="24"/>
        </w:rPr>
      </w:pPr>
    </w:p>
    <w:p w14:paraId="660BAA6D" w14:textId="77777777" w:rsidR="00E4688A" w:rsidRPr="00722232" w:rsidRDefault="00E4688A" w:rsidP="00722232">
      <w:pPr>
        <w:spacing w:after="0" w:line="360" w:lineRule="auto"/>
        <w:jc w:val="both"/>
        <w:rPr>
          <w:rFonts w:ascii="Times New Roman" w:hAnsi="Times New Roman"/>
          <w:bCs/>
          <w:iCs/>
          <w:sz w:val="24"/>
          <w:szCs w:val="24"/>
        </w:rPr>
      </w:pPr>
    </w:p>
    <w:p w14:paraId="54CB6649" w14:textId="7E849434" w:rsidR="008D0D3A" w:rsidRPr="006B0185" w:rsidRDefault="00061B94" w:rsidP="006A29C0">
      <w:pPr>
        <w:pStyle w:val="Title"/>
        <w:rPr>
          <w:lang w:val="ro-RO"/>
        </w:rPr>
      </w:pPr>
      <w:bookmarkStart w:id="9" w:name="_Toc142488645"/>
      <w:bookmarkEnd w:id="5"/>
      <w:r w:rsidRPr="006B0185">
        <w:rPr>
          <w:lang w:val="ro-RO"/>
        </w:rPr>
        <w:t>CONTEXT LEGISLATIV</w:t>
      </w:r>
      <w:bookmarkEnd w:id="9"/>
    </w:p>
    <w:p w14:paraId="7E9CBF89" w14:textId="7A15B5DA" w:rsidR="004A5122" w:rsidRDefault="00121739" w:rsidP="007E377C">
      <w:pPr>
        <w:autoSpaceDE w:val="0"/>
        <w:autoSpaceDN w:val="0"/>
        <w:adjustRightInd w:val="0"/>
        <w:spacing w:after="0" w:line="360" w:lineRule="auto"/>
        <w:jc w:val="center"/>
        <w:rPr>
          <w:rFonts w:ascii="Times New Roman" w:hAnsi="Times New Roman"/>
          <w:b/>
          <w:sz w:val="28"/>
          <w:szCs w:val="28"/>
          <w:lang w:val="ro-RO"/>
        </w:rPr>
      </w:pPr>
      <w:r w:rsidRPr="006B0185">
        <w:rPr>
          <w:rFonts w:ascii="Times New Roman" w:hAnsi="Times New Roman"/>
          <w:b/>
          <w:sz w:val="28"/>
          <w:szCs w:val="28"/>
          <w:lang w:val="ro-RO"/>
        </w:rPr>
        <w:t>Legile şi documentele</w:t>
      </w:r>
      <w:r w:rsidR="008C3C5A" w:rsidRPr="006B0185">
        <w:rPr>
          <w:rFonts w:ascii="Times New Roman" w:hAnsi="Times New Roman"/>
          <w:b/>
          <w:sz w:val="28"/>
          <w:szCs w:val="28"/>
          <w:lang w:val="ro-RO"/>
        </w:rPr>
        <w:t xml:space="preserve"> </w:t>
      </w:r>
      <w:r w:rsidRPr="006B0185">
        <w:rPr>
          <w:rFonts w:ascii="Times New Roman" w:hAnsi="Times New Roman"/>
          <w:b/>
          <w:sz w:val="28"/>
          <w:szCs w:val="28"/>
          <w:lang w:val="ro-RO"/>
        </w:rPr>
        <w:t>care stau la baza elaborării P.D.I.</w:t>
      </w:r>
    </w:p>
    <w:p w14:paraId="4D3BD680" w14:textId="62475CD3" w:rsidR="004A5122" w:rsidRPr="006B0185" w:rsidRDefault="004A5122" w:rsidP="004A5122">
      <w:pPr>
        <w:autoSpaceDE w:val="0"/>
        <w:autoSpaceDN w:val="0"/>
        <w:adjustRightInd w:val="0"/>
        <w:spacing w:after="0" w:line="360" w:lineRule="auto"/>
        <w:ind w:firstLine="720"/>
        <w:jc w:val="center"/>
        <w:rPr>
          <w:rFonts w:ascii="Times New Roman" w:hAnsi="Times New Roman"/>
          <w:b/>
          <w:sz w:val="28"/>
          <w:szCs w:val="28"/>
          <w:lang w:val="ro-RO"/>
        </w:rPr>
      </w:pPr>
    </w:p>
    <w:p w14:paraId="56E962FC" w14:textId="4209F500" w:rsidR="00121739" w:rsidRPr="006B0185" w:rsidRDefault="0038099C" w:rsidP="00722232">
      <w:pPr>
        <w:autoSpaceDE w:val="0"/>
        <w:autoSpaceDN w:val="0"/>
        <w:adjustRightInd w:val="0"/>
        <w:spacing w:after="0" w:line="360" w:lineRule="auto"/>
        <w:jc w:val="both"/>
        <w:rPr>
          <w:rFonts w:ascii="Times New Roman" w:hAnsi="Times New Roman"/>
          <w:sz w:val="24"/>
          <w:szCs w:val="24"/>
          <w:lang w:val="ro-RO"/>
        </w:rPr>
      </w:pPr>
      <w:r>
        <w:rPr>
          <w:rFonts w:ascii="Times New Roman" w:hAnsi="Times New Roman"/>
          <w:sz w:val="24"/>
          <w:szCs w:val="24"/>
          <w:lang w:val="ro-RO"/>
        </w:rPr>
        <w:t xml:space="preserve">Prezentul </w:t>
      </w:r>
      <w:r w:rsidR="00121739" w:rsidRPr="006B0185">
        <w:rPr>
          <w:rFonts w:ascii="Times New Roman" w:hAnsi="Times New Roman"/>
          <w:sz w:val="24"/>
          <w:szCs w:val="24"/>
          <w:lang w:val="ro-RO"/>
        </w:rPr>
        <w:t>P</w:t>
      </w:r>
      <w:r w:rsidR="004A5122">
        <w:rPr>
          <w:rFonts w:ascii="Times New Roman" w:hAnsi="Times New Roman"/>
          <w:sz w:val="24"/>
          <w:szCs w:val="24"/>
          <w:lang w:val="ro-RO"/>
        </w:rPr>
        <w:t>lan</w:t>
      </w:r>
      <w:r w:rsidR="00121739" w:rsidRPr="006B0185">
        <w:rPr>
          <w:rFonts w:ascii="Times New Roman" w:hAnsi="Times New Roman"/>
          <w:sz w:val="24"/>
          <w:szCs w:val="24"/>
          <w:lang w:val="ro-RO"/>
        </w:rPr>
        <w:t xml:space="preserve"> de </w:t>
      </w:r>
      <w:r>
        <w:rPr>
          <w:rFonts w:ascii="Times New Roman" w:hAnsi="Times New Roman"/>
          <w:sz w:val="24"/>
          <w:szCs w:val="24"/>
          <w:lang w:val="ro-RO"/>
        </w:rPr>
        <w:t>D</w:t>
      </w:r>
      <w:r w:rsidR="00121739" w:rsidRPr="006B0185">
        <w:rPr>
          <w:rFonts w:ascii="Times New Roman" w:hAnsi="Times New Roman"/>
          <w:sz w:val="24"/>
          <w:szCs w:val="24"/>
          <w:lang w:val="ro-RO"/>
        </w:rPr>
        <w:t xml:space="preserve">ezvoltare </w:t>
      </w:r>
      <w:r>
        <w:rPr>
          <w:rFonts w:ascii="Times New Roman" w:hAnsi="Times New Roman"/>
          <w:sz w:val="24"/>
          <w:szCs w:val="24"/>
          <w:lang w:val="ro-RO"/>
        </w:rPr>
        <w:t>I</w:t>
      </w:r>
      <w:r w:rsidR="00121739" w:rsidRPr="006B0185">
        <w:rPr>
          <w:rFonts w:ascii="Times New Roman" w:hAnsi="Times New Roman"/>
          <w:sz w:val="24"/>
          <w:szCs w:val="24"/>
          <w:lang w:val="ro-RO"/>
        </w:rPr>
        <w:t xml:space="preserve">nstituţională a fost conceput în conformitate cu următoarele acte normative: </w:t>
      </w:r>
    </w:p>
    <w:p w14:paraId="460B938C" w14:textId="623EE9C1" w:rsidR="008A4D35" w:rsidRDefault="00E50D90" w:rsidP="008A4D35">
      <w:pPr>
        <w:pStyle w:val="ListParagraph"/>
        <w:numPr>
          <w:ilvl w:val="0"/>
          <w:numId w:val="3"/>
        </w:numPr>
        <w:spacing w:after="0" w:line="360" w:lineRule="auto"/>
        <w:ind w:left="360"/>
        <w:contextualSpacing w:val="0"/>
        <w:jc w:val="both"/>
        <w:rPr>
          <w:rFonts w:ascii="Times New Roman" w:hAnsi="Times New Roman"/>
          <w:iCs/>
          <w:sz w:val="24"/>
          <w:szCs w:val="24"/>
        </w:rPr>
      </w:pPr>
      <w:bookmarkStart w:id="10" w:name="_Hlk142483275"/>
      <w:bookmarkStart w:id="11" w:name="_Hlk142483372"/>
      <w:bookmarkStart w:id="12" w:name="_Hlk142483397"/>
      <w:r w:rsidRPr="00E50D90">
        <w:rPr>
          <w:rFonts w:ascii="Times New Roman" w:hAnsi="Times New Roman"/>
          <w:iCs/>
          <w:sz w:val="24"/>
          <w:szCs w:val="24"/>
        </w:rPr>
        <w:t>Legea învăţământului preuniversitar nr. 198/2023</w:t>
      </w:r>
      <w:r w:rsidR="00BB2251">
        <w:rPr>
          <w:rFonts w:ascii="Times New Roman" w:hAnsi="Times New Roman"/>
          <w:iCs/>
          <w:sz w:val="24"/>
          <w:szCs w:val="24"/>
        </w:rPr>
        <w:t>, cu modificările și completările ulterioare</w:t>
      </w:r>
      <w:r w:rsidRPr="00E50D90">
        <w:rPr>
          <w:rFonts w:ascii="Times New Roman" w:hAnsi="Times New Roman"/>
          <w:iCs/>
          <w:sz w:val="24"/>
          <w:szCs w:val="24"/>
        </w:rPr>
        <w:t>;</w:t>
      </w:r>
    </w:p>
    <w:bookmarkEnd w:id="10"/>
    <w:p w14:paraId="330D3710" w14:textId="1078992A" w:rsidR="008A4D35" w:rsidRPr="008A4D35" w:rsidRDefault="00DD2FDB" w:rsidP="008A4D35">
      <w:pPr>
        <w:pStyle w:val="ListParagraph"/>
        <w:numPr>
          <w:ilvl w:val="0"/>
          <w:numId w:val="3"/>
        </w:numPr>
        <w:spacing w:after="0" w:line="360" w:lineRule="auto"/>
        <w:ind w:left="360"/>
        <w:contextualSpacing w:val="0"/>
        <w:jc w:val="both"/>
        <w:rPr>
          <w:rFonts w:ascii="Times New Roman" w:hAnsi="Times New Roman"/>
          <w:iCs/>
          <w:sz w:val="24"/>
          <w:szCs w:val="24"/>
        </w:rPr>
      </w:pPr>
      <w:r w:rsidRPr="008A4D35">
        <w:rPr>
          <w:rFonts w:ascii="Times New Roman" w:hAnsi="Times New Roman"/>
          <w:iCs/>
          <w:sz w:val="24"/>
          <w:szCs w:val="24"/>
        </w:rPr>
        <w:t>Metodologii emise cu Ordin ME</w:t>
      </w:r>
      <w:r w:rsidR="004A5122" w:rsidRPr="008A4D35">
        <w:rPr>
          <w:rFonts w:ascii="Times New Roman" w:hAnsi="Times New Roman"/>
          <w:iCs/>
          <w:sz w:val="24"/>
          <w:szCs w:val="24"/>
        </w:rPr>
        <w:t>,</w:t>
      </w:r>
      <w:r w:rsidRPr="008A4D35">
        <w:rPr>
          <w:rFonts w:ascii="Times New Roman" w:hAnsi="Times New Roman"/>
          <w:iCs/>
          <w:sz w:val="24"/>
          <w:szCs w:val="24"/>
        </w:rPr>
        <w:t xml:space="preserve"> în sprijinul aplicării </w:t>
      </w:r>
      <w:r w:rsidR="008A4D35" w:rsidRPr="008A4D35">
        <w:rPr>
          <w:rFonts w:ascii="Times New Roman" w:hAnsi="Times New Roman"/>
          <w:iCs/>
          <w:sz w:val="24"/>
          <w:szCs w:val="24"/>
        </w:rPr>
        <w:t>Leg</w:t>
      </w:r>
      <w:r w:rsidR="008A4D35">
        <w:rPr>
          <w:rFonts w:ascii="Times New Roman" w:hAnsi="Times New Roman"/>
          <w:iCs/>
          <w:sz w:val="24"/>
          <w:szCs w:val="24"/>
        </w:rPr>
        <w:t xml:space="preserve">ii </w:t>
      </w:r>
      <w:r w:rsidR="008A4D35" w:rsidRPr="008A4D35">
        <w:rPr>
          <w:rFonts w:ascii="Times New Roman" w:hAnsi="Times New Roman"/>
          <w:iCs/>
          <w:sz w:val="24"/>
          <w:szCs w:val="24"/>
        </w:rPr>
        <w:t>învăţământului preuniversitar nr. 198/2023;</w:t>
      </w:r>
    </w:p>
    <w:bookmarkEnd w:id="11"/>
    <w:p w14:paraId="6733EF80" w14:textId="1D063E40" w:rsidR="004A5122" w:rsidRPr="008A4D35" w:rsidRDefault="004A5122" w:rsidP="008A4D35">
      <w:pPr>
        <w:pStyle w:val="ListParagraph"/>
        <w:numPr>
          <w:ilvl w:val="0"/>
          <w:numId w:val="3"/>
        </w:numPr>
        <w:spacing w:after="0" w:line="360" w:lineRule="auto"/>
        <w:ind w:left="360"/>
        <w:contextualSpacing w:val="0"/>
        <w:jc w:val="both"/>
        <w:rPr>
          <w:rFonts w:ascii="Times New Roman" w:hAnsi="Times New Roman"/>
          <w:bCs/>
          <w:iCs/>
          <w:sz w:val="24"/>
          <w:szCs w:val="24"/>
        </w:rPr>
      </w:pPr>
      <w:r w:rsidRPr="008A4D35">
        <w:rPr>
          <w:rFonts w:ascii="Times New Roman" w:hAnsi="Times New Roman"/>
          <w:iCs/>
          <w:sz w:val="24"/>
          <w:szCs w:val="24"/>
          <w:lang w:val="en-US"/>
        </w:rPr>
        <w:t>Ordinul nr. 600/2018 privind aprobarea Codului controlului intern managerial al entităţilor publice</w:t>
      </w:r>
      <w:r w:rsidR="00CC6508" w:rsidRPr="008A4D35">
        <w:rPr>
          <w:rFonts w:ascii="Times New Roman" w:hAnsi="Times New Roman"/>
          <w:iCs/>
          <w:sz w:val="24"/>
          <w:szCs w:val="24"/>
          <w:lang w:val="en-US"/>
        </w:rPr>
        <w:t>;</w:t>
      </w:r>
    </w:p>
    <w:p w14:paraId="197D0F51" w14:textId="77777777" w:rsidR="00C64C9E" w:rsidRPr="00C64C9E" w:rsidRDefault="00C64C9E" w:rsidP="008A4D35">
      <w:pPr>
        <w:pStyle w:val="ListParagraph"/>
        <w:numPr>
          <w:ilvl w:val="0"/>
          <w:numId w:val="3"/>
        </w:numPr>
        <w:spacing w:after="0" w:line="360" w:lineRule="auto"/>
        <w:ind w:left="360"/>
        <w:contextualSpacing w:val="0"/>
        <w:jc w:val="both"/>
        <w:rPr>
          <w:rFonts w:ascii="Times New Roman" w:hAnsi="Times New Roman"/>
          <w:iCs/>
          <w:sz w:val="24"/>
          <w:szCs w:val="24"/>
        </w:rPr>
      </w:pPr>
      <w:r w:rsidRPr="00C64C9E">
        <w:rPr>
          <w:rFonts w:ascii="Times New Roman" w:hAnsi="Times New Roman"/>
          <w:iCs/>
          <w:sz w:val="24"/>
          <w:szCs w:val="24"/>
          <w:lang w:val="en-US"/>
        </w:rPr>
        <w:t>Ordinul nr. 5726/2024 privind aprobarea Regulamentului-cadru de organizare şi funcţionare a unităţilor de învăţământ preuniversitar</w:t>
      </w:r>
      <w:r>
        <w:rPr>
          <w:rFonts w:ascii="Times New Roman" w:hAnsi="Times New Roman"/>
          <w:iCs/>
          <w:sz w:val="24"/>
          <w:szCs w:val="24"/>
          <w:lang w:val="en-US"/>
        </w:rPr>
        <w:t>;</w:t>
      </w:r>
    </w:p>
    <w:p w14:paraId="1328EFB3" w14:textId="16E9916F" w:rsidR="004A5122" w:rsidRDefault="004A5122" w:rsidP="008A4D35">
      <w:pPr>
        <w:pStyle w:val="ListParagraph"/>
        <w:numPr>
          <w:ilvl w:val="0"/>
          <w:numId w:val="3"/>
        </w:numPr>
        <w:spacing w:after="0" w:line="360" w:lineRule="auto"/>
        <w:ind w:left="360"/>
        <w:contextualSpacing w:val="0"/>
        <w:jc w:val="both"/>
        <w:rPr>
          <w:rFonts w:ascii="Times New Roman" w:hAnsi="Times New Roman"/>
          <w:iCs/>
          <w:sz w:val="24"/>
          <w:szCs w:val="24"/>
        </w:rPr>
      </w:pPr>
      <w:r w:rsidRPr="004A5122">
        <w:rPr>
          <w:rFonts w:ascii="Times New Roman" w:hAnsi="Times New Roman"/>
          <w:iCs/>
          <w:sz w:val="24"/>
          <w:szCs w:val="24"/>
          <w:lang w:val="en-US"/>
        </w:rPr>
        <w:t>Legea nr. 53/2003 privind Codul muncii</w:t>
      </w:r>
      <w:r>
        <w:rPr>
          <w:rFonts w:ascii="Times New Roman" w:hAnsi="Times New Roman"/>
          <w:iCs/>
          <w:sz w:val="24"/>
          <w:szCs w:val="24"/>
          <w:lang w:val="en-US"/>
        </w:rPr>
        <w:t xml:space="preserve">, republicată, </w:t>
      </w:r>
      <w:r>
        <w:rPr>
          <w:rFonts w:ascii="Times New Roman" w:hAnsi="Times New Roman"/>
          <w:iCs/>
          <w:sz w:val="24"/>
          <w:szCs w:val="24"/>
        </w:rPr>
        <w:t>cu modificările și completările ulterioare;</w:t>
      </w:r>
    </w:p>
    <w:p w14:paraId="4F6B999B" w14:textId="42F51B3B" w:rsidR="00E50D90" w:rsidRPr="00E50D90" w:rsidRDefault="00E50D90" w:rsidP="008A4D35">
      <w:pPr>
        <w:pStyle w:val="ListParagraph"/>
        <w:numPr>
          <w:ilvl w:val="0"/>
          <w:numId w:val="3"/>
        </w:numPr>
        <w:spacing w:after="0" w:line="360" w:lineRule="auto"/>
        <w:ind w:left="360"/>
        <w:contextualSpacing w:val="0"/>
        <w:jc w:val="both"/>
        <w:rPr>
          <w:rFonts w:ascii="Times New Roman" w:hAnsi="Times New Roman"/>
          <w:iCs/>
          <w:sz w:val="24"/>
          <w:szCs w:val="24"/>
        </w:rPr>
      </w:pPr>
      <w:r w:rsidRPr="00E50D90">
        <w:rPr>
          <w:rFonts w:ascii="Times New Roman" w:hAnsi="Times New Roman"/>
          <w:iCs/>
          <w:sz w:val="24"/>
          <w:szCs w:val="24"/>
          <w:lang w:val="en-US"/>
        </w:rPr>
        <w:t>Contractul Colectiv de Muncă Unic la Nivel de Sector de Negociere Colectivă Învățământ Preuniversitar, înregistrat la M.M.S.S.-D.D.S. sub nr. 1199 din data de 05.07.2023;</w:t>
      </w:r>
    </w:p>
    <w:p w14:paraId="0EDC0B60" w14:textId="5EA9D93A" w:rsidR="00DD2FDB" w:rsidRPr="006B0185" w:rsidRDefault="00DD2FDB" w:rsidP="008A4D35">
      <w:pPr>
        <w:pStyle w:val="ListParagraph"/>
        <w:numPr>
          <w:ilvl w:val="0"/>
          <w:numId w:val="3"/>
        </w:numPr>
        <w:spacing w:after="0" w:line="360" w:lineRule="auto"/>
        <w:ind w:left="360"/>
        <w:contextualSpacing w:val="0"/>
        <w:jc w:val="both"/>
        <w:rPr>
          <w:rFonts w:ascii="Times New Roman" w:hAnsi="Times New Roman"/>
          <w:iCs/>
          <w:sz w:val="24"/>
          <w:szCs w:val="24"/>
        </w:rPr>
      </w:pPr>
      <w:r w:rsidRPr="006B0185">
        <w:rPr>
          <w:rFonts w:ascii="Times New Roman" w:hAnsi="Times New Roman"/>
          <w:sz w:val="24"/>
          <w:szCs w:val="24"/>
        </w:rPr>
        <w:t xml:space="preserve">Regulamentul </w:t>
      </w:r>
      <w:r w:rsidR="00C64C9E">
        <w:rPr>
          <w:rFonts w:ascii="Times New Roman" w:hAnsi="Times New Roman"/>
          <w:sz w:val="24"/>
          <w:szCs w:val="24"/>
        </w:rPr>
        <w:t xml:space="preserve">de Ordine </w:t>
      </w:r>
      <w:r w:rsidRPr="006B0185">
        <w:rPr>
          <w:rFonts w:ascii="Times New Roman" w:hAnsi="Times New Roman"/>
          <w:sz w:val="24"/>
          <w:szCs w:val="24"/>
        </w:rPr>
        <w:t>Inter</w:t>
      </w:r>
      <w:r w:rsidR="00C64C9E">
        <w:rPr>
          <w:rFonts w:ascii="Times New Roman" w:hAnsi="Times New Roman"/>
          <w:sz w:val="24"/>
          <w:szCs w:val="24"/>
        </w:rPr>
        <w:t>ioară</w:t>
      </w:r>
      <w:r w:rsidRPr="006B0185">
        <w:rPr>
          <w:rFonts w:ascii="Times New Roman" w:hAnsi="Times New Roman"/>
          <w:sz w:val="24"/>
          <w:szCs w:val="24"/>
        </w:rPr>
        <w:t xml:space="preserve"> al </w:t>
      </w:r>
      <w:r w:rsidR="00E4688A">
        <w:rPr>
          <w:rFonts w:ascii="Times New Roman" w:hAnsi="Times New Roman"/>
          <w:sz w:val="24"/>
          <w:szCs w:val="24"/>
        </w:rPr>
        <w:t>unității;</w:t>
      </w:r>
    </w:p>
    <w:p w14:paraId="4F189859" w14:textId="57707580" w:rsidR="00061B94" w:rsidRPr="006B0185" w:rsidRDefault="00061B94" w:rsidP="008A4D35">
      <w:pPr>
        <w:numPr>
          <w:ilvl w:val="0"/>
          <w:numId w:val="3"/>
        </w:numPr>
        <w:spacing w:after="0" w:line="360" w:lineRule="auto"/>
        <w:ind w:left="360"/>
        <w:jc w:val="both"/>
        <w:rPr>
          <w:rFonts w:ascii="Times New Roman" w:hAnsi="Times New Roman"/>
          <w:bCs/>
          <w:sz w:val="24"/>
          <w:szCs w:val="24"/>
          <w:lang w:val="ro-RO"/>
        </w:rPr>
      </w:pPr>
      <w:r w:rsidRPr="006B0185">
        <w:rPr>
          <w:rFonts w:ascii="Times New Roman" w:hAnsi="Times New Roman"/>
          <w:color w:val="000000"/>
          <w:sz w:val="24"/>
          <w:szCs w:val="24"/>
          <w:shd w:val="clear" w:color="auto" w:fill="FFFFFF"/>
          <w:lang w:val="ro-RO"/>
        </w:rPr>
        <w:t>Hotărârea nr. 994/2020 privind aprobarea standardelor de autorizare de funcționare provizorie și a standardelor de acreditare și de evaluare externă periodică în învățământul preuniversitar</w:t>
      </w:r>
      <w:r w:rsidR="00447868">
        <w:rPr>
          <w:rFonts w:ascii="Times New Roman" w:hAnsi="Times New Roman"/>
          <w:color w:val="000000"/>
          <w:sz w:val="24"/>
          <w:szCs w:val="24"/>
          <w:shd w:val="clear" w:color="auto" w:fill="FFFFFF"/>
          <w:lang w:val="ro-RO"/>
        </w:rPr>
        <w:t>, cu modificările și completările ulterioare;</w:t>
      </w:r>
    </w:p>
    <w:p w14:paraId="7D996313" w14:textId="003AB356" w:rsidR="00121739" w:rsidRPr="006B0185" w:rsidRDefault="004F077E" w:rsidP="008A4D35">
      <w:pPr>
        <w:numPr>
          <w:ilvl w:val="0"/>
          <w:numId w:val="3"/>
        </w:numPr>
        <w:spacing w:after="0" w:line="360" w:lineRule="auto"/>
        <w:ind w:left="360"/>
        <w:jc w:val="both"/>
        <w:rPr>
          <w:rFonts w:ascii="Times New Roman" w:hAnsi="Times New Roman"/>
          <w:bCs/>
          <w:sz w:val="24"/>
          <w:szCs w:val="24"/>
          <w:lang w:val="ro-RO"/>
        </w:rPr>
      </w:pPr>
      <w:r w:rsidRPr="006B0185">
        <w:rPr>
          <w:rFonts w:ascii="Times New Roman" w:hAnsi="Times New Roman"/>
          <w:color w:val="000000"/>
          <w:sz w:val="24"/>
          <w:szCs w:val="24"/>
          <w:shd w:val="clear" w:color="auto" w:fill="FFFFFF"/>
          <w:lang w:val="ro-RO"/>
        </w:rPr>
        <w:t>Hotărârea nr. 993/2020 privind aprobarea Metodologiei de evaluare instituțională în vederea autorizării, acreditării și evaluării periodice a organizațiilor furnizoare de</w:t>
      </w:r>
      <w:r w:rsidR="00222CC0">
        <w:rPr>
          <w:rFonts w:ascii="Times New Roman" w:hAnsi="Times New Roman"/>
          <w:color w:val="000000"/>
          <w:sz w:val="24"/>
          <w:szCs w:val="24"/>
          <w:shd w:val="clear" w:color="auto" w:fill="FFFFFF"/>
          <w:lang w:val="ro-RO"/>
        </w:rPr>
        <w:t xml:space="preserve"> educație</w:t>
      </w:r>
      <w:r w:rsidR="00447868">
        <w:rPr>
          <w:rFonts w:ascii="Times New Roman" w:hAnsi="Times New Roman"/>
          <w:bCs/>
          <w:sz w:val="24"/>
          <w:szCs w:val="24"/>
          <w:lang w:val="ro-RO"/>
        </w:rPr>
        <w:t xml:space="preserve">, </w:t>
      </w:r>
      <w:r w:rsidR="00447868">
        <w:rPr>
          <w:rFonts w:ascii="Times New Roman" w:hAnsi="Times New Roman"/>
          <w:color w:val="000000"/>
          <w:sz w:val="24"/>
          <w:szCs w:val="24"/>
          <w:shd w:val="clear" w:color="auto" w:fill="FFFFFF"/>
          <w:lang w:val="ro-RO"/>
        </w:rPr>
        <w:t>cu modificările și completările ulterioare;</w:t>
      </w:r>
    </w:p>
    <w:p w14:paraId="007ABA74" w14:textId="6538852C" w:rsidR="004F077E" w:rsidRPr="006B0185" w:rsidRDefault="004F077E" w:rsidP="008A4D35">
      <w:pPr>
        <w:pStyle w:val="ListParagraph"/>
        <w:numPr>
          <w:ilvl w:val="0"/>
          <w:numId w:val="3"/>
        </w:numPr>
        <w:spacing w:after="0" w:line="360" w:lineRule="auto"/>
        <w:ind w:left="360"/>
        <w:jc w:val="both"/>
        <w:rPr>
          <w:rFonts w:ascii="Times New Roman" w:eastAsia="Times New Roman" w:hAnsi="Times New Roman"/>
          <w:sz w:val="24"/>
          <w:szCs w:val="24"/>
        </w:rPr>
      </w:pPr>
      <w:r w:rsidRPr="006B0185">
        <w:rPr>
          <w:rFonts w:ascii="Times New Roman" w:eastAsia="Times New Roman" w:hAnsi="Times New Roman"/>
          <w:sz w:val="24"/>
          <w:szCs w:val="24"/>
        </w:rPr>
        <w:t>Ordinul nr. 6106/2020 privind aprobarea Regulamentului de inspecție a unităților de învățământ preuniversitar;</w:t>
      </w:r>
    </w:p>
    <w:p w14:paraId="326044FA" w14:textId="191AC4E7" w:rsidR="004A5122" w:rsidRPr="004A5122" w:rsidRDefault="004A5122" w:rsidP="008A4D35">
      <w:pPr>
        <w:numPr>
          <w:ilvl w:val="0"/>
          <w:numId w:val="3"/>
        </w:numPr>
        <w:spacing w:after="0" w:line="360" w:lineRule="auto"/>
        <w:ind w:left="360"/>
        <w:jc w:val="both"/>
        <w:rPr>
          <w:rFonts w:ascii="Times New Roman" w:hAnsi="Times New Roman"/>
          <w:bCs/>
          <w:sz w:val="24"/>
          <w:szCs w:val="24"/>
          <w:lang w:val="ro-RO"/>
        </w:rPr>
      </w:pPr>
      <w:r w:rsidRPr="004A5122">
        <w:rPr>
          <w:rFonts w:ascii="Times New Roman" w:hAnsi="Times New Roman"/>
          <w:iCs/>
          <w:sz w:val="24"/>
          <w:szCs w:val="24"/>
        </w:rPr>
        <w:t>Ordinul nr. 5561/2011 pentru aprobarea Metodologiei privind formarea continuă a personalului din învăţământul preuniversitar</w:t>
      </w:r>
      <w:r>
        <w:rPr>
          <w:rFonts w:ascii="Times New Roman" w:hAnsi="Times New Roman"/>
          <w:iCs/>
          <w:sz w:val="24"/>
          <w:szCs w:val="24"/>
        </w:rPr>
        <w:t xml:space="preserve">, </w:t>
      </w:r>
      <w:r>
        <w:rPr>
          <w:rFonts w:ascii="Times New Roman" w:hAnsi="Times New Roman"/>
          <w:color w:val="000000"/>
          <w:sz w:val="24"/>
          <w:szCs w:val="24"/>
          <w:shd w:val="clear" w:color="auto" w:fill="FFFFFF"/>
          <w:lang w:val="ro-RO"/>
        </w:rPr>
        <w:t>cu modificările și completările ulterioare;</w:t>
      </w:r>
    </w:p>
    <w:p w14:paraId="13F33C98" w14:textId="025B5F92" w:rsidR="001333F3" w:rsidRPr="008A4D35" w:rsidRDefault="001333F3" w:rsidP="008A4D35">
      <w:pPr>
        <w:numPr>
          <w:ilvl w:val="0"/>
          <w:numId w:val="3"/>
        </w:numPr>
        <w:spacing w:after="0" w:line="360" w:lineRule="auto"/>
        <w:ind w:left="360"/>
        <w:jc w:val="both"/>
        <w:rPr>
          <w:rFonts w:ascii="Times New Roman" w:hAnsi="Times New Roman"/>
          <w:bCs/>
          <w:sz w:val="24"/>
          <w:szCs w:val="24"/>
          <w:lang w:val="ro-RO"/>
        </w:rPr>
      </w:pPr>
      <w:r w:rsidRPr="006B0185">
        <w:rPr>
          <w:rFonts w:ascii="Times New Roman" w:hAnsi="Times New Roman"/>
          <w:iCs/>
          <w:sz w:val="24"/>
          <w:szCs w:val="24"/>
          <w:lang w:val="ro-RO"/>
        </w:rPr>
        <w:t>Hotărârea nr.</w:t>
      </w:r>
      <w:r w:rsidR="004A5122">
        <w:rPr>
          <w:rFonts w:ascii="Times New Roman" w:hAnsi="Times New Roman"/>
          <w:iCs/>
          <w:sz w:val="24"/>
          <w:szCs w:val="24"/>
          <w:lang w:val="ro-RO"/>
        </w:rPr>
        <w:t xml:space="preserve"> </w:t>
      </w:r>
      <w:r w:rsidRPr="006B0185">
        <w:rPr>
          <w:rFonts w:ascii="Times New Roman" w:hAnsi="Times New Roman"/>
          <w:iCs/>
          <w:sz w:val="24"/>
          <w:szCs w:val="24"/>
          <w:lang w:val="ro-RO"/>
        </w:rPr>
        <w:t>1251/2005 privind unele măsuri de îmbunătăţire a activităţii de învăţare, instruire, compensare, recuperare şi protecţie specială a copiilor / elevilor / tinerilor cu cerinţe educative speciale din cadrul sistemului de învăţământ integrat;</w:t>
      </w:r>
    </w:p>
    <w:p w14:paraId="066E1532" w14:textId="4A6EB311" w:rsidR="008A4D35" w:rsidRPr="006B0185" w:rsidRDefault="008A4D35" w:rsidP="008A4D35">
      <w:pPr>
        <w:numPr>
          <w:ilvl w:val="0"/>
          <w:numId w:val="3"/>
        </w:numPr>
        <w:spacing w:after="0" w:line="360" w:lineRule="auto"/>
        <w:ind w:left="360"/>
        <w:jc w:val="both"/>
        <w:rPr>
          <w:rFonts w:ascii="Times New Roman" w:hAnsi="Times New Roman"/>
          <w:bCs/>
          <w:sz w:val="24"/>
          <w:szCs w:val="24"/>
          <w:lang w:val="ro-RO"/>
        </w:rPr>
      </w:pPr>
      <w:r w:rsidRPr="008A4D35">
        <w:rPr>
          <w:rFonts w:ascii="Times New Roman" w:hAnsi="Times New Roman"/>
          <w:bCs/>
          <w:sz w:val="24"/>
          <w:szCs w:val="24"/>
        </w:rPr>
        <w:t xml:space="preserve">Ordinul nr. 2.508/4.493/2023 pentru aprobarea Metodologiei privind asigurarea asistenţei medicale a antepreşcolarilor, preşcolarilor, elevilor din unităţile de învăţământ preuniversitar şi studenţilor din </w:t>
      </w:r>
      <w:r w:rsidRPr="008A4D35">
        <w:rPr>
          <w:rFonts w:ascii="Times New Roman" w:hAnsi="Times New Roman"/>
          <w:bCs/>
          <w:sz w:val="24"/>
          <w:szCs w:val="24"/>
        </w:rPr>
        <w:lastRenderedPageBreak/>
        <w:t>instituţiile de învăţământ superior pentru menţinerea stării de sănătate a colectivităţilor şi pentru promovarea unui stil de viaţă sănătos</w:t>
      </w:r>
      <w:r>
        <w:rPr>
          <w:rFonts w:ascii="Times New Roman" w:hAnsi="Times New Roman"/>
          <w:bCs/>
          <w:sz w:val="24"/>
          <w:szCs w:val="24"/>
        </w:rPr>
        <w:t>;</w:t>
      </w:r>
    </w:p>
    <w:p w14:paraId="2B50BE1E" w14:textId="530E5DD7" w:rsidR="004A5122" w:rsidRPr="004A5122" w:rsidRDefault="001333F3" w:rsidP="008A4D35">
      <w:pPr>
        <w:numPr>
          <w:ilvl w:val="0"/>
          <w:numId w:val="3"/>
        </w:numPr>
        <w:spacing w:after="0" w:line="360" w:lineRule="auto"/>
        <w:ind w:left="360"/>
        <w:jc w:val="both"/>
        <w:rPr>
          <w:rFonts w:ascii="Times New Roman" w:hAnsi="Times New Roman"/>
          <w:bCs/>
          <w:sz w:val="24"/>
          <w:szCs w:val="24"/>
          <w:lang w:val="ro-RO"/>
        </w:rPr>
      </w:pPr>
      <w:r w:rsidRPr="006B0185">
        <w:rPr>
          <w:rFonts w:ascii="Times New Roman" w:hAnsi="Times New Roman"/>
          <w:iCs/>
          <w:sz w:val="24"/>
          <w:szCs w:val="24"/>
          <w:lang w:val="ro-RO"/>
        </w:rPr>
        <w:t>Hotărârea nr.1217/2006 privind constituirea mecanismului naţional pentru promovarea incluziunii sociale în Romania</w:t>
      </w:r>
      <w:r w:rsidR="003A7F09">
        <w:rPr>
          <w:rFonts w:ascii="Times New Roman" w:hAnsi="Times New Roman"/>
          <w:iCs/>
          <w:sz w:val="24"/>
          <w:szCs w:val="24"/>
          <w:lang w:val="ro-RO"/>
        </w:rPr>
        <w:t xml:space="preserve">, </w:t>
      </w:r>
      <w:r w:rsidR="003A7F09">
        <w:rPr>
          <w:rFonts w:ascii="Times New Roman" w:hAnsi="Times New Roman"/>
          <w:color w:val="000000"/>
          <w:sz w:val="24"/>
          <w:szCs w:val="24"/>
          <w:shd w:val="clear" w:color="auto" w:fill="FFFFFF"/>
          <w:lang w:val="ro-RO"/>
        </w:rPr>
        <w:t>cu modificările și completările ulterioare;</w:t>
      </w:r>
    </w:p>
    <w:p w14:paraId="792F13CB" w14:textId="3D751E35" w:rsidR="00222CC0" w:rsidRPr="004A5122" w:rsidRDefault="004A5122" w:rsidP="008A4D35">
      <w:pPr>
        <w:numPr>
          <w:ilvl w:val="0"/>
          <w:numId w:val="3"/>
        </w:numPr>
        <w:spacing w:after="0" w:line="360" w:lineRule="auto"/>
        <w:ind w:left="360"/>
        <w:jc w:val="both"/>
        <w:rPr>
          <w:rFonts w:ascii="Times New Roman" w:hAnsi="Times New Roman"/>
          <w:bCs/>
          <w:sz w:val="24"/>
          <w:szCs w:val="24"/>
          <w:lang w:val="ro-RO"/>
        </w:rPr>
      </w:pPr>
      <w:r w:rsidRPr="004A5122">
        <w:rPr>
          <w:rFonts w:ascii="Times New Roman" w:hAnsi="Times New Roman"/>
          <w:bCs/>
          <w:sz w:val="24"/>
          <w:szCs w:val="24"/>
        </w:rPr>
        <w:t>Ghiduri</w:t>
      </w:r>
      <w:r>
        <w:rPr>
          <w:rFonts w:ascii="Times New Roman" w:hAnsi="Times New Roman"/>
          <w:bCs/>
          <w:sz w:val="24"/>
          <w:szCs w:val="24"/>
        </w:rPr>
        <w:t xml:space="preserve">le ARACIP </w:t>
      </w:r>
      <w:r w:rsidRPr="004A5122">
        <w:rPr>
          <w:rFonts w:ascii="Times New Roman" w:hAnsi="Times New Roman"/>
          <w:bCs/>
          <w:sz w:val="24"/>
          <w:szCs w:val="24"/>
        </w:rPr>
        <w:t>pentru aplicarea unitară a standardelor de evaluare</w:t>
      </w:r>
      <w:r>
        <w:rPr>
          <w:rFonts w:ascii="Times New Roman" w:hAnsi="Times New Roman"/>
          <w:bCs/>
          <w:sz w:val="24"/>
          <w:szCs w:val="24"/>
        </w:rPr>
        <w:t>.</w:t>
      </w:r>
    </w:p>
    <w:p w14:paraId="60F46CFA" w14:textId="6521100C" w:rsidR="004F077E" w:rsidRPr="006B0185" w:rsidRDefault="004F077E" w:rsidP="004F077E">
      <w:pPr>
        <w:pStyle w:val="Heading1"/>
        <w:rPr>
          <w:lang w:val="ro-RO"/>
        </w:rPr>
      </w:pPr>
      <w:bookmarkStart w:id="13" w:name="_Toc142488646"/>
      <w:bookmarkEnd w:id="12"/>
      <w:r w:rsidRPr="006B0185">
        <w:rPr>
          <w:shd w:val="clear" w:color="auto" w:fill="FFFFFF"/>
          <w:lang w:val="ro-RO"/>
        </w:rPr>
        <w:t>CAPITOLUL I</w:t>
      </w:r>
      <w:r w:rsidR="0038099C">
        <w:rPr>
          <w:shd w:val="clear" w:color="auto" w:fill="FFFFFF"/>
          <w:lang w:val="ro-RO"/>
        </w:rPr>
        <w:t xml:space="preserve"> - </w:t>
      </w:r>
      <w:r w:rsidR="00C64FF1">
        <w:rPr>
          <w:lang w:val="ro-RO"/>
        </w:rPr>
        <w:t>DIAGNOZA MEDIULUI INTERN</w:t>
      </w:r>
      <w:bookmarkEnd w:id="13"/>
    </w:p>
    <w:p w14:paraId="1C059B46" w14:textId="2F88E70E" w:rsidR="004F077E" w:rsidRPr="006B0185" w:rsidRDefault="004F077E" w:rsidP="004F077E">
      <w:pPr>
        <w:pStyle w:val="Heading2"/>
        <w:rPr>
          <w:lang w:val="ro-RO"/>
        </w:rPr>
      </w:pPr>
      <w:r w:rsidRPr="006B0185">
        <w:rPr>
          <w:lang w:val="ro-RO"/>
        </w:rPr>
        <w:t xml:space="preserve">         </w:t>
      </w:r>
      <w:bookmarkStart w:id="14" w:name="_Hlk106789673"/>
      <w:r w:rsidRPr="006B0185">
        <w:rPr>
          <w:lang w:val="ro-RO"/>
        </w:rPr>
        <w:t xml:space="preserve">  </w:t>
      </w:r>
      <w:bookmarkStart w:id="15" w:name="_Toc142488647"/>
      <w:r w:rsidRPr="006B0185">
        <w:rPr>
          <w:lang w:val="ro-RO"/>
        </w:rPr>
        <w:t xml:space="preserve">I.1 </w:t>
      </w:r>
      <w:r w:rsidR="00C64FF1">
        <w:rPr>
          <w:lang w:val="ro-RO"/>
        </w:rPr>
        <w:t xml:space="preserve">Date de identificare ale </w:t>
      </w:r>
      <w:r w:rsidR="00881571" w:rsidRPr="00881571">
        <w:rPr>
          <w:lang w:val="ro-RO" w:bidi="ro-RO"/>
        </w:rPr>
        <w:t>Școlii Gimnaziale Lenauheim</w:t>
      </w:r>
      <w:bookmarkEnd w:id="15"/>
    </w:p>
    <w:p w14:paraId="2DC26B3F" w14:textId="68FB0D64" w:rsidR="004F077E" w:rsidRPr="006B0185" w:rsidRDefault="004F077E" w:rsidP="00C64FF1">
      <w:pPr>
        <w:pStyle w:val="Bodytext10"/>
        <w:widowControl w:val="0"/>
        <w:shd w:val="clear" w:color="auto" w:fill="auto"/>
        <w:tabs>
          <w:tab w:val="left" w:pos="376"/>
        </w:tabs>
        <w:spacing w:before="0" w:line="360" w:lineRule="auto"/>
        <w:ind w:firstLine="0"/>
        <w:jc w:val="both"/>
        <w:rPr>
          <w:rFonts w:ascii="Times New Roman" w:hAnsi="Times New Roman"/>
          <w:b/>
          <w:color w:val="000000"/>
          <w:sz w:val="24"/>
          <w:szCs w:val="24"/>
          <w:lang w:val="ro-RO"/>
        </w:rPr>
      </w:pPr>
    </w:p>
    <w:p w14:paraId="610329DA" w14:textId="59992059" w:rsidR="00C64FF1" w:rsidRDefault="004F077E" w:rsidP="00C64FF1">
      <w:pPr>
        <w:pStyle w:val="Bodytext10"/>
        <w:widowControl w:val="0"/>
        <w:shd w:val="clear" w:color="auto" w:fill="auto"/>
        <w:tabs>
          <w:tab w:val="left" w:pos="376"/>
        </w:tabs>
        <w:spacing w:before="0" w:line="360" w:lineRule="auto"/>
        <w:ind w:left="20" w:firstLine="0"/>
        <w:jc w:val="both"/>
        <w:rPr>
          <w:rFonts w:ascii="Times New Roman" w:hAnsi="Times New Roman"/>
          <w:color w:val="000000"/>
          <w:sz w:val="24"/>
          <w:szCs w:val="24"/>
          <w:lang w:val="ro-RO"/>
        </w:rPr>
      </w:pPr>
      <w:r w:rsidRPr="006B0185">
        <w:rPr>
          <w:rStyle w:val="Bodytext0"/>
          <w:b/>
          <w:color w:val="000000"/>
          <w:sz w:val="24"/>
          <w:szCs w:val="24"/>
          <w:lang w:val="ro-RO"/>
        </w:rPr>
        <w:tab/>
      </w:r>
      <w:r w:rsidRPr="006B0185">
        <w:rPr>
          <w:rStyle w:val="Bodytext0"/>
          <w:b/>
          <w:color w:val="000000"/>
          <w:sz w:val="24"/>
          <w:szCs w:val="24"/>
          <w:lang w:val="ro-RO"/>
        </w:rPr>
        <w:tab/>
      </w:r>
      <w:bookmarkStart w:id="16" w:name="_Hlk106786809"/>
      <w:r w:rsidR="00C64FF1">
        <w:rPr>
          <w:rStyle w:val="Bodytext0"/>
          <w:b/>
          <w:color w:val="000000"/>
          <w:sz w:val="24"/>
          <w:szCs w:val="24"/>
          <w:lang w:val="ro-RO"/>
        </w:rPr>
        <w:t>Denumirea</w:t>
      </w:r>
      <w:r w:rsidRPr="006B0185">
        <w:rPr>
          <w:rStyle w:val="Bodytext0"/>
          <w:b/>
          <w:color w:val="000000"/>
          <w:sz w:val="24"/>
          <w:szCs w:val="24"/>
          <w:lang w:val="ro-RO"/>
        </w:rPr>
        <w:t xml:space="preserve"> </w:t>
      </w:r>
      <w:r w:rsidR="008B0BFB" w:rsidRPr="00C64FF1">
        <w:rPr>
          <w:rStyle w:val="Bodytext0"/>
          <w:b/>
          <w:color w:val="000000"/>
          <w:sz w:val="24"/>
          <w:szCs w:val="24"/>
          <w:lang w:val="ro-RO"/>
        </w:rPr>
        <w:t>unității</w:t>
      </w:r>
      <w:r w:rsidR="00C64FF1" w:rsidRPr="00C64FF1">
        <w:rPr>
          <w:rStyle w:val="Bodytext0"/>
          <w:b/>
          <w:color w:val="000000"/>
          <w:sz w:val="24"/>
          <w:szCs w:val="24"/>
          <w:lang w:val="ro-RO"/>
        </w:rPr>
        <w:t xml:space="preserve"> de învățământ:</w:t>
      </w:r>
      <w:r w:rsidRPr="006B0185">
        <w:rPr>
          <w:rStyle w:val="Bodytext0"/>
          <w:color w:val="000000"/>
          <w:sz w:val="24"/>
          <w:szCs w:val="24"/>
          <w:lang w:val="ro-RO"/>
        </w:rPr>
        <w:t xml:space="preserve"> </w:t>
      </w:r>
      <w:r w:rsidR="00881571" w:rsidRPr="00881571">
        <w:rPr>
          <w:rFonts w:ascii="Times New Roman" w:hAnsi="Times New Roman"/>
          <w:color w:val="000000"/>
          <w:sz w:val="24"/>
          <w:szCs w:val="24"/>
          <w:lang w:val="ro-RO"/>
        </w:rPr>
        <w:t>Școala Gimnazială Lenauheim</w:t>
      </w:r>
    </w:p>
    <w:p w14:paraId="0A9830A1" w14:textId="4B4F16C9" w:rsidR="004F077E" w:rsidRPr="00C64FF1" w:rsidRDefault="00C64FF1" w:rsidP="00C64FF1">
      <w:pPr>
        <w:pStyle w:val="Bodytext10"/>
        <w:widowControl w:val="0"/>
        <w:shd w:val="clear" w:color="auto" w:fill="auto"/>
        <w:tabs>
          <w:tab w:val="left" w:pos="373"/>
        </w:tabs>
        <w:spacing w:before="0" w:line="360" w:lineRule="auto"/>
        <w:ind w:left="20" w:firstLine="0"/>
        <w:jc w:val="both"/>
        <w:rPr>
          <w:rStyle w:val="Bodytext0"/>
          <w:sz w:val="24"/>
          <w:szCs w:val="24"/>
          <w:lang w:val="ro-RO"/>
        </w:rPr>
      </w:pPr>
      <w:r>
        <w:rPr>
          <w:rStyle w:val="Bodytext0"/>
          <w:b/>
          <w:color w:val="000000"/>
          <w:sz w:val="24"/>
          <w:szCs w:val="24"/>
          <w:lang w:val="ro-RO"/>
        </w:rPr>
        <w:tab/>
      </w:r>
      <w:r>
        <w:rPr>
          <w:rStyle w:val="Bodytext0"/>
          <w:b/>
          <w:color w:val="000000"/>
          <w:sz w:val="24"/>
          <w:szCs w:val="24"/>
          <w:lang w:val="ro-RO"/>
        </w:rPr>
        <w:tab/>
      </w:r>
      <w:r w:rsidR="004F077E" w:rsidRPr="006B0185">
        <w:rPr>
          <w:rStyle w:val="Bodytext0"/>
          <w:b/>
          <w:color w:val="000000"/>
          <w:sz w:val="24"/>
          <w:szCs w:val="24"/>
          <w:lang w:val="ro-RO"/>
        </w:rPr>
        <w:t>Adresa</w:t>
      </w:r>
      <w:r w:rsidR="004F077E" w:rsidRPr="00C64FF1">
        <w:rPr>
          <w:rStyle w:val="Bodytext0"/>
          <w:b/>
          <w:bCs/>
          <w:color w:val="000000"/>
          <w:sz w:val="24"/>
          <w:szCs w:val="24"/>
          <w:lang w:val="ro-RO"/>
        </w:rPr>
        <w:t>:</w:t>
      </w:r>
      <w:r w:rsidR="004F077E" w:rsidRPr="006B0185">
        <w:rPr>
          <w:rStyle w:val="Bodytext0"/>
          <w:color w:val="000000"/>
          <w:sz w:val="24"/>
          <w:szCs w:val="24"/>
          <w:lang w:val="ro-RO"/>
        </w:rPr>
        <w:t xml:space="preserve"> </w:t>
      </w:r>
      <w:r w:rsidR="000A320A">
        <w:rPr>
          <w:rStyle w:val="Bodytext0"/>
          <w:color w:val="000000"/>
          <w:sz w:val="24"/>
          <w:szCs w:val="24"/>
          <w:lang w:val="ro-RO"/>
        </w:rPr>
        <w:t>com LENAUHEIM nr.262-263</w:t>
      </w:r>
    </w:p>
    <w:p w14:paraId="0B8E4039" w14:textId="4B3D6D15" w:rsidR="004F077E" w:rsidRDefault="004F077E" w:rsidP="004F077E">
      <w:pPr>
        <w:pStyle w:val="Bodytext10"/>
        <w:widowControl w:val="0"/>
        <w:shd w:val="clear" w:color="auto" w:fill="auto"/>
        <w:tabs>
          <w:tab w:val="left" w:pos="373"/>
        </w:tabs>
        <w:spacing w:before="0" w:line="360" w:lineRule="auto"/>
        <w:ind w:left="20" w:right="20" w:firstLine="0"/>
        <w:jc w:val="both"/>
        <w:rPr>
          <w:rStyle w:val="Bodytext0"/>
          <w:color w:val="000000"/>
          <w:sz w:val="24"/>
          <w:szCs w:val="24"/>
          <w:lang w:val="ro-RO"/>
        </w:rPr>
      </w:pPr>
      <w:r w:rsidRPr="006B0185">
        <w:rPr>
          <w:rStyle w:val="Bodytext0"/>
          <w:b/>
          <w:color w:val="000000"/>
          <w:sz w:val="24"/>
          <w:szCs w:val="24"/>
          <w:lang w:val="ro-RO"/>
        </w:rPr>
        <w:tab/>
      </w:r>
      <w:r w:rsidRPr="006B0185">
        <w:rPr>
          <w:rStyle w:val="Bodytext0"/>
          <w:b/>
          <w:color w:val="000000"/>
          <w:sz w:val="24"/>
          <w:szCs w:val="24"/>
          <w:lang w:val="ro-RO"/>
        </w:rPr>
        <w:tab/>
      </w:r>
      <w:r w:rsidR="00C64FF1">
        <w:rPr>
          <w:rStyle w:val="Bodytext0"/>
          <w:b/>
          <w:color w:val="000000"/>
          <w:sz w:val="24"/>
          <w:szCs w:val="24"/>
          <w:lang w:val="ro-RO"/>
        </w:rPr>
        <w:t>Forma de învățământ:</w:t>
      </w:r>
      <w:r w:rsidRPr="006B0185">
        <w:rPr>
          <w:rStyle w:val="Bodytext0"/>
          <w:color w:val="000000"/>
          <w:sz w:val="24"/>
          <w:szCs w:val="24"/>
          <w:lang w:val="ro-RO"/>
        </w:rPr>
        <w:t xml:space="preserve"> </w:t>
      </w:r>
      <w:r w:rsidR="00C64FF1">
        <w:rPr>
          <w:rStyle w:val="Bodytext0"/>
          <w:color w:val="000000"/>
          <w:sz w:val="24"/>
          <w:szCs w:val="24"/>
          <w:lang w:val="ro-RO"/>
        </w:rPr>
        <w:t xml:space="preserve">Școală </w:t>
      </w:r>
      <w:r w:rsidR="000A320A">
        <w:rPr>
          <w:rStyle w:val="Bodytext0"/>
          <w:color w:val="000000"/>
          <w:sz w:val="24"/>
          <w:szCs w:val="24"/>
          <w:lang w:val="ro-RO"/>
        </w:rPr>
        <w:t>G</w:t>
      </w:r>
      <w:r w:rsidRPr="006B0185">
        <w:rPr>
          <w:rStyle w:val="Bodytext0"/>
          <w:color w:val="000000"/>
          <w:sz w:val="24"/>
          <w:szCs w:val="24"/>
          <w:lang w:val="ro-RO"/>
        </w:rPr>
        <w:t>imnazială, cursuri de zi</w:t>
      </w:r>
    </w:p>
    <w:p w14:paraId="538632F5" w14:textId="3E884040" w:rsidR="00C64FF1" w:rsidRDefault="00C64FF1" w:rsidP="004F077E">
      <w:pPr>
        <w:pStyle w:val="Bodytext10"/>
        <w:widowControl w:val="0"/>
        <w:shd w:val="clear" w:color="auto" w:fill="auto"/>
        <w:tabs>
          <w:tab w:val="left" w:pos="373"/>
        </w:tabs>
        <w:spacing w:before="0" w:line="360" w:lineRule="auto"/>
        <w:ind w:left="20" w:right="20" w:firstLine="0"/>
        <w:jc w:val="both"/>
        <w:rPr>
          <w:rStyle w:val="Bodytext0"/>
          <w:bCs/>
          <w:color w:val="000000"/>
          <w:sz w:val="24"/>
          <w:szCs w:val="24"/>
          <w:lang w:val="ro-RO"/>
        </w:rPr>
      </w:pPr>
      <w:r>
        <w:rPr>
          <w:rStyle w:val="Bodytext0"/>
          <w:b/>
          <w:color w:val="000000"/>
          <w:sz w:val="24"/>
          <w:szCs w:val="24"/>
          <w:lang w:val="ro-RO"/>
        </w:rPr>
        <w:tab/>
      </w:r>
      <w:r>
        <w:rPr>
          <w:rStyle w:val="Bodytext0"/>
          <w:b/>
          <w:color w:val="000000"/>
          <w:sz w:val="24"/>
          <w:szCs w:val="24"/>
          <w:lang w:val="ro-RO"/>
        </w:rPr>
        <w:tab/>
        <w:t xml:space="preserve">Nivel de învățământ: </w:t>
      </w:r>
      <w:r w:rsidR="00E4688A" w:rsidRPr="00E4688A">
        <w:rPr>
          <w:rStyle w:val="Bodytext0"/>
          <w:bCs/>
          <w:color w:val="000000"/>
          <w:sz w:val="24"/>
          <w:szCs w:val="24"/>
          <w:lang w:val="ro-RO"/>
        </w:rPr>
        <w:t xml:space="preserve">preșcolar, </w:t>
      </w:r>
      <w:r w:rsidRPr="00E4688A">
        <w:rPr>
          <w:rStyle w:val="Bodytext0"/>
          <w:bCs/>
          <w:color w:val="000000"/>
          <w:sz w:val="24"/>
          <w:szCs w:val="24"/>
          <w:lang w:val="ro-RO"/>
        </w:rPr>
        <w:t>primar, gimnazial</w:t>
      </w:r>
    </w:p>
    <w:p w14:paraId="06F92AD7" w14:textId="0CA09A5D" w:rsidR="00722232" w:rsidRPr="006B0185" w:rsidRDefault="00722232" w:rsidP="004F077E">
      <w:pPr>
        <w:pStyle w:val="Bodytext10"/>
        <w:widowControl w:val="0"/>
        <w:shd w:val="clear" w:color="auto" w:fill="auto"/>
        <w:tabs>
          <w:tab w:val="left" w:pos="373"/>
        </w:tabs>
        <w:spacing w:before="0" w:line="360" w:lineRule="auto"/>
        <w:ind w:left="20" w:right="20" w:firstLine="0"/>
        <w:jc w:val="both"/>
        <w:rPr>
          <w:rStyle w:val="Bodytext0"/>
          <w:color w:val="000000"/>
          <w:sz w:val="24"/>
          <w:szCs w:val="24"/>
          <w:lang w:val="ro-RO"/>
        </w:rPr>
      </w:pPr>
      <w:r>
        <w:rPr>
          <w:rStyle w:val="Bodytext0"/>
          <w:b/>
          <w:color w:val="000000"/>
          <w:sz w:val="24"/>
          <w:szCs w:val="24"/>
          <w:lang w:val="ro-RO"/>
        </w:rPr>
        <w:tab/>
      </w:r>
      <w:r>
        <w:rPr>
          <w:rStyle w:val="Bodytext0"/>
          <w:b/>
          <w:color w:val="000000"/>
          <w:sz w:val="24"/>
          <w:szCs w:val="24"/>
          <w:lang w:val="ro-RO"/>
        </w:rPr>
        <w:tab/>
      </w:r>
      <w:r w:rsidRPr="006B0185">
        <w:rPr>
          <w:rStyle w:val="Bodytext0"/>
          <w:b/>
          <w:color w:val="000000"/>
          <w:sz w:val="24"/>
          <w:szCs w:val="24"/>
          <w:lang w:val="ro-RO"/>
        </w:rPr>
        <w:t>Limba de predare:</w:t>
      </w:r>
      <w:r w:rsidRPr="006B0185">
        <w:rPr>
          <w:rStyle w:val="Bodytext0"/>
          <w:color w:val="000000"/>
          <w:sz w:val="24"/>
          <w:szCs w:val="24"/>
          <w:lang w:val="ro-RO"/>
        </w:rPr>
        <w:t xml:space="preserve"> </w:t>
      </w:r>
      <w:r>
        <w:rPr>
          <w:rStyle w:val="Bodytext0"/>
          <w:color w:val="000000"/>
          <w:sz w:val="24"/>
          <w:szCs w:val="24"/>
          <w:lang w:val="ro-RO"/>
        </w:rPr>
        <w:t xml:space="preserve">limba </w:t>
      </w:r>
      <w:r w:rsidRPr="006B0185">
        <w:rPr>
          <w:rStyle w:val="Bodytext0"/>
          <w:color w:val="000000"/>
          <w:sz w:val="24"/>
          <w:szCs w:val="24"/>
          <w:lang w:val="ro-RO"/>
        </w:rPr>
        <w:t>română</w:t>
      </w:r>
    </w:p>
    <w:p w14:paraId="6B4272DE" w14:textId="1D98A96A" w:rsidR="004F077E" w:rsidRPr="006B0185" w:rsidRDefault="004F077E" w:rsidP="004F077E">
      <w:pPr>
        <w:pStyle w:val="Bodytext10"/>
        <w:widowControl w:val="0"/>
        <w:shd w:val="clear" w:color="auto" w:fill="auto"/>
        <w:tabs>
          <w:tab w:val="left" w:pos="373"/>
        </w:tabs>
        <w:spacing w:before="0" w:line="360" w:lineRule="auto"/>
        <w:ind w:left="20" w:right="20" w:firstLine="0"/>
        <w:jc w:val="both"/>
        <w:rPr>
          <w:rStyle w:val="Bodytext0"/>
          <w:color w:val="000000"/>
          <w:sz w:val="24"/>
          <w:szCs w:val="24"/>
          <w:lang w:val="ro-RO"/>
        </w:rPr>
      </w:pPr>
      <w:r w:rsidRPr="006B0185">
        <w:rPr>
          <w:rStyle w:val="Bodytext0"/>
          <w:color w:val="000000"/>
          <w:sz w:val="24"/>
          <w:szCs w:val="24"/>
          <w:lang w:val="ro-RO"/>
        </w:rPr>
        <w:tab/>
      </w:r>
      <w:r w:rsidRPr="006B0185">
        <w:rPr>
          <w:rStyle w:val="Bodytext0"/>
          <w:color w:val="000000"/>
          <w:sz w:val="24"/>
          <w:szCs w:val="24"/>
          <w:lang w:val="ro-RO"/>
        </w:rPr>
        <w:tab/>
      </w:r>
      <w:r w:rsidR="000A320A">
        <w:rPr>
          <w:rStyle w:val="Bodytext0"/>
          <w:b/>
          <w:color w:val="000000"/>
          <w:sz w:val="24"/>
          <w:szCs w:val="24"/>
          <w:lang w:val="ro-RO"/>
        </w:rPr>
        <w:t>Telefon 0256381793</w:t>
      </w:r>
    </w:p>
    <w:p w14:paraId="7EC477E4" w14:textId="36FFE135" w:rsidR="00E4688A" w:rsidRDefault="004F077E" w:rsidP="00D53537">
      <w:pPr>
        <w:pStyle w:val="Bodytext10"/>
        <w:widowControl w:val="0"/>
        <w:shd w:val="clear" w:color="auto" w:fill="auto"/>
        <w:tabs>
          <w:tab w:val="left" w:pos="373"/>
        </w:tabs>
        <w:spacing w:before="0" w:line="360" w:lineRule="auto"/>
        <w:ind w:left="20" w:right="20" w:firstLine="0"/>
        <w:jc w:val="both"/>
        <w:rPr>
          <w:rStyle w:val="Bodytext0"/>
          <w:color w:val="000000"/>
          <w:sz w:val="24"/>
          <w:szCs w:val="24"/>
          <w:lang w:val="ro-RO"/>
        </w:rPr>
      </w:pPr>
      <w:r w:rsidRPr="006B0185">
        <w:rPr>
          <w:rStyle w:val="Bodytext0"/>
          <w:b/>
          <w:color w:val="000000"/>
          <w:sz w:val="24"/>
          <w:szCs w:val="24"/>
          <w:lang w:val="ro-RO"/>
        </w:rPr>
        <w:tab/>
      </w:r>
      <w:r w:rsidRPr="006B0185">
        <w:rPr>
          <w:rStyle w:val="Bodytext0"/>
          <w:b/>
          <w:color w:val="000000"/>
          <w:sz w:val="24"/>
          <w:szCs w:val="24"/>
          <w:lang w:val="ro-RO"/>
        </w:rPr>
        <w:tab/>
        <w:t>E-mail:</w:t>
      </w:r>
      <w:r w:rsidR="00E4688A" w:rsidRPr="00E4688A">
        <w:rPr>
          <w:rStyle w:val="Bodytext0"/>
          <w:color w:val="000000"/>
          <w:sz w:val="24"/>
          <w:szCs w:val="24"/>
          <w:lang w:val="ro-RO"/>
        </w:rPr>
        <w:t xml:space="preserve"> </w:t>
      </w:r>
      <w:r w:rsidR="000A320A">
        <w:rPr>
          <w:rStyle w:val="Bodytext0"/>
          <w:color w:val="000000"/>
          <w:sz w:val="24"/>
          <w:szCs w:val="24"/>
          <w:lang w:val="ro-RO"/>
        </w:rPr>
        <w:t>scoalagenlenauheim@yahoo.com</w:t>
      </w:r>
    </w:p>
    <w:p w14:paraId="2EC94974" w14:textId="61AF03C8" w:rsidR="00D53537" w:rsidRDefault="004F077E" w:rsidP="00D53537">
      <w:pPr>
        <w:pStyle w:val="Bodytext10"/>
        <w:widowControl w:val="0"/>
        <w:shd w:val="clear" w:color="auto" w:fill="auto"/>
        <w:tabs>
          <w:tab w:val="left" w:pos="373"/>
        </w:tabs>
        <w:spacing w:before="0" w:line="360" w:lineRule="auto"/>
        <w:ind w:left="20" w:right="20" w:firstLine="0"/>
        <w:jc w:val="both"/>
        <w:rPr>
          <w:rFonts w:ascii="Times New Roman" w:eastAsia="Times New Roman" w:hAnsi="Times New Roman"/>
          <w:sz w:val="24"/>
          <w:szCs w:val="24"/>
          <w:lang w:val="ro-RO" w:eastAsia="ro-RO"/>
        </w:rPr>
      </w:pPr>
      <w:r w:rsidRPr="006B0185">
        <w:rPr>
          <w:rStyle w:val="Bodytext0"/>
          <w:b/>
          <w:color w:val="000000"/>
          <w:sz w:val="24"/>
          <w:szCs w:val="24"/>
          <w:lang w:val="ro-RO"/>
        </w:rPr>
        <w:tab/>
      </w:r>
      <w:r w:rsidRPr="006B0185">
        <w:rPr>
          <w:rStyle w:val="Bodytext0"/>
          <w:b/>
          <w:color w:val="000000"/>
          <w:sz w:val="24"/>
          <w:szCs w:val="24"/>
          <w:lang w:val="ro-RO"/>
        </w:rPr>
        <w:tab/>
      </w:r>
      <w:r w:rsidR="00C64FF1">
        <w:rPr>
          <w:rStyle w:val="Bodytext0"/>
          <w:b/>
          <w:color w:val="000000"/>
          <w:sz w:val="24"/>
          <w:szCs w:val="24"/>
          <w:lang w:val="ro-RO"/>
        </w:rPr>
        <w:t>S</w:t>
      </w:r>
      <w:r w:rsidRPr="006B0185">
        <w:rPr>
          <w:rStyle w:val="Bodytext0"/>
          <w:b/>
          <w:color w:val="000000"/>
          <w:sz w:val="24"/>
          <w:szCs w:val="24"/>
          <w:lang w:val="ro-RO"/>
        </w:rPr>
        <w:t>ite</w:t>
      </w:r>
      <w:r w:rsidR="00C64FF1">
        <w:rPr>
          <w:rStyle w:val="Bodytext0"/>
          <w:b/>
          <w:color w:val="000000"/>
          <w:sz w:val="24"/>
          <w:szCs w:val="24"/>
          <w:lang w:val="ro-RO"/>
        </w:rPr>
        <w:t xml:space="preserve"> web</w:t>
      </w:r>
      <w:r w:rsidRPr="006B0185">
        <w:rPr>
          <w:rStyle w:val="Bodytext0"/>
          <w:color w:val="000000"/>
          <w:sz w:val="24"/>
          <w:szCs w:val="24"/>
          <w:lang w:val="ro-RO"/>
        </w:rPr>
        <w:t xml:space="preserve">: </w:t>
      </w:r>
      <w:bookmarkEnd w:id="16"/>
      <w:r w:rsidR="000A320A">
        <w:rPr>
          <w:rStyle w:val="Bodytext0"/>
          <w:color w:val="000000"/>
          <w:sz w:val="24"/>
          <w:szCs w:val="24"/>
          <w:lang w:val="ro-RO"/>
        </w:rPr>
        <w:t>www.scoalalenauheim.ro</w:t>
      </w:r>
    </w:p>
    <w:p w14:paraId="6EB8EF49" w14:textId="2CB9ED32" w:rsidR="00E4688A" w:rsidRDefault="00D53537" w:rsidP="00E4688A">
      <w:pPr>
        <w:ind w:firstLine="720"/>
        <w:rPr>
          <w:rStyle w:val="Bodytext0"/>
          <w:color w:val="000000"/>
          <w:sz w:val="24"/>
          <w:szCs w:val="24"/>
          <w:lang w:val="ro-RO"/>
        </w:rPr>
      </w:pPr>
      <w:r w:rsidRPr="00D53537">
        <w:rPr>
          <w:rFonts w:ascii="Times New Roman" w:eastAsia="Times New Roman" w:hAnsi="Times New Roman"/>
          <w:b/>
          <w:bCs/>
          <w:sz w:val="24"/>
          <w:szCs w:val="24"/>
          <w:lang w:val="ro-RO"/>
        </w:rPr>
        <w:t>Director:</w:t>
      </w:r>
      <w:r w:rsidRPr="00D53537">
        <w:rPr>
          <w:rFonts w:ascii="Times New Roman" w:eastAsia="Times New Roman" w:hAnsi="Times New Roman"/>
          <w:sz w:val="24"/>
          <w:szCs w:val="24"/>
          <w:lang w:val="ro-RO"/>
        </w:rPr>
        <w:t xml:space="preserve"> </w:t>
      </w:r>
      <w:r w:rsidR="000A320A">
        <w:rPr>
          <w:rStyle w:val="Bodytext0"/>
          <w:color w:val="000000"/>
          <w:sz w:val="24"/>
          <w:szCs w:val="24"/>
          <w:lang w:val="ro-RO"/>
        </w:rPr>
        <w:t>prof. Mateas Melanie-Gabriela</w:t>
      </w:r>
    </w:p>
    <w:p w14:paraId="4C0A9D75" w14:textId="28C04434" w:rsidR="00AD6865" w:rsidRDefault="00D53537" w:rsidP="00E4688A">
      <w:pPr>
        <w:ind w:firstLine="720"/>
        <w:rPr>
          <w:rFonts w:ascii="Times New Roman" w:eastAsia="Times New Roman" w:hAnsi="Times New Roman"/>
          <w:sz w:val="24"/>
          <w:szCs w:val="24"/>
          <w:lang w:val="ro-RO"/>
        </w:rPr>
      </w:pPr>
      <w:r w:rsidRPr="00D53537">
        <w:rPr>
          <w:rFonts w:ascii="Times New Roman" w:eastAsia="Times New Roman" w:hAnsi="Times New Roman"/>
          <w:b/>
          <w:bCs/>
          <w:sz w:val="24"/>
          <w:szCs w:val="24"/>
          <w:lang w:val="ro-RO"/>
        </w:rPr>
        <w:t xml:space="preserve">Orarul școlii: </w:t>
      </w:r>
      <w:r w:rsidR="000A320A">
        <w:rPr>
          <w:rStyle w:val="Bodytext0"/>
          <w:color w:val="000000"/>
          <w:sz w:val="24"/>
          <w:szCs w:val="24"/>
          <w:lang w:val="ro-RO"/>
        </w:rPr>
        <w:t>08.00-16.00</w:t>
      </w:r>
    </w:p>
    <w:p w14:paraId="747580AB" w14:textId="77777777" w:rsidR="00D53537" w:rsidRPr="00D53537" w:rsidRDefault="00D53537" w:rsidP="00D53537">
      <w:pPr>
        <w:spacing w:after="0" w:line="360" w:lineRule="auto"/>
        <w:jc w:val="both"/>
        <w:rPr>
          <w:rFonts w:ascii="Times New Roman" w:eastAsia="Times New Roman" w:hAnsi="Times New Roman"/>
          <w:b/>
          <w:bCs/>
          <w:sz w:val="24"/>
          <w:szCs w:val="24"/>
          <w:lang w:val="ro-RO"/>
        </w:rPr>
      </w:pPr>
    </w:p>
    <w:p w14:paraId="77228AAF" w14:textId="7A90D96E" w:rsidR="00DE6316" w:rsidRDefault="004F077E" w:rsidP="00D53537">
      <w:pPr>
        <w:pStyle w:val="Heading2"/>
        <w:rPr>
          <w:lang w:val="ro-RO"/>
        </w:rPr>
      </w:pPr>
      <w:bookmarkStart w:id="17" w:name="_Toc142488648"/>
      <w:r w:rsidRPr="006B0185">
        <w:rPr>
          <w:lang w:val="ro-RO"/>
        </w:rPr>
        <w:t>I.2. Scurt istori</w:t>
      </w:r>
      <w:r w:rsidR="00722232">
        <w:rPr>
          <w:lang w:val="ro-RO"/>
        </w:rPr>
        <w:t xml:space="preserve">c al </w:t>
      </w:r>
      <w:r w:rsidR="00E4688A">
        <w:rPr>
          <w:lang w:val="ro-RO"/>
        </w:rPr>
        <w:t>unității</w:t>
      </w:r>
      <w:bookmarkEnd w:id="17"/>
    </w:p>
    <w:p w14:paraId="0C4BA0FF" w14:textId="77777777" w:rsidR="00E4688A" w:rsidRDefault="00E4688A" w:rsidP="00E4688A">
      <w:pPr>
        <w:rPr>
          <w:rStyle w:val="Bodytext0"/>
          <w:color w:val="FF0000"/>
          <w:sz w:val="24"/>
          <w:szCs w:val="24"/>
          <w:lang w:val="ro-RO"/>
        </w:rPr>
      </w:pPr>
    </w:p>
    <w:bookmarkEnd w:id="14"/>
    <w:p w14:paraId="4EE44AA5" w14:textId="77777777" w:rsidR="00A927DF" w:rsidRPr="00A927DF" w:rsidRDefault="00A927DF" w:rsidP="00A927DF">
      <w:pPr>
        <w:shd w:val="clear" w:color="auto" w:fill="FFFFFF"/>
        <w:spacing w:after="150" w:line="240" w:lineRule="auto"/>
        <w:rPr>
          <w:rFonts w:ascii="Times New Roman" w:eastAsia="Times New Roman" w:hAnsi="Times New Roman"/>
          <w:color w:val="333333"/>
          <w:spacing w:val="2"/>
          <w:sz w:val="24"/>
          <w:szCs w:val="24"/>
        </w:rPr>
      </w:pPr>
      <w:r w:rsidRPr="00A927DF">
        <w:rPr>
          <w:rFonts w:ascii="Times New Roman" w:eastAsia="Times New Roman" w:hAnsi="Times New Roman"/>
          <w:color w:val="333333"/>
          <w:spacing w:val="2"/>
          <w:sz w:val="24"/>
          <w:szCs w:val="24"/>
        </w:rPr>
        <w:t>Scoala Gimnaziala Lenauheim este situata in Campia Banatului, judetul Timis, la aproximativ 50 km nord-vest de Timisoara.</w:t>
      </w:r>
    </w:p>
    <w:p w14:paraId="3CBA1462" w14:textId="69A13AAD" w:rsidR="00A927DF" w:rsidRPr="00A927DF" w:rsidRDefault="00A927DF" w:rsidP="00A927DF">
      <w:pPr>
        <w:shd w:val="clear" w:color="auto" w:fill="FFFFFF"/>
        <w:spacing w:after="150" w:line="240" w:lineRule="auto"/>
        <w:rPr>
          <w:rFonts w:ascii="Times New Roman" w:eastAsia="Times New Roman" w:hAnsi="Times New Roman"/>
          <w:color w:val="333333"/>
          <w:spacing w:val="2"/>
          <w:sz w:val="24"/>
          <w:szCs w:val="24"/>
        </w:rPr>
      </w:pPr>
      <w:r w:rsidRPr="00A927DF">
        <w:rPr>
          <w:rFonts w:ascii="Times New Roman" w:eastAsia="Times New Roman" w:hAnsi="Times New Roman"/>
          <w:color w:val="333333"/>
          <w:spacing w:val="2"/>
          <w:sz w:val="24"/>
          <w:szCs w:val="24"/>
        </w:rPr>
        <w:t>Scoala noastra, avand centrul in localitatea Lenauheim, locul de nastere al poetului romantic </w:t>
      </w:r>
      <w:hyperlink r:id="rId9" w:history="1">
        <w:r w:rsidRPr="00A927DF">
          <w:rPr>
            <w:rFonts w:ascii="Times New Roman" w:eastAsia="Times New Roman" w:hAnsi="Times New Roman"/>
            <w:color w:val="428BCA"/>
            <w:spacing w:val="2"/>
            <w:sz w:val="24"/>
            <w:szCs w:val="24"/>
          </w:rPr>
          <w:t>Nikolaus Lenau</w:t>
        </w:r>
      </w:hyperlink>
      <w:r w:rsidRPr="00A927DF">
        <w:rPr>
          <w:rFonts w:ascii="Times New Roman" w:eastAsia="Times New Roman" w:hAnsi="Times New Roman"/>
          <w:color w:val="333333"/>
          <w:spacing w:val="2"/>
          <w:sz w:val="24"/>
          <w:szCs w:val="24"/>
        </w:rPr>
        <w:t> (1802-1850), cuprinde</w:t>
      </w:r>
      <w:r>
        <w:rPr>
          <w:rFonts w:ascii="Times New Roman" w:eastAsia="Times New Roman" w:hAnsi="Times New Roman"/>
          <w:color w:val="333333"/>
          <w:spacing w:val="2"/>
          <w:sz w:val="24"/>
          <w:szCs w:val="24"/>
        </w:rPr>
        <w:t xml:space="preserve"> </w:t>
      </w:r>
      <w:r w:rsidRPr="00A927DF">
        <w:rPr>
          <w:rFonts w:ascii="Times New Roman" w:eastAsia="Times New Roman" w:hAnsi="Times New Roman"/>
          <w:color w:val="333333"/>
          <w:spacing w:val="2"/>
          <w:sz w:val="24"/>
          <w:szCs w:val="24"/>
        </w:rPr>
        <w:t xml:space="preserve">trei scoli gimnaziale (Lenauheim, Bulgarus, Grabat) si trei gradinite cu program normal (Lenauheim, Bulgarus, Grabat), insumand aproximativ </w:t>
      </w:r>
      <w:r w:rsidR="001664BC">
        <w:rPr>
          <w:rFonts w:ascii="Times New Roman" w:eastAsia="Times New Roman" w:hAnsi="Times New Roman"/>
          <w:color w:val="333333"/>
          <w:spacing w:val="2"/>
          <w:sz w:val="24"/>
          <w:szCs w:val="24"/>
        </w:rPr>
        <w:t>59</w:t>
      </w:r>
      <w:r w:rsidR="00926605">
        <w:rPr>
          <w:rFonts w:ascii="Times New Roman" w:eastAsia="Times New Roman" w:hAnsi="Times New Roman"/>
          <w:color w:val="333333"/>
          <w:spacing w:val="2"/>
          <w:sz w:val="24"/>
          <w:szCs w:val="24"/>
        </w:rPr>
        <w:t>6</w:t>
      </w:r>
      <w:r w:rsidRPr="00A927DF">
        <w:rPr>
          <w:rFonts w:ascii="Times New Roman" w:eastAsia="Times New Roman" w:hAnsi="Times New Roman"/>
          <w:color w:val="333333"/>
          <w:spacing w:val="2"/>
          <w:sz w:val="24"/>
          <w:szCs w:val="24"/>
        </w:rPr>
        <w:t xml:space="preserve"> de elevi si prescolari.</w:t>
      </w:r>
    </w:p>
    <w:p w14:paraId="7F0CB323" w14:textId="77777777" w:rsidR="00E4688A" w:rsidRPr="00A927DF" w:rsidRDefault="00E4688A" w:rsidP="00E4688A">
      <w:pPr>
        <w:rPr>
          <w:rFonts w:ascii="Times New Roman" w:hAnsi="Times New Roman"/>
          <w:sz w:val="24"/>
          <w:szCs w:val="24"/>
          <w:lang w:val="ro-RO"/>
        </w:rPr>
      </w:pPr>
    </w:p>
    <w:p w14:paraId="3B5F2D71" w14:textId="73E9C51E" w:rsidR="00D53537" w:rsidRDefault="004F077E" w:rsidP="00451547">
      <w:pPr>
        <w:pStyle w:val="Heading2"/>
        <w:rPr>
          <w:lang w:val="ro-RO"/>
        </w:rPr>
      </w:pPr>
      <w:bookmarkStart w:id="18" w:name="_Toc142488649"/>
      <w:bookmarkStart w:id="19" w:name="_Hlk106789785"/>
      <w:r w:rsidRPr="006B0185">
        <w:rPr>
          <w:lang w:val="ro-RO"/>
        </w:rPr>
        <w:t xml:space="preserve">I.3. </w:t>
      </w:r>
      <w:r w:rsidR="00FF5B14" w:rsidRPr="006B0185">
        <w:rPr>
          <w:lang w:val="ro-RO"/>
        </w:rPr>
        <w:t>Cul</w:t>
      </w:r>
      <w:r w:rsidR="00D53537">
        <w:rPr>
          <w:lang w:val="ro-RO"/>
        </w:rPr>
        <w:t>t</w:t>
      </w:r>
      <w:r w:rsidR="00FF5B14" w:rsidRPr="006B0185">
        <w:rPr>
          <w:lang w:val="ro-RO"/>
        </w:rPr>
        <w:t>ura organizațională</w:t>
      </w:r>
      <w:bookmarkEnd w:id="18"/>
    </w:p>
    <w:p w14:paraId="6A3C028A" w14:textId="77777777" w:rsidR="00451547" w:rsidRPr="00451547" w:rsidRDefault="00451547" w:rsidP="00451547">
      <w:pPr>
        <w:rPr>
          <w:lang w:val="ro-RO"/>
        </w:rPr>
      </w:pPr>
    </w:p>
    <w:p w14:paraId="2561319D" w14:textId="2D255784" w:rsidR="00FF5B14" w:rsidRPr="00FF5B14" w:rsidRDefault="00FF5B14" w:rsidP="00FF5B14">
      <w:pPr>
        <w:spacing w:after="0" w:line="360" w:lineRule="auto"/>
        <w:ind w:firstLine="708"/>
        <w:jc w:val="both"/>
        <w:rPr>
          <w:rFonts w:ascii="Times New Roman" w:hAnsi="Times New Roman"/>
          <w:sz w:val="24"/>
          <w:szCs w:val="24"/>
          <w:lang w:val="ro-RO"/>
        </w:rPr>
      </w:pPr>
      <w:r>
        <w:rPr>
          <w:rFonts w:ascii="Times New Roman" w:hAnsi="Times New Roman"/>
          <w:sz w:val="24"/>
          <w:szCs w:val="24"/>
          <w:lang w:val="ro-RO"/>
        </w:rPr>
        <w:t xml:space="preserve"> </w:t>
      </w:r>
      <w:r w:rsidRPr="006B0185">
        <w:rPr>
          <w:rFonts w:ascii="Times New Roman" w:hAnsi="Times New Roman"/>
          <w:sz w:val="24"/>
          <w:szCs w:val="24"/>
          <w:lang w:val="ro-RO"/>
        </w:rPr>
        <w:t>Ideea de bază în optica şcolii noastre este convingerea că fiecare elev poate învăţa. Este responsabilitatea noastră, ca dascăli, să asigurăm condiţiile în care</w:t>
      </w:r>
      <w:r>
        <w:rPr>
          <w:rFonts w:ascii="Times New Roman" w:hAnsi="Times New Roman"/>
          <w:sz w:val="24"/>
          <w:szCs w:val="24"/>
          <w:lang w:val="ro-RO"/>
        </w:rPr>
        <w:t>,</w:t>
      </w:r>
      <w:r w:rsidRPr="006B0185">
        <w:rPr>
          <w:rFonts w:ascii="Times New Roman" w:hAnsi="Times New Roman"/>
          <w:sz w:val="24"/>
          <w:szCs w:val="24"/>
          <w:lang w:val="ro-RO"/>
        </w:rPr>
        <w:t xml:space="preserve"> fiecare elev să dea măsura potenţialului său maxim. Noi considerăm că toţi elevii sunt unici şi au nevoi şi stiluri de învăţare proprii, au dreptul la un mediu de învăţare sigur şi adecvat normelor europene, trebuie să aibă propria </w:t>
      </w:r>
      <w:r w:rsidRPr="006B0185">
        <w:rPr>
          <w:rFonts w:ascii="Times New Roman" w:hAnsi="Times New Roman"/>
          <w:sz w:val="24"/>
          <w:szCs w:val="24"/>
          <w:lang w:val="ro-RO"/>
        </w:rPr>
        <w:lastRenderedPageBreak/>
        <w:t>responsabilitate în procesul de învăţare. Toţi elevii trebuie să înveţe să-şi exprime propriile opinii, iar lucrul în grupuri de cooperare îi pregăteşte pentru viaţă.</w:t>
      </w:r>
      <w:r>
        <w:rPr>
          <w:rFonts w:ascii="Times New Roman" w:hAnsi="Times New Roman"/>
          <w:sz w:val="24"/>
          <w:szCs w:val="24"/>
        </w:rPr>
        <w:t xml:space="preserve"> </w:t>
      </w:r>
    </w:p>
    <w:p w14:paraId="04503C83" w14:textId="04C769C3" w:rsidR="00FF5B14" w:rsidRPr="00FF5B14" w:rsidRDefault="00881571" w:rsidP="00FF5B14">
      <w:pPr>
        <w:spacing w:after="0" w:line="360" w:lineRule="auto"/>
        <w:ind w:firstLine="708"/>
        <w:jc w:val="both"/>
        <w:rPr>
          <w:rFonts w:ascii="Times New Roman" w:hAnsi="Times New Roman"/>
          <w:bCs/>
          <w:sz w:val="24"/>
          <w:szCs w:val="24"/>
          <w:lang w:val="ro-RO"/>
        </w:rPr>
      </w:pPr>
      <w:r w:rsidRPr="00881571">
        <w:rPr>
          <w:rFonts w:ascii="Times New Roman" w:hAnsi="Times New Roman"/>
          <w:sz w:val="24"/>
          <w:szCs w:val="24"/>
          <w:lang w:val="ro-RO"/>
        </w:rPr>
        <w:t>Școala Gimnazială Lenauheim</w:t>
      </w:r>
      <w:r w:rsidR="008A4D35">
        <w:rPr>
          <w:rFonts w:ascii="Times New Roman" w:hAnsi="Times New Roman"/>
          <w:b/>
          <w:bCs/>
          <w:sz w:val="24"/>
          <w:szCs w:val="24"/>
          <w:lang w:val="ro-RO"/>
        </w:rPr>
        <w:t xml:space="preserve"> </w:t>
      </w:r>
      <w:r w:rsidR="00FF5B14" w:rsidRPr="006B0185">
        <w:rPr>
          <w:rFonts w:ascii="Times New Roman" w:hAnsi="Times New Roman"/>
          <w:sz w:val="24"/>
          <w:szCs w:val="24"/>
          <w:lang w:val="ro-RO"/>
        </w:rPr>
        <w:t>promovează valoarea ca mod de viaţă şi se adaptează la nivelul de dezvoltare al societăţii actuale. Unitatea s-a remarcat prin calitatea actului educativ, reprezentată prin rezultatele obţinute la evaluarea naţională, olimpiadele şi concursurile şcolare.</w:t>
      </w:r>
      <w:r w:rsidR="00FF5B14">
        <w:rPr>
          <w:rFonts w:ascii="Times New Roman" w:hAnsi="Times New Roman"/>
          <w:sz w:val="24"/>
          <w:szCs w:val="24"/>
          <w:lang w:val="ro-RO"/>
        </w:rPr>
        <w:t xml:space="preserve">  </w:t>
      </w:r>
    </w:p>
    <w:p w14:paraId="152E1F32" w14:textId="65B15007" w:rsidR="00FF5B14" w:rsidRPr="006B0185" w:rsidRDefault="00FF5B14" w:rsidP="00AD6865">
      <w:pPr>
        <w:spacing w:after="0" w:line="360" w:lineRule="auto"/>
        <w:ind w:firstLine="708"/>
        <w:jc w:val="both"/>
        <w:rPr>
          <w:rFonts w:ascii="Times New Roman" w:hAnsi="Times New Roman"/>
          <w:sz w:val="24"/>
          <w:szCs w:val="24"/>
          <w:lang w:val="ro-RO"/>
        </w:rPr>
      </w:pPr>
      <w:r w:rsidRPr="006B0185">
        <w:rPr>
          <w:rFonts w:ascii="Times New Roman" w:hAnsi="Times New Roman"/>
          <w:sz w:val="24"/>
          <w:szCs w:val="24"/>
          <w:lang w:val="ro-RO"/>
        </w:rPr>
        <w:t xml:space="preserve"> În ceea ce priveşte climatul organizaţional, putem afirma că este un climat deschis, caracterizat prin dinamism şi receptivitate la schimbări, relaţiile dintre cadrele didactice fiind cordiale. Directorul</w:t>
      </w:r>
      <w:r w:rsidR="008A4D35">
        <w:rPr>
          <w:rFonts w:ascii="Times New Roman" w:hAnsi="Times New Roman"/>
          <w:sz w:val="24"/>
          <w:szCs w:val="24"/>
          <w:lang w:val="ro-RO"/>
        </w:rPr>
        <w:t xml:space="preserve"> </w:t>
      </w:r>
      <w:r w:rsidR="008A4D35" w:rsidRPr="00881571">
        <w:rPr>
          <w:rFonts w:ascii="Times New Roman" w:hAnsi="Times New Roman"/>
          <w:sz w:val="24"/>
          <w:szCs w:val="24"/>
        </w:rPr>
        <w:t>Școlii Gimnaziale Lenauheim</w:t>
      </w:r>
      <w:r w:rsidRPr="006B0185">
        <w:rPr>
          <w:rFonts w:ascii="Times New Roman" w:hAnsi="Times New Roman"/>
          <w:sz w:val="24"/>
          <w:szCs w:val="24"/>
          <w:lang w:val="ro-RO"/>
        </w:rPr>
        <w:t xml:space="preserve"> colaborează bine cu membrii colectivului, ţine seama de sugestiile acestora şi ia decizii cu privire la reducerea disfuncţionalităţilor semnalate în activitatea şcolii, încercând să creeze un climat afectiv, bazat pe armonie, echilibru, transparenţă, responsabilitate şi corectitudine.</w:t>
      </w:r>
      <w:r w:rsidR="00AD6865">
        <w:rPr>
          <w:rFonts w:ascii="Times New Roman" w:hAnsi="Times New Roman"/>
          <w:sz w:val="24"/>
          <w:szCs w:val="24"/>
          <w:lang w:val="ro-RO"/>
        </w:rPr>
        <w:t xml:space="preserve"> </w:t>
      </w:r>
      <w:r w:rsidRPr="006B0185">
        <w:rPr>
          <w:rFonts w:ascii="Times New Roman" w:hAnsi="Times New Roman"/>
          <w:sz w:val="24"/>
          <w:szCs w:val="24"/>
          <w:lang w:val="ro-RO"/>
        </w:rPr>
        <w:t xml:space="preserve">Toate aceste aspecte se reflectă pozitiv în activitatea instructiv-educativă şi în conduita cadrelor didactice. Prima condiţie a dezvoltării organizaţionale este formarea unei culturi puternice, proces în care competenţele umane ale managerului sunt hotărâtoare. </w:t>
      </w:r>
    </w:p>
    <w:p w14:paraId="256F7E15" w14:textId="5817E4EA" w:rsidR="00FF5B14" w:rsidRPr="006B0185" w:rsidRDefault="00FF5B14" w:rsidP="00AD6865">
      <w:pPr>
        <w:spacing w:after="0" w:line="360" w:lineRule="auto"/>
        <w:ind w:firstLine="708"/>
        <w:jc w:val="both"/>
        <w:rPr>
          <w:rFonts w:ascii="Times New Roman" w:hAnsi="Times New Roman"/>
          <w:sz w:val="24"/>
          <w:szCs w:val="24"/>
          <w:lang w:val="ro-RO"/>
        </w:rPr>
      </w:pPr>
      <w:r w:rsidRPr="006B0185">
        <w:rPr>
          <w:rFonts w:ascii="Times New Roman" w:hAnsi="Times New Roman"/>
          <w:sz w:val="24"/>
          <w:szCs w:val="24"/>
          <w:lang w:val="ro-RO"/>
        </w:rPr>
        <w:t>Din analiza datelor</w:t>
      </w:r>
      <w:r>
        <w:rPr>
          <w:rFonts w:ascii="Times New Roman" w:hAnsi="Times New Roman"/>
          <w:sz w:val="24"/>
          <w:szCs w:val="24"/>
          <w:lang w:val="ro-RO"/>
        </w:rPr>
        <w:t>,</w:t>
      </w:r>
      <w:r w:rsidRPr="006B0185">
        <w:rPr>
          <w:rFonts w:ascii="Times New Roman" w:hAnsi="Times New Roman"/>
          <w:sz w:val="24"/>
          <w:szCs w:val="24"/>
          <w:lang w:val="ro-RO"/>
        </w:rPr>
        <w:t xml:space="preserve"> în </w:t>
      </w:r>
      <w:r>
        <w:rPr>
          <w:rFonts w:ascii="Times New Roman" w:hAnsi="Times New Roman"/>
          <w:sz w:val="24"/>
          <w:szCs w:val="24"/>
          <w:lang w:val="ro-RO"/>
        </w:rPr>
        <w:t xml:space="preserve">unitatea de învățământ </w:t>
      </w:r>
      <w:r w:rsidRPr="006B0185">
        <w:rPr>
          <w:rFonts w:ascii="Times New Roman" w:hAnsi="Times New Roman"/>
          <w:sz w:val="24"/>
          <w:szCs w:val="24"/>
          <w:lang w:val="ro-RO"/>
        </w:rPr>
        <w:t xml:space="preserve">există o stare de echilibru şi un climat favorabil. Simbolurile tradiţionale ţin de învăţământul de masă, de educaţia pentru toţi şi creează o cultură profesională axată pe profesor/învăţător şi pe ce are el de făcut. </w:t>
      </w:r>
    </w:p>
    <w:p w14:paraId="6C5540DF" w14:textId="087CE102" w:rsidR="00D53537" w:rsidRDefault="00FF5B14" w:rsidP="00D53537">
      <w:pPr>
        <w:spacing w:after="0" w:line="360" w:lineRule="auto"/>
        <w:ind w:firstLine="708"/>
        <w:jc w:val="both"/>
        <w:rPr>
          <w:rFonts w:ascii="Times New Roman" w:hAnsi="Times New Roman"/>
          <w:sz w:val="24"/>
          <w:szCs w:val="24"/>
          <w:lang w:val="ro-RO"/>
        </w:rPr>
      </w:pPr>
      <w:r w:rsidRPr="006B0185">
        <w:rPr>
          <w:rFonts w:ascii="Times New Roman" w:hAnsi="Times New Roman"/>
          <w:sz w:val="24"/>
          <w:szCs w:val="24"/>
          <w:lang w:val="ro-RO"/>
        </w:rPr>
        <w:t xml:space="preserve">Reforma învăţământului a introdus în şcoli sloganul „educaţia pentru fiecare” cu componentele: învăţământ diferenţiat, parcursuri individuale de învăţare, integrare, abordare transdisciplinară, relativ dificil de acceptat de profesionişti cantonaţi în predarea unei singure discipline. </w:t>
      </w:r>
    </w:p>
    <w:p w14:paraId="39D0CA51" w14:textId="77777777" w:rsidR="00E4688A" w:rsidRDefault="00E4688A" w:rsidP="00D53537">
      <w:pPr>
        <w:spacing w:after="0" w:line="360" w:lineRule="auto"/>
        <w:ind w:firstLine="708"/>
        <w:jc w:val="both"/>
        <w:rPr>
          <w:rFonts w:ascii="Times New Roman" w:hAnsi="Times New Roman"/>
          <w:sz w:val="24"/>
          <w:szCs w:val="24"/>
          <w:lang w:val="ro-RO"/>
        </w:rPr>
      </w:pPr>
    </w:p>
    <w:p w14:paraId="11EA8516" w14:textId="4895DAE3" w:rsidR="00FF5B14" w:rsidRPr="006B0185" w:rsidRDefault="00FF5B14" w:rsidP="00D53537">
      <w:pPr>
        <w:spacing w:after="0" w:line="360" w:lineRule="auto"/>
        <w:rPr>
          <w:rFonts w:ascii="Times New Roman" w:hAnsi="Times New Roman"/>
          <w:i/>
          <w:sz w:val="24"/>
          <w:szCs w:val="24"/>
          <w:lang w:val="ro-RO"/>
        </w:rPr>
      </w:pPr>
      <w:r w:rsidRPr="006B0185">
        <w:rPr>
          <w:rFonts w:ascii="Times New Roman" w:hAnsi="Times New Roman"/>
          <w:i/>
          <w:sz w:val="24"/>
          <w:szCs w:val="24"/>
          <w:lang w:val="ro-RO"/>
        </w:rPr>
        <w:t>Elemente de cultură organizaţională</w:t>
      </w:r>
    </w:p>
    <w:p w14:paraId="661937CB" w14:textId="77777777" w:rsidR="0095638C" w:rsidRDefault="00FF5B14" w:rsidP="00FF5B14">
      <w:pPr>
        <w:spacing w:after="0" w:line="360" w:lineRule="auto"/>
        <w:jc w:val="both"/>
        <w:rPr>
          <w:rFonts w:ascii="Times New Roman" w:hAnsi="Times New Roman"/>
          <w:b/>
          <w:sz w:val="24"/>
          <w:szCs w:val="24"/>
          <w:lang w:val="ro-RO"/>
        </w:rPr>
      </w:pPr>
      <w:r w:rsidRPr="006B0185">
        <w:rPr>
          <w:rFonts w:ascii="Times New Roman" w:hAnsi="Times New Roman"/>
          <w:b/>
          <w:sz w:val="24"/>
          <w:szCs w:val="24"/>
          <w:lang w:val="ro-RO"/>
        </w:rPr>
        <w:t xml:space="preserve">PARTEA VIZIBILĂ </w:t>
      </w:r>
    </w:p>
    <w:p w14:paraId="3474E724" w14:textId="1080E10D" w:rsidR="0095638C" w:rsidRPr="0095638C" w:rsidRDefault="00FF5B14" w:rsidP="00FF5B14">
      <w:pPr>
        <w:spacing w:after="0" w:line="360" w:lineRule="auto"/>
        <w:jc w:val="both"/>
        <w:rPr>
          <w:rFonts w:ascii="Times New Roman" w:hAnsi="Times New Roman"/>
          <w:b/>
          <w:sz w:val="24"/>
          <w:szCs w:val="24"/>
          <w:lang w:val="ro-RO"/>
        </w:rPr>
      </w:pPr>
      <w:r w:rsidRPr="00DE6316">
        <w:rPr>
          <w:rFonts w:ascii="Times New Roman" w:hAnsi="Times New Roman"/>
          <w:b/>
          <w:bCs/>
          <w:sz w:val="24"/>
          <w:szCs w:val="24"/>
          <w:lang w:val="ro-RO"/>
        </w:rPr>
        <w:t>a)</w:t>
      </w:r>
      <w:r w:rsidRPr="006B0185">
        <w:rPr>
          <w:rFonts w:ascii="Times New Roman" w:hAnsi="Times New Roman"/>
          <w:sz w:val="24"/>
          <w:szCs w:val="24"/>
          <w:lang w:val="ro-RO"/>
        </w:rPr>
        <w:t xml:space="preserve"> Simboluri şi sloganuri - exprimă cu ajutorul unor imagini simple şi în cuvinte puţine setul de valori fundamentale și personalitatea </w:t>
      </w:r>
      <w:r w:rsidR="002A5E88">
        <w:rPr>
          <w:rFonts w:ascii="Times New Roman" w:hAnsi="Times New Roman"/>
          <w:sz w:val="24"/>
          <w:szCs w:val="24"/>
          <w:lang w:val="ro-RO"/>
        </w:rPr>
        <w:t>unității</w:t>
      </w:r>
      <w:r w:rsidRPr="006B0185">
        <w:rPr>
          <w:rFonts w:ascii="Times New Roman" w:hAnsi="Times New Roman"/>
          <w:sz w:val="24"/>
          <w:szCs w:val="24"/>
          <w:lang w:val="ro-RO"/>
        </w:rPr>
        <w:t xml:space="preserve"> şcolare: sigla şi numele şcolii</w:t>
      </w:r>
      <w:r w:rsidR="00DE6316">
        <w:rPr>
          <w:rFonts w:ascii="Times New Roman" w:hAnsi="Times New Roman"/>
          <w:sz w:val="24"/>
          <w:szCs w:val="24"/>
          <w:lang w:val="ro-RO"/>
        </w:rPr>
        <w:t xml:space="preserve">, </w:t>
      </w:r>
      <w:r w:rsidRPr="006B0185">
        <w:rPr>
          <w:rFonts w:ascii="Times New Roman" w:hAnsi="Times New Roman"/>
          <w:sz w:val="24"/>
          <w:szCs w:val="24"/>
          <w:lang w:val="ro-RO"/>
        </w:rPr>
        <w:t xml:space="preserve">sloganul şcolii, stema școlii. </w:t>
      </w:r>
    </w:p>
    <w:p w14:paraId="58CA773E" w14:textId="794B7634"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b)</w:t>
      </w:r>
      <w:r w:rsidRPr="006B0185">
        <w:rPr>
          <w:rFonts w:ascii="Times New Roman" w:hAnsi="Times New Roman"/>
          <w:sz w:val="24"/>
          <w:szCs w:val="24"/>
          <w:lang w:val="ro-RO"/>
        </w:rPr>
        <w:t xml:space="preserve"> Ritualurile şi ceremoniile - exprimă şi întăresc valorile promovate de către </w:t>
      </w:r>
      <w:r w:rsidR="002A5E88">
        <w:rPr>
          <w:rFonts w:ascii="Times New Roman" w:hAnsi="Times New Roman"/>
          <w:sz w:val="24"/>
          <w:szCs w:val="24"/>
          <w:lang w:val="ro-RO"/>
        </w:rPr>
        <w:t>unitate</w:t>
      </w:r>
      <w:r w:rsidRPr="006B0185">
        <w:rPr>
          <w:rFonts w:ascii="Times New Roman" w:hAnsi="Times New Roman"/>
          <w:sz w:val="24"/>
          <w:szCs w:val="24"/>
          <w:lang w:val="ro-RO"/>
        </w:rPr>
        <w:t>: acordarea publică a premiilor şi gratificaţiilor (întăreşte statutul persoanei respective în organizaţie); 8 Martie, zile onomastice, Crăciun, Paşte, excursii petrecute împreună</w:t>
      </w:r>
      <w:r w:rsidR="00DE6316">
        <w:rPr>
          <w:rFonts w:ascii="Times New Roman" w:hAnsi="Times New Roman"/>
          <w:sz w:val="24"/>
          <w:szCs w:val="24"/>
          <w:lang w:val="ro-RO"/>
        </w:rPr>
        <w:t xml:space="preserve">, </w:t>
      </w:r>
      <w:r w:rsidRPr="006B0185">
        <w:rPr>
          <w:rFonts w:ascii="Times New Roman" w:hAnsi="Times New Roman"/>
          <w:sz w:val="24"/>
          <w:szCs w:val="24"/>
          <w:lang w:val="ro-RO"/>
        </w:rPr>
        <w:t>participarea împreună la diferite activităţi de formare continuă</w:t>
      </w:r>
      <w:r w:rsidR="00DE6316">
        <w:rPr>
          <w:rFonts w:ascii="Times New Roman" w:hAnsi="Times New Roman"/>
          <w:sz w:val="24"/>
          <w:szCs w:val="24"/>
          <w:lang w:val="ro-RO"/>
        </w:rPr>
        <w:t xml:space="preserve">, </w:t>
      </w:r>
      <w:r w:rsidRPr="006B0185">
        <w:rPr>
          <w:rFonts w:ascii="Times New Roman" w:hAnsi="Times New Roman"/>
          <w:sz w:val="24"/>
          <w:szCs w:val="24"/>
          <w:lang w:val="ro-RO"/>
        </w:rPr>
        <w:t>primirea elevilor de clasa pregătitoare</w:t>
      </w:r>
      <w:r w:rsidR="00DE6316">
        <w:rPr>
          <w:rFonts w:ascii="Times New Roman" w:hAnsi="Times New Roman"/>
          <w:sz w:val="24"/>
          <w:szCs w:val="24"/>
          <w:lang w:val="ro-RO"/>
        </w:rPr>
        <w:t xml:space="preserve">, </w:t>
      </w:r>
      <w:r w:rsidRPr="006B0185">
        <w:rPr>
          <w:rFonts w:ascii="Times New Roman" w:hAnsi="Times New Roman"/>
          <w:sz w:val="24"/>
          <w:szCs w:val="24"/>
          <w:lang w:val="ro-RO"/>
        </w:rPr>
        <w:t>Zi</w:t>
      </w:r>
      <w:r w:rsidR="00DE6316">
        <w:rPr>
          <w:rFonts w:ascii="Times New Roman" w:hAnsi="Times New Roman"/>
          <w:sz w:val="24"/>
          <w:szCs w:val="24"/>
          <w:lang w:val="ro-RO"/>
        </w:rPr>
        <w:t>ua</w:t>
      </w:r>
      <w:r w:rsidRPr="006B0185">
        <w:rPr>
          <w:rFonts w:ascii="Times New Roman" w:hAnsi="Times New Roman"/>
          <w:sz w:val="24"/>
          <w:szCs w:val="24"/>
          <w:lang w:val="ro-RO"/>
        </w:rPr>
        <w:t xml:space="preserve"> şcolii, fes</w:t>
      </w:r>
      <w:r>
        <w:rPr>
          <w:rFonts w:ascii="Times New Roman" w:hAnsi="Times New Roman"/>
          <w:sz w:val="24"/>
          <w:szCs w:val="24"/>
          <w:lang w:val="ro-RO"/>
        </w:rPr>
        <w:t>t</w:t>
      </w:r>
      <w:r w:rsidRPr="006B0185">
        <w:rPr>
          <w:rFonts w:ascii="Times New Roman" w:hAnsi="Times New Roman"/>
          <w:sz w:val="24"/>
          <w:szCs w:val="24"/>
          <w:lang w:val="ro-RO"/>
        </w:rPr>
        <w:t>ivităţi de deschidere şi închidere a anului şcolar.</w:t>
      </w:r>
    </w:p>
    <w:p w14:paraId="6A4D79F6" w14:textId="79B186C0"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c)</w:t>
      </w:r>
      <w:r w:rsidRPr="006B0185">
        <w:rPr>
          <w:rFonts w:ascii="Times New Roman" w:hAnsi="Times New Roman"/>
          <w:sz w:val="24"/>
          <w:szCs w:val="24"/>
          <w:lang w:val="ro-RO"/>
        </w:rPr>
        <w:t xml:space="preserve"> Miturile şi eroii - furnizează multe informaţii relative la cultura </w:t>
      </w:r>
      <w:r w:rsidR="002A5E88">
        <w:rPr>
          <w:rFonts w:ascii="Times New Roman" w:hAnsi="Times New Roman"/>
          <w:sz w:val="24"/>
          <w:szCs w:val="24"/>
          <w:lang w:val="ro-RO"/>
        </w:rPr>
        <w:t>unității</w:t>
      </w:r>
      <w:r w:rsidRPr="006B0185">
        <w:rPr>
          <w:rFonts w:ascii="Times New Roman" w:hAnsi="Times New Roman"/>
          <w:sz w:val="24"/>
          <w:szCs w:val="24"/>
          <w:lang w:val="ro-RO"/>
        </w:rPr>
        <w:t>: primii directori ai şcolii; cei mai exigenţi/indulgenţi directori; cele mai importante inspecţii.</w:t>
      </w:r>
    </w:p>
    <w:p w14:paraId="28CEDF41" w14:textId="5EAB4C79" w:rsidR="00DE6316"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d)</w:t>
      </w:r>
      <w:r w:rsidRPr="006B0185">
        <w:rPr>
          <w:rFonts w:ascii="Times New Roman" w:hAnsi="Times New Roman"/>
          <w:sz w:val="24"/>
          <w:szCs w:val="24"/>
          <w:lang w:val="ro-RO"/>
        </w:rPr>
        <w:t xml:space="preserve"> Modele comportamentale - pot releva componenţe profunde ale culturii: vestimentaţia profesorilor – conservatoare</w:t>
      </w:r>
      <w:r w:rsidR="00DE6316">
        <w:rPr>
          <w:rFonts w:ascii="Times New Roman" w:hAnsi="Times New Roman"/>
          <w:sz w:val="24"/>
          <w:szCs w:val="24"/>
          <w:lang w:val="ro-RO"/>
        </w:rPr>
        <w:t xml:space="preserve">, </w:t>
      </w:r>
      <w:r w:rsidRPr="006B0185">
        <w:rPr>
          <w:rFonts w:ascii="Times New Roman" w:hAnsi="Times New Roman"/>
          <w:sz w:val="24"/>
          <w:szCs w:val="24"/>
          <w:lang w:val="ro-RO"/>
        </w:rPr>
        <w:t>modul în care se salută – în funcţie de statutul social</w:t>
      </w:r>
      <w:r w:rsidR="00DE6316">
        <w:rPr>
          <w:rFonts w:ascii="Times New Roman" w:hAnsi="Times New Roman"/>
          <w:sz w:val="24"/>
          <w:szCs w:val="24"/>
          <w:lang w:val="ro-RO"/>
        </w:rPr>
        <w:t xml:space="preserve">, </w:t>
      </w:r>
      <w:r w:rsidRPr="006B0185">
        <w:rPr>
          <w:rFonts w:ascii="Times New Roman" w:hAnsi="Times New Roman"/>
          <w:sz w:val="24"/>
          <w:szCs w:val="24"/>
          <w:lang w:val="ro-RO"/>
        </w:rPr>
        <w:t xml:space="preserve">jargonul - limbajul specific </w:t>
      </w:r>
      <w:r w:rsidR="002A5E88">
        <w:rPr>
          <w:rFonts w:ascii="Times New Roman" w:hAnsi="Times New Roman"/>
          <w:sz w:val="24"/>
          <w:szCs w:val="24"/>
          <w:lang w:val="ro-RO"/>
        </w:rPr>
        <w:t>unității de învățământ</w:t>
      </w:r>
      <w:r w:rsidR="00DE6316">
        <w:rPr>
          <w:rFonts w:ascii="Times New Roman" w:hAnsi="Times New Roman"/>
          <w:sz w:val="24"/>
          <w:szCs w:val="24"/>
          <w:lang w:val="ro-RO"/>
        </w:rPr>
        <w:t xml:space="preserve">, </w:t>
      </w:r>
      <w:r w:rsidRPr="006B0185">
        <w:rPr>
          <w:rFonts w:ascii="Times New Roman" w:hAnsi="Times New Roman"/>
          <w:sz w:val="24"/>
          <w:szCs w:val="24"/>
          <w:lang w:val="ro-RO"/>
        </w:rPr>
        <w:t>îmbinarea limbajului de specialitate cu utilizarea limbii literare.</w:t>
      </w:r>
    </w:p>
    <w:p w14:paraId="03BB915A" w14:textId="77777777" w:rsidR="00E4688A" w:rsidRPr="006B0185" w:rsidRDefault="00E4688A" w:rsidP="00FF5B14">
      <w:pPr>
        <w:spacing w:after="0" w:line="360" w:lineRule="auto"/>
        <w:jc w:val="both"/>
        <w:rPr>
          <w:rFonts w:ascii="Times New Roman" w:hAnsi="Times New Roman"/>
          <w:sz w:val="24"/>
          <w:szCs w:val="24"/>
          <w:lang w:val="ro-RO"/>
        </w:rPr>
      </w:pPr>
    </w:p>
    <w:p w14:paraId="4F03ED14" w14:textId="77777777" w:rsidR="00FF5B14" w:rsidRPr="006B0185" w:rsidRDefault="00FF5B14" w:rsidP="00FF5B14">
      <w:pPr>
        <w:spacing w:after="0" w:line="360" w:lineRule="auto"/>
        <w:jc w:val="both"/>
        <w:rPr>
          <w:rFonts w:ascii="Times New Roman" w:hAnsi="Times New Roman"/>
          <w:b/>
          <w:sz w:val="24"/>
          <w:szCs w:val="24"/>
          <w:lang w:val="ro-RO"/>
        </w:rPr>
      </w:pPr>
      <w:r w:rsidRPr="006B0185">
        <w:rPr>
          <w:rFonts w:ascii="Times New Roman" w:hAnsi="Times New Roman"/>
          <w:b/>
          <w:sz w:val="24"/>
          <w:szCs w:val="24"/>
          <w:lang w:val="ro-RO"/>
        </w:rPr>
        <w:lastRenderedPageBreak/>
        <w:t xml:space="preserve">PARTEA INVIZIBILĂ </w:t>
      </w:r>
    </w:p>
    <w:p w14:paraId="64AAF866" w14:textId="38B60FD0"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a)</w:t>
      </w:r>
      <w:r w:rsidRPr="006B0185">
        <w:rPr>
          <w:rFonts w:ascii="Times New Roman" w:hAnsi="Times New Roman"/>
          <w:sz w:val="24"/>
          <w:szCs w:val="24"/>
          <w:lang w:val="ro-RO"/>
        </w:rPr>
        <w:t xml:space="preserve"> Normele - modul în care </w:t>
      </w:r>
      <w:r w:rsidR="00DE6316">
        <w:rPr>
          <w:rFonts w:ascii="Times New Roman" w:hAnsi="Times New Roman"/>
          <w:sz w:val="24"/>
          <w:szCs w:val="24"/>
          <w:lang w:val="ro-RO"/>
        </w:rPr>
        <w:t>școala</w:t>
      </w:r>
      <w:r w:rsidRPr="006B0185">
        <w:rPr>
          <w:rFonts w:ascii="Times New Roman" w:hAnsi="Times New Roman"/>
          <w:sz w:val="24"/>
          <w:szCs w:val="24"/>
          <w:lang w:val="ro-RO"/>
        </w:rPr>
        <w:t xml:space="preserve"> defineşte ceea ce este drept/corect şi nedrerept/ greşit: respectarea cadrului legislativ de către cadrele didactice. </w:t>
      </w:r>
    </w:p>
    <w:p w14:paraId="0E083C9F" w14:textId="56D178D0"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b)</w:t>
      </w:r>
      <w:r w:rsidRPr="006B0185">
        <w:rPr>
          <w:rFonts w:ascii="Times New Roman" w:hAnsi="Times New Roman"/>
          <w:sz w:val="24"/>
          <w:szCs w:val="24"/>
          <w:lang w:val="ro-RO"/>
        </w:rPr>
        <w:t xml:space="preserve"> Valorile - definesc ceea ce este bun şi rău pentru membri</w:t>
      </w:r>
      <w:r w:rsidR="002A5E88">
        <w:rPr>
          <w:rFonts w:ascii="Times New Roman" w:hAnsi="Times New Roman"/>
          <w:sz w:val="24"/>
          <w:szCs w:val="24"/>
          <w:lang w:val="ro-RO"/>
        </w:rPr>
        <w:t>i unități</w:t>
      </w:r>
      <w:r w:rsidRPr="006B0185">
        <w:rPr>
          <w:rFonts w:ascii="Times New Roman" w:hAnsi="Times New Roman"/>
          <w:sz w:val="24"/>
          <w:szCs w:val="24"/>
          <w:lang w:val="ro-RO"/>
        </w:rPr>
        <w:t>i: bun – descentralizarea sistemului de învăţământ; rău – pierderea statutului de titular.</w:t>
      </w:r>
    </w:p>
    <w:p w14:paraId="6D0A51E3" w14:textId="784B24B1"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c)</w:t>
      </w:r>
      <w:r w:rsidRPr="006B0185">
        <w:rPr>
          <w:rFonts w:ascii="Times New Roman" w:hAnsi="Times New Roman"/>
          <w:sz w:val="24"/>
          <w:szCs w:val="24"/>
          <w:lang w:val="ro-RO"/>
        </w:rPr>
        <w:t xml:space="preserve"> Credinţele conducătoare - valori puternic internalizate, cu rol central în dirijarea comportamentului individual: numai împreună vom reuşi.</w:t>
      </w:r>
    </w:p>
    <w:p w14:paraId="3FF45F29" w14:textId="75CB8A04" w:rsidR="00FF5B14" w:rsidRPr="006B0185"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d)</w:t>
      </w:r>
      <w:r w:rsidRPr="006B0185">
        <w:rPr>
          <w:rFonts w:ascii="Times New Roman" w:hAnsi="Times New Roman"/>
          <w:sz w:val="24"/>
          <w:szCs w:val="24"/>
          <w:lang w:val="ro-RO"/>
        </w:rPr>
        <w:t xml:space="preserve"> Reprezentările - modul în care membrii </w:t>
      </w:r>
      <w:r w:rsidR="00DE6316">
        <w:rPr>
          <w:rFonts w:ascii="Times New Roman" w:hAnsi="Times New Roman"/>
          <w:sz w:val="24"/>
          <w:szCs w:val="24"/>
          <w:lang w:val="ro-RO"/>
        </w:rPr>
        <w:t>școlii</w:t>
      </w:r>
      <w:r w:rsidRPr="006B0185">
        <w:rPr>
          <w:rFonts w:ascii="Times New Roman" w:hAnsi="Times New Roman"/>
          <w:sz w:val="24"/>
          <w:szCs w:val="24"/>
          <w:lang w:val="ro-RO"/>
        </w:rPr>
        <w:t xml:space="preserve"> îşi imaginează şi figurează concepte, roluri, modele considerate ca exemplare: directorul ideal = cald, apropiat, jovial; elevul bun = creativ, cu initiativă, curios.</w:t>
      </w:r>
    </w:p>
    <w:p w14:paraId="1CF37EBD" w14:textId="1C7AB510" w:rsidR="00FF5B14" w:rsidRDefault="00FF5B14" w:rsidP="00FF5B14">
      <w:pPr>
        <w:spacing w:after="0" w:line="360" w:lineRule="auto"/>
        <w:jc w:val="both"/>
        <w:rPr>
          <w:rFonts w:ascii="Times New Roman" w:hAnsi="Times New Roman"/>
          <w:sz w:val="24"/>
          <w:szCs w:val="24"/>
          <w:lang w:val="ro-RO"/>
        </w:rPr>
      </w:pPr>
      <w:r w:rsidRPr="00DE6316">
        <w:rPr>
          <w:rFonts w:ascii="Times New Roman" w:hAnsi="Times New Roman"/>
          <w:b/>
          <w:bCs/>
          <w:sz w:val="24"/>
          <w:szCs w:val="24"/>
          <w:lang w:val="ro-RO"/>
        </w:rPr>
        <w:t>e)</w:t>
      </w:r>
      <w:r w:rsidRPr="006B0185">
        <w:rPr>
          <w:rFonts w:ascii="Times New Roman" w:hAnsi="Times New Roman"/>
          <w:sz w:val="24"/>
          <w:szCs w:val="24"/>
          <w:lang w:val="ro-RO"/>
        </w:rPr>
        <w:t xml:space="preserve"> Înţelesurile - sensurile, semnificaţiile şi accepţiunile dominante în decodarea conceptelor fundamentale: modul de înțelegere a educaţiei şcolare este o combinaţie a înţelesurilor oferite de cadrele didactice. </w:t>
      </w:r>
    </w:p>
    <w:p w14:paraId="1A974BF5" w14:textId="77777777" w:rsidR="00451547" w:rsidRDefault="00451547" w:rsidP="00FF5B14">
      <w:pPr>
        <w:spacing w:after="0" w:line="360" w:lineRule="auto"/>
        <w:jc w:val="both"/>
        <w:rPr>
          <w:rFonts w:ascii="Times New Roman" w:hAnsi="Times New Roman"/>
          <w:sz w:val="24"/>
          <w:szCs w:val="24"/>
          <w:lang w:val="ro-RO"/>
        </w:rPr>
      </w:pPr>
    </w:p>
    <w:p w14:paraId="00A33EAD" w14:textId="77777777" w:rsidR="00B44C13" w:rsidRDefault="00B44C13" w:rsidP="00B44C13">
      <w:pPr>
        <w:spacing w:after="0" w:line="360" w:lineRule="auto"/>
        <w:jc w:val="both"/>
        <w:rPr>
          <w:rFonts w:ascii="Times New Roman" w:hAnsi="Times New Roman"/>
          <w:sz w:val="24"/>
          <w:szCs w:val="24"/>
          <w:lang w:val="ro-RO"/>
        </w:rPr>
      </w:pPr>
    </w:p>
    <w:p w14:paraId="11A8256D" w14:textId="77777777" w:rsidR="00B44C13" w:rsidRDefault="00B44C13" w:rsidP="00B44C13">
      <w:pPr>
        <w:pStyle w:val="Heading2"/>
        <w:rPr>
          <w:lang w:val="ro-RO"/>
        </w:rPr>
      </w:pPr>
      <w:bookmarkStart w:id="20" w:name="_Toc142488650"/>
      <w:r w:rsidRPr="006B0185">
        <w:rPr>
          <w:lang w:val="ro-RO"/>
        </w:rPr>
        <w:t>I.</w:t>
      </w:r>
      <w:r>
        <w:rPr>
          <w:lang w:val="ro-RO"/>
        </w:rPr>
        <w:t>4. Analiza i</w:t>
      </w:r>
      <w:r w:rsidRPr="006B0185">
        <w:rPr>
          <w:lang w:val="ro-RO"/>
        </w:rPr>
        <w:t>nformații</w:t>
      </w:r>
      <w:r>
        <w:rPr>
          <w:lang w:val="ro-RO"/>
        </w:rPr>
        <w:t>lor</w:t>
      </w:r>
      <w:r w:rsidRPr="006B0185">
        <w:rPr>
          <w:lang w:val="ro-RO"/>
        </w:rPr>
        <w:t xml:space="preserve"> de tip cantitativ</w:t>
      </w:r>
      <w:bookmarkEnd w:id="20"/>
    </w:p>
    <w:p w14:paraId="7AB09160" w14:textId="77777777" w:rsidR="00B44C13" w:rsidRPr="00AD6865" w:rsidRDefault="00B44C13" w:rsidP="00B44C13">
      <w:pPr>
        <w:rPr>
          <w:lang w:val="ro-RO"/>
        </w:rPr>
      </w:pPr>
    </w:p>
    <w:p w14:paraId="62C5FFDB" w14:textId="77777777" w:rsidR="00B44C13" w:rsidRPr="00E4688A" w:rsidRDefault="00B44C13" w:rsidP="00B44C13">
      <w:pPr>
        <w:pStyle w:val="Frspaiere"/>
        <w:spacing w:line="360" w:lineRule="auto"/>
        <w:jc w:val="both"/>
        <w:rPr>
          <w:rFonts w:ascii="Times New Roman" w:hAnsi="Times New Roman"/>
          <w:sz w:val="26"/>
          <w:szCs w:val="26"/>
        </w:rPr>
      </w:pPr>
      <w:r w:rsidRPr="006D357B">
        <w:rPr>
          <w:rFonts w:ascii="Times New Roman" w:hAnsi="Times New Roman"/>
          <w:b/>
          <w:bCs/>
          <w:color w:val="000000"/>
          <w:sz w:val="26"/>
          <w:szCs w:val="26"/>
        </w:rPr>
        <w:t>I.4.1 RESURSE UMANE</w:t>
      </w:r>
    </w:p>
    <w:p w14:paraId="60F54D0C" w14:textId="77777777" w:rsidR="00B44C13" w:rsidRPr="00C35FFB" w:rsidRDefault="00B44C13" w:rsidP="00B44C13">
      <w:pPr>
        <w:pStyle w:val="Frspaiere"/>
        <w:spacing w:line="360" w:lineRule="auto"/>
        <w:jc w:val="both"/>
        <w:rPr>
          <w:rFonts w:ascii="Times New Roman" w:hAnsi="Times New Roman"/>
          <w:sz w:val="24"/>
          <w:szCs w:val="24"/>
        </w:rPr>
      </w:pPr>
      <w:r w:rsidRPr="00C35FFB">
        <w:rPr>
          <w:rFonts w:ascii="Times New Roman" w:hAnsi="Times New Roman"/>
          <w:sz w:val="24"/>
          <w:szCs w:val="24"/>
          <w:lang w:val="en-US"/>
        </w:rPr>
        <w:t>Școala Gimnazială Lenauheim</w:t>
      </w:r>
      <w:r w:rsidRPr="00C35FFB">
        <w:rPr>
          <w:rFonts w:ascii="Times New Roman" w:hAnsi="Times New Roman"/>
          <w:b/>
          <w:bCs/>
          <w:sz w:val="24"/>
          <w:szCs w:val="24"/>
          <w:lang w:val="en-US"/>
        </w:rPr>
        <w:t xml:space="preserve"> </w:t>
      </w:r>
      <w:r w:rsidRPr="00C35FFB">
        <w:rPr>
          <w:rFonts w:ascii="Times New Roman" w:hAnsi="Times New Roman"/>
          <w:sz w:val="24"/>
          <w:szCs w:val="24"/>
        </w:rPr>
        <w:t>şcolarizează în anul școlar 2024-2025, preșcolari și elevi, cu vârsta între 3 şi 14 / 15 ani:</w:t>
      </w:r>
    </w:p>
    <w:p w14:paraId="3D99B30E" w14:textId="77777777" w:rsidR="00B44C13" w:rsidRPr="00C35FFB" w:rsidRDefault="00B44C13" w:rsidP="00B44C13">
      <w:pPr>
        <w:pStyle w:val="Frspaiere"/>
        <w:numPr>
          <w:ilvl w:val="0"/>
          <w:numId w:val="39"/>
        </w:numPr>
        <w:spacing w:line="360" w:lineRule="auto"/>
        <w:jc w:val="both"/>
        <w:rPr>
          <w:rFonts w:ascii="Times New Roman" w:hAnsi="Times New Roman"/>
          <w:sz w:val="24"/>
          <w:szCs w:val="24"/>
        </w:rPr>
      </w:pPr>
      <w:r w:rsidRPr="00C35FFB">
        <w:rPr>
          <w:rFonts w:ascii="Times New Roman" w:hAnsi="Times New Roman"/>
          <w:sz w:val="24"/>
          <w:szCs w:val="24"/>
        </w:rPr>
        <w:t>învățământ preşcolar: grupa mică, grupa mijlocie, grupa mare</w:t>
      </w:r>
    </w:p>
    <w:p w14:paraId="4C76F6ED" w14:textId="77777777" w:rsidR="00B44C13" w:rsidRPr="00C35FFB" w:rsidRDefault="00B44C13" w:rsidP="00B44C13">
      <w:pPr>
        <w:pStyle w:val="Frspaiere"/>
        <w:numPr>
          <w:ilvl w:val="0"/>
          <w:numId w:val="39"/>
        </w:numPr>
        <w:spacing w:line="360" w:lineRule="auto"/>
        <w:jc w:val="both"/>
        <w:rPr>
          <w:rFonts w:ascii="Times New Roman" w:hAnsi="Times New Roman"/>
          <w:sz w:val="24"/>
          <w:szCs w:val="24"/>
        </w:rPr>
      </w:pPr>
      <w:r w:rsidRPr="00C35FFB">
        <w:rPr>
          <w:rFonts w:ascii="Times New Roman" w:hAnsi="Times New Roman"/>
          <w:sz w:val="24"/>
          <w:szCs w:val="24"/>
        </w:rPr>
        <w:t>învățământ primar: clasa pregătitoare şi clasele I-IV</w:t>
      </w:r>
    </w:p>
    <w:p w14:paraId="0AEBCFF2" w14:textId="77777777" w:rsidR="00B44C13" w:rsidRPr="00C35FFB" w:rsidRDefault="00B44C13" w:rsidP="00B44C13">
      <w:pPr>
        <w:pStyle w:val="Frspaiere"/>
        <w:numPr>
          <w:ilvl w:val="0"/>
          <w:numId w:val="39"/>
        </w:numPr>
        <w:spacing w:line="360" w:lineRule="auto"/>
        <w:jc w:val="both"/>
        <w:rPr>
          <w:rFonts w:ascii="Times New Roman" w:hAnsi="Times New Roman"/>
          <w:sz w:val="24"/>
          <w:szCs w:val="24"/>
        </w:rPr>
      </w:pPr>
      <w:r w:rsidRPr="00C35FFB">
        <w:rPr>
          <w:rFonts w:ascii="Times New Roman" w:hAnsi="Times New Roman"/>
          <w:sz w:val="24"/>
          <w:szCs w:val="24"/>
        </w:rPr>
        <w:t>învățământ gimnazial: clasele V-VIII</w:t>
      </w:r>
    </w:p>
    <w:p w14:paraId="13953555" w14:textId="77777777" w:rsidR="00B44C13" w:rsidRPr="00C35FFB" w:rsidRDefault="00B44C13" w:rsidP="00B44C13">
      <w:pPr>
        <w:pStyle w:val="Frspaiere"/>
        <w:spacing w:line="360" w:lineRule="auto"/>
        <w:ind w:left="720"/>
        <w:jc w:val="both"/>
        <w:rPr>
          <w:rFonts w:ascii="Times New Roman" w:hAnsi="Times New Roman"/>
          <w:sz w:val="24"/>
          <w:szCs w:val="24"/>
        </w:rPr>
      </w:pPr>
    </w:p>
    <w:p w14:paraId="5E2BBD1E" w14:textId="77777777" w:rsidR="00B44C13" w:rsidRPr="00C35FFB" w:rsidRDefault="00B44C13" w:rsidP="00B44C13">
      <w:pPr>
        <w:pStyle w:val="Frspaiere"/>
        <w:numPr>
          <w:ilvl w:val="0"/>
          <w:numId w:val="40"/>
        </w:numPr>
        <w:spacing w:line="360" w:lineRule="auto"/>
        <w:jc w:val="both"/>
        <w:rPr>
          <w:rFonts w:ascii="Times New Roman" w:hAnsi="Times New Roman"/>
          <w:sz w:val="24"/>
          <w:szCs w:val="24"/>
        </w:rPr>
      </w:pPr>
      <w:r w:rsidRPr="00C35FFB">
        <w:rPr>
          <w:rFonts w:ascii="Times New Roman" w:hAnsi="Times New Roman"/>
          <w:sz w:val="24"/>
          <w:szCs w:val="24"/>
        </w:rPr>
        <w:t>10 grupe de grădiniță cu program normal -  151 copii</w:t>
      </w:r>
    </w:p>
    <w:p w14:paraId="4F030D6D" w14:textId="77777777" w:rsidR="00B44C13" w:rsidRPr="00C35FFB" w:rsidRDefault="00B44C13" w:rsidP="00B44C13">
      <w:pPr>
        <w:pStyle w:val="Frspaiere"/>
        <w:numPr>
          <w:ilvl w:val="0"/>
          <w:numId w:val="40"/>
        </w:numPr>
        <w:spacing w:line="360" w:lineRule="auto"/>
        <w:jc w:val="both"/>
        <w:rPr>
          <w:rFonts w:ascii="Times New Roman" w:hAnsi="Times New Roman"/>
          <w:sz w:val="24"/>
          <w:szCs w:val="24"/>
        </w:rPr>
      </w:pPr>
      <w:r w:rsidRPr="00C35FFB">
        <w:rPr>
          <w:rFonts w:ascii="Times New Roman" w:hAnsi="Times New Roman"/>
          <w:sz w:val="24"/>
          <w:szCs w:val="24"/>
        </w:rPr>
        <w:t>3  clase pregătitoare -  54 elevi</w:t>
      </w:r>
    </w:p>
    <w:p w14:paraId="4326ED28" w14:textId="77777777" w:rsidR="00B44C13" w:rsidRPr="00C35FFB" w:rsidRDefault="00B44C13" w:rsidP="00B44C13">
      <w:pPr>
        <w:pStyle w:val="Frspaiere"/>
        <w:numPr>
          <w:ilvl w:val="0"/>
          <w:numId w:val="40"/>
        </w:numPr>
        <w:spacing w:line="360" w:lineRule="auto"/>
        <w:jc w:val="both"/>
        <w:rPr>
          <w:rFonts w:ascii="Times New Roman" w:hAnsi="Times New Roman"/>
          <w:sz w:val="24"/>
          <w:szCs w:val="24"/>
        </w:rPr>
      </w:pPr>
      <w:r w:rsidRPr="00C35FFB">
        <w:rPr>
          <w:rFonts w:ascii="Times New Roman" w:hAnsi="Times New Roman"/>
          <w:sz w:val="24"/>
          <w:szCs w:val="24"/>
        </w:rPr>
        <w:t>3 clase I -  57 elevi</w:t>
      </w:r>
    </w:p>
    <w:p w14:paraId="4764FA36" w14:textId="77777777" w:rsidR="00B44C13" w:rsidRPr="00C35FFB" w:rsidRDefault="00B44C13" w:rsidP="00B44C13">
      <w:pPr>
        <w:pStyle w:val="Frspaiere"/>
        <w:numPr>
          <w:ilvl w:val="0"/>
          <w:numId w:val="40"/>
        </w:numPr>
        <w:spacing w:line="360" w:lineRule="auto"/>
        <w:jc w:val="both"/>
        <w:rPr>
          <w:rFonts w:ascii="Times New Roman" w:hAnsi="Times New Roman"/>
          <w:sz w:val="24"/>
          <w:szCs w:val="24"/>
        </w:rPr>
      </w:pPr>
      <w:r w:rsidRPr="00C35FFB">
        <w:rPr>
          <w:rFonts w:ascii="Times New Roman" w:hAnsi="Times New Roman"/>
          <w:sz w:val="24"/>
          <w:szCs w:val="24"/>
        </w:rPr>
        <w:t>3  clase a II-a -  55 elevi</w:t>
      </w:r>
    </w:p>
    <w:p w14:paraId="07DFCBED" w14:textId="77777777" w:rsidR="00B44C13" w:rsidRPr="00C35FFB" w:rsidRDefault="00B44C13" w:rsidP="00B44C13">
      <w:pPr>
        <w:pStyle w:val="Frspaiere"/>
        <w:numPr>
          <w:ilvl w:val="0"/>
          <w:numId w:val="40"/>
        </w:numPr>
        <w:spacing w:line="360" w:lineRule="auto"/>
        <w:jc w:val="both"/>
        <w:rPr>
          <w:rFonts w:ascii="Times New Roman" w:hAnsi="Times New Roman"/>
          <w:sz w:val="24"/>
          <w:szCs w:val="24"/>
        </w:rPr>
      </w:pPr>
      <w:r w:rsidRPr="00C35FFB">
        <w:rPr>
          <w:rFonts w:ascii="Times New Roman" w:hAnsi="Times New Roman"/>
          <w:sz w:val="24"/>
          <w:szCs w:val="24"/>
        </w:rPr>
        <w:t>3  clase a III-a -  41 elevi</w:t>
      </w:r>
    </w:p>
    <w:p w14:paraId="2F9F0290" w14:textId="77777777" w:rsidR="00B44C13" w:rsidRPr="00C35FFB" w:rsidRDefault="00B44C13" w:rsidP="00B44C13">
      <w:pPr>
        <w:pStyle w:val="Frspaiere"/>
        <w:numPr>
          <w:ilvl w:val="0"/>
          <w:numId w:val="40"/>
        </w:numPr>
        <w:spacing w:line="360" w:lineRule="auto"/>
        <w:jc w:val="both"/>
        <w:rPr>
          <w:rFonts w:ascii="Times New Roman" w:hAnsi="Times New Roman"/>
          <w:sz w:val="24"/>
          <w:szCs w:val="24"/>
        </w:rPr>
      </w:pPr>
      <w:r w:rsidRPr="00C35FFB">
        <w:rPr>
          <w:rFonts w:ascii="Times New Roman" w:hAnsi="Times New Roman"/>
          <w:sz w:val="24"/>
          <w:szCs w:val="24"/>
        </w:rPr>
        <w:t>3  clase a IV-a -  48 elevi</w:t>
      </w:r>
    </w:p>
    <w:p w14:paraId="02322263" w14:textId="77777777" w:rsidR="00B44C13" w:rsidRPr="00C35FFB" w:rsidRDefault="00B44C13" w:rsidP="00B44C13">
      <w:pPr>
        <w:pStyle w:val="Frspaiere"/>
        <w:numPr>
          <w:ilvl w:val="0"/>
          <w:numId w:val="40"/>
        </w:numPr>
        <w:spacing w:line="360" w:lineRule="auto"/>
        <w:jc w:val="both"/>
        <w:rPr>
          <w:rFonts w:ascii="Times New Roman" w:hAnsi="Times New Roman"/>
          <w:sz w:val="24"/>
          <w:szCs w:val="24"/>
        </w:rPr>
      </w:pPr>
      <w:r w:rsidRPr="00C35FFB">
        <w:rPr>
          <w:rFonts w:ascii="Times New Roman" w:hAnsi="Times New Roman"/>
          <w:sz w:val="24"/>
          <w:szCs w:val="24"/>
        </w:rPr>
        <w:t>3  clase a V-a -  38 elevi</w:t>
      </w:r>
    </w:p>
    <w:p w14:paraId="585DDBCC" w14:textId="77777777" w:rsidR="00B44C13" w:rsidRPr="00C35FFB" w:rsidRDefault="00B44C13" w:rsidP="00B44C13">
      <w:pPr>
        <w:pStyle w:val="Frspaiere"/>
        <w:numPr>
          <w:ilvl w:val="0"/>
          <w:numId w:val="40"/>
        </w:numPr>
        <w:spacing w:line="360" w:lineRule="auto"/>
        <w:jc w:val="both"/>
        <w:rPr>
          <w:rFonts w:ascii="Times New Roman" w:hAnsi="Times New Roman"/>
          <w:sz w:val="24"/>
          <w:szCs w:val="24"/>
        </w:rPr>
      </w:pPr>
      <w:r w:rsidRPr="00C35FFB">
        <w:rPr>
          <w:rFonts w:ascii="Times New Roman" w:hAnsi="Times New Roman"/>
          <w:sz w:val="24"/>
          <w:szCs w:val="24"/>
        </w:rPr>
        <w:t>3  clase a VI-a - 43 elevi</w:t>
      </w:r>
    </w:p>
    <w:p w14:paraId="23C604EB" w14:textId="77777777" w:rsidR="00B44C13" w:rsidRPr="00C35FFB" w:rsidRDefault="00B44C13" w:rsidP="00B44C13">
      <w:pPr>
        <w:pStyle w:val="Frspaiere"/>
        <w:numPr>
          <w:ilvl w:val="0"/>
          <w:numId w:val="40"/>
        </w:numPr>
        <w:spacing w:line="360" w:lineRule="auto"/>
        <w:jc w:val="both"/>
        <w:rPr>
          <w:rFonts w:ascii="Times New Roman" w:hAnsi="Times New Roman"/>
          <w:sz w:val="24"/>
          <w:szCs w:val="24"/>
        </w:rPr>
      </w:pPr>
      <w:r w:rsidRPr="00C35FFB">
        <w:rPr>
          <w:rFonts w:ascii="Times New Roman" w:hAnsi="Times New Roman"/>
          <w:sz w:val="24"/>
          <w:szCs w:val="24"/>
        </w:rPr>
        <w:t>3  clase a VII-a -  47 elevi</w:t>
      </w:r>
    </w:p>
    <w:p w14:paraId="7EB773C0" w14:textId="77777777" w:rsidR="00B44C13" w:rsidRPr="00C35FFB" w:rsidRDefault="00B44C13" w:rsidP="00B44C13">
      <w:pPr>
        <w:pStyle w:val="Frspaiere"/>
        <w:numPr>
          <w:ilvl w:val="0"/>
          <w:numId w:val="40"/>
        </w:numPr>
        <w:spacing w:line="360" w:lineRule="auto"/>
        <w:jc w:val="both"/>
        <w:rPr>
          <w:rFonts w:ascii="Times New Roman" w:hAnsi="Times New Roman"/>
          <w:sz w:val="24"/>
          <w:szCs w:val="24"/>
        </w:rPr>
      </w:pPr>
      <w:r w:rsidRPr="00C35FFB">
        <w:rPr>
          <w:rFonts w:ascii="Times New Roman" w:hAnsi="Times New Roman"/>
          <w:sz w:val="24"/>
          <w:szCs w:val="24"/>
        </w:rPr>
        <w:t>3  clase a VIII-a - 35 elevi</w:t>
      </w:r>
    </w:p>
    <w:p w14:paraId="5EE0786C" w14:textId="77777777" w:rsidR="00B44C13" w:rsidRDefault="00B44C13" w:rsidP="00B44C13">
      <w:pPr>
        <w:pStyle w:val="Bodytext10"/>
        <w:shd w:val="clear" w:color="auto" w:fill="auto"/>
        <w:spacing w:before="0" w:line="360" w:lineRule="auto"/>
        <w:ind w:right="20" w:firstLine="0"/>
        <w:jc w:val="both"/>
        <w:rPr>
          <w:rFonts w:ascii="Times New Roman" w:hAnsi="Times New Roman"/>
          <w:color w:val="000000"/>
          <w:sz w:val="24"/>
          <w:szCs w:val="24"/>
          <w:lang w:val="ro-RO"/>
        </w:rPr>
      </w:pPr>
    </w:p>
    <w:p w14:paraId="6478A1D2" w14:textId="77777777" w:rsidR="00B44C13" w:rsidRPr="006B0185" w:rsidRDefault="00B44C13" w:rsidP="00B44C13">
      <w:pPr>
        <w:pStyle w:val="Bodytext10"/>
        <w:shd w:val="clear" w:color="auto" w:fill="auto"/>
        <w:spacing w:before="0" w:line="360" w:lineRule="auto"/>
        <w:ind w:left="20" w:right="20" w:firstLine="340"/>
        <w:jc w:val="both"/>
        <w:rPr>
          <w:rFonts w:ascii="Times New Roman" w:hAnsi="Times New Roman"/>
          <w:color w:val="000000"/>
          <w:sz w:val="24"/>
          <w:szCs w:val="24"/>
          <w:lang w:val="ro-RO"/>
        </w:rPr>
      </w:pPr>
      <w:r>
        <w:rPr>
          <w:rFonts w:ascii="Times New Roman" w:hAnsi="Times New Roman"/>
          <w:color w:val="000000"/>
          <w:sz w:val="24"/>
          <w:szCs w:val="24"/>
          <w:lang w:val="ro-RO"/>
        </w:rPr>
        <w:lastRenderedPageBreak/>
        <w:t>Numărul elevilor</w:t>
      </w:r>
      <w:r w:rsidRPr="006B0185">
        <w:rPr>
          <w:rFonts w:ascii="Times New Roman" w:hAnsi="Times New Roman"/>
          <w:color w:val="000000"/>
          <w:sz w:val="24"/>
          <w:szCs w:val="24"/>
          <w:lang w:val="ro-RO"/>
        </w:rPr>
        <w:t xml:space="preserve"> distribuiţi pe clase </w:t>
      </w:r>
      <w:r>
        <w:rPr>
          <w:rFonts w:ascii="Times New Roman" w:hAnsi="Times New Roman"/>
          <w:color w:val="000000"/>
          <w:sz w:val="24"/>
          <w:szCs w:val="24"/>
          <w:lang w:val="ro-RO"/>
        </w:rPr>
        <w:t>se prezintă astfel:</w:t>
      </w:r>
      <w:r w:rsidRPr="006B0185">
        <w:rPr>
          <w:rFonts w:ascii="Times New Roman" w:hAnsi="Times New Roman"/>
          <w:color w:val="000000"/>
          <w:sz w:val="24"/>
          <w:szCs w:val="24"/>
          <w:lang w:val="ro-RO"/>
        </w:rPr>
        <w:t xml:space="preserve"> </w:t>
      </w:r>
    </w:p>
    <w:p w14:paraId="02E4E649" w14:textId="77777777" w:rsidR="00B44C13" w:rsidRPr="00E81D81" w:rsidRDefault="00B44C13" w:rsidP="00B44C13">
      <w:pPr>
        <w:pStyle w:val="ListParagraph"/>
        <w:numPr>
          <w:ilvl w:val="0"/>
          <w:numId w:val="20"/>
        </w:numPr>
        <w:autoSpaceDE w:val="0"/>
        <w:autoSpaceDN w:val="0"/>
        <w:adjustRightInd w:val="0"/>
        <w:spacing w:after="0" w:line="360" w:lineRule="auto"/>
        <w:rPr>
          <w:rFonts w:ascii="Times New Roman" w:hAnsi="Times New Roman"/>
          <w:b/>
          <w:bCs/>
          <w:color w:val="000000"/>
          <w:sz w:val="26"/>
          <w:szCs w:val="26"/>
        </w:rPr>
      </w:pPr>
      <w:r w:rsidRPr="00E81D81">
        <w:rPr>
          <w:rFonts w:ascii="Times New Roman" w:hAnsi="Times New Roman"/>
          <w:b/>
          <w:bCs/>
          <w:color w:val="000000"/>
          <w:sz w:val="26"/>
          <w:szCs w:val="26"/>
        </w:rPr>
        <w:t>ELEVI</w:t>
      </w:r>
    </w:p>
    <w:p w14:paraId="22632EB3" w14:textId="77777777" w:rsidR="00B44C13" w:rsidRPr="006B0185" w:rsidRDefault="00B44C13" w:rsidP="00B44C13">
      <w:pPr>
        <w:pStyle w:val="Frspaiere"/>
        <w:spacing w:line="360" w:lineRule="auto"/>
        <w:jc w:val="both"/>
        <w:rPr>
          <w:rFonts w:ascii="Times New Roman" w:hAnsi="Times New Roman"/>
          <w:b/>
          <w:sz w:val="28"/>
          <w:szCs w:val="28"/>
        </w:rPr>
      </w:pPr>
      <w:r w:rsidRPr="006B0185">
        <w:rPr>
          <w:rFonts w:ascii="Times New Roman" w:hAnsi="Times New Roman"/>
          <w:b/>
          <w:sz w:val="28"/>
          <w:szCs w:val="28"/>
        </w:rPr>
        <w:t>Anul 202</w:t>
      </w:r>
      <w:r>
        <w:rPr>
          <w:rFonts w:ascii="Times New Roman" w:hAnsi="Times New Roman"/>
          <w:b/>
          <w:sz w:val="28"/>
          <w:szCs w:val="28"/>
        </w:rPr>
        <w:t>4</w:t>
      </w:r>
      <w:r w:rsidRPr="006B0185">
        <w:rPr>
          <w:rFonts w:ascii="Times New Roman" w:hAnsi="Times New Roman"/>
          <w:b/>
          <w:sz w:val="28"/>
          <w:szCs w:val="28"/>
        </w:rPr>
        <w:t>-202</w:t>
      </w:r>
      <w:r>
        <w:rPr>
          <w:rFonts w:ascii="Times New Roman" w:hAnsi="Times New Roman"/>
          <w:b/>
          <w:sz w:val="28"/>
          <w:szCs w:val="28"/>
        </w:rPr>
        <w:t>5</w:t>
      </w:r>
    </w:p>
    <w:p w14:paraId="52035B00" w14:textId="77777777" w:rsidR="00B44C13" w:rsidRPr="006B0185" w:rsidRDefault="00B44C13" w:rsidP="00B44C13">
      <w:pPr>
        <w:pStyle w:val="Frspaiere"/>
        <w:spacing w:line="360" w:lineRule="auto"/>
        <w:jc w:val="both"/>
        <w:rPr>
          <w:rFonts w:ascii="Times New Roman" w:hAnsi="Times New Roman"/>
          <w:sz w:val="24"/>
          <w:szCs w:val="24"/>
        </w:rPr>
      </w:pPr>
      <w:r w:rsidRPr="006B0185">
        <w:rPr>
          <w:rFonts w:ascii="Times New Roman" w:hAnsi="Times New Roman"/>
          <w:b/>
          <w:bCs/>
          <w:color w:val="000000"/>
          <w:sz w:val="24"/>
          <w:szCs w:val="24"/>
        </w:rPr>
        <w:t>Preşcolari</w:t>
      </w:r>
    </w:p>
    <w:tbl>
      <w:tblPr>
        <w:tblW w:w="6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080"/>
        <w:gridCol w:w="1215"/>
        <w:gridCol w:w="1065"/>
        <w:gridCol w:w="917"/>
      </w:tblGrid>
      <w:tr w:rsidR="00B44C13" w:rsidRPr="006B0185" w14:paraId="0AF17BFD" w14:textId="77777777" w:rsidTr="00974AC2">
        <w:trPr>
          <w:trHeight w:val="350"/>
          <w:jc w:val="center"/>
        </w:trPr>
        <w:tc>
          <w:tcPr>
            <w:tcW w:w="2700" w:type="dxa"/>
            <w:shd w:val="clear" w:color="auto" w:fill="F4B083" w:themeFill="accent2" w:themeFillTint="99"/>
            <w:noWrap/>
            <w:vAlign w:val="bottom"/>
          </w:tcPr>
          <w:p w14:paraId="65C6F4E7" w14:textId="77777777" w:rsidR="00B44C13" w:rsidRPr="002C08CD" w:rsidRDefault="00B44C13" w:rsidP="00974AC2">
            <w:pPr>
              <w:spacing w:after="0" w:line="360" w:lineRule="auto"/>
              <w:jc w:val="center"/>
              <w:rPr>
                <w:rFonts w:ascii="Times New Roman" w:hAnsi="Times New Roman"/>
                <w:b/>
                <w:color w:val="FF0000"/>
                <w:sz w:val="24"/>
                <w:szCs w:val="24"/>
                <w:lang w:val="ro-RO"/>
              </w:rPr>
            </w:pPr>
          </w:p>
        </w:tc>
        <w:tc>
          <w:tcPr>
            <w:tcW w:w="1080" w:type="dxa"/>
            <w:shd w:val="clear" w:color="auto" w:fill="F4B083" w:themeFill="accent2" w:themeFillTint="99"/>
            <w:noWrap/>
            <w:vAlign w:val="bottom"/>
          </w:tcPr>
          <w:p w14:paraId="1CAE1CF5"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Grupa mică</w:t>
            </w:r>
          </w:p>
        </w:tc>
        <w:tc>
          <w:tcPr>
            <w:tcW w:w="1215" w:type="dxa"/>
            <w:shd w:val="clear" w:color="auto" w:fill="F4B083" w:themeFill="accent2" w:themeFillTint="99"/>
            <w:vAlign w:val="bottom"/>
          </w:tcPr>
          <w:p w14:paraId="5E99B114"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Grupa mijlocie</w:t>
            </w:r>
          </w:p>
        </w:tc>
        <w:tc>
          <w:tcPr>
            <w:tcW w:w="1065" w:type="dxa"/>
            <w:shd w:val="clear" w:color="auto" w:fill="F4B083" w:themeFill="accent2" w:themeFillTint="99"/>
            <w:vAlign w:val="bottom"/>
          </w:tcPr>
          <w:p w14:paraId="492B3072"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Grupa mare</w:t>
            </w:r>
          </w:p>
        </w:tc>
        <w:tc>
          <w:tcPr>
            <w:tcW w:w="917" w:type="dxa"/>
            <w:shd w:val="clear" w:color="auto" w:fill="F4B083" w:themeFill="accent2" w:themeFillTint="99"/>
            <w:vAlign w:val="bottom"/>
          </w:tcPr>
          <w:p w14:paraId="18EE59A3"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Total</w:t>
            </w:r>
          </w:p>
        </w:tc>
      </w:tr>
      <w:tr w:rsidR="00B44C13" w:rsidRPr="006B0185" w14:paraId="0417B3B6" w14:textId="77777777" w:rsidTr="00974AC2">
        <w:trPr>
          <w:trHeight w:val="368"/>
          <w:jc w:val="center"/>
        </w:trPr>
        <w:tc>
          <w:tcPr>
            <w:tcW w:w="2700" w:type="dxa"/>
            <w:shd w:val="clear" w:color="auto" w:fill="auto"/>
            <w:noWrap/>
            <w:vAlign w:val="bottom"/>
          </w:tcPr>
          <w:p w14:paraId="6D2E4E1B" w14:textId="77777777" w:rsidR="00B44C13" w:rsidRPr="002C08CD" w:rsidRDefault="00B44C13" w:rsidP="00974AC2">
            <w:pPr>
              <w:spacing w:after="0" w:line="360" w:lineRule="auto"/>
              <w:jc w:val="center"/>
              <w:rPr>
                <w:rFonts w:ascii="Times New Roman" w:hAnsi="Times New Roman"/>
                <w:color w:val="FF0000"/>
                <w:sz w:val="24"/>
                <w:szCs w:val="24"/>
                <w:lang w:val="ro-RO"/>
              </w:rPr>
            </w:pPr>
            <w:r w:rsidRPr="002C08CD">
              <w:rPr>
                <w:rFonts w:ascii="Times New Roman" w:hAnsi="Times New Roman"/>
                <w:color w:val="FF0000"/>
                <w:sz w:val="24"/>
                <w:szCs w:val="24"/>
                <w:lang w:val="ro-RO"/>
              </w:rPr>
              <w:t>Număr copii</w:t>
            </w:r>
          </w:p>
        </w:tc>
        <w:tc>
          <w:tcPr>
            <w:tcW w:w="1080" w:type="dxa"/>
            <w:shd w:val="clear" w:color="auto" w:fill="auto"/>
            <w:noWrap/>
            <w:vAlign w:val="bottom"/>
          </w:tcPr>
          <w:p w14:paraId="247760AA"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45</w:t>
            </w:r>
          </w:p>
        </w:tc>
        <w:tc>
          <w:tcPr>
            <w:tcW w:w="1215" w:type="dxa"/>
            <w:shd w:val="clear" w:color="auto" w:fill="auto"/>
            <w:vAlign w:val="bottom"/>
          </w:tcPr>
          <w:p w14:paraId="12C4212B"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44</w:t>
            </w:r>
          </w:p>
        </w:tc>
        <w:tc>
          <w:tcPr>
            <w:tcW w:w="1065" w:type="dxa"/>
            <w:shd w:val="clear" w:color="auto" w:fill="auto"/>
            <w:vAlign w:val="bottom"/>
          </w:tcPr>
          <w:p w14:paraId="09392612"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62</w:t>
            </w:r>
          </w:p>
        </w:tc>
        <w:tc>
          <w:tcPr>
            <w:tcW w:w="917" w:type="dxa"/>
            <w:shd w:val="clear" w:color="auto" w:fill="auto"/>
            <w:vAlign w:val="bottom"/>
          </w:tcPr>
          <w:p w14:paraId="707643E6"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151</w:t>
            </w:r>
          </w:p>
        </w:tc>
      </w:tr>
    </w:tbl>
    <w:p w14:paraId="1C5608FD" w14:textId="77777777" w:rsidR="00B44C13" w:rsidRPr="006B0185" w:rsidRDefault="00B44C13" w:rsidP="00B44C13">
      <w:pPr>
        <w:pStyle w:val="Frspaiere"/>
        <w:spacing w:line="360" w:lineRule="auto"/>
        <w:jc w:val="both"/>
        <w:rPr>
          <w:rFonts w:ascii="Times New Roman" w:hAnsi="Times New Roman"/>
          <w:sz w:val="24"/>
          <w:szCs w:val="24"/>
        </w:rPr>
      </w:pPr>
    </w:p>
    <w:p w14:paraId="2BA38A68" w14:textId="77777777" w:rsidR="00B44C13" w:rsidRDefault="00B44C13" w:rsidP="00B44C13">
      <w:pPr>
        <w:pStyle w:val="Frspaiere"/>
        <w:spacing w:line="360" w:lineRule="auto"/>
        <w:jc w:val="both"/>
        <w:rPr>
          <w:rFonts w:ascii="Times New Roman" w:hAnsi="Times New Roman"/>
          <w:b/>
          <w:sz w:val="24"/>
          <w:szCs w:val="24"/>
        </w:rPr>
      </w:pPr>
    </w:p>
    <w:p w14:paraId="3C018FF9" w14:textId="77777777" w:rsidR="00B44C13" w:rsidRPr="006B0185" w:rsidRDefault="00B44C13" w:rsidP="00B44C13">
      <w:pPr>
        <w:pStyle w:val="Frspaiere"/>
        <w:spacing w:line="360" w:lineRule="auto"/>
        <w:jc w:val="both"/>
        <w:rPr>
          <w:rFonts w:ascii="Times New Roman" w:hAnsi="Times New Roman"/>
          <w:b/>
          <w:sz w:val="24"/>
          <w:szCs w:val="24"/>
        </w:rPr>
      </w:pPr>
      <w:r w:rsidRPr="006B0185">
        <w:rPr>
          <w:rFonts w:ascii="Times New Roman" w:hAnsi="Times New Roman"/>
          <w:b/>
          <w:sz w:val="24"/>
          <w:szCs w:val="24"/>
        </w:rPr>
        <w:t xml:space="preserve">Învăţământ primar </w:t>
      </w:r>
    </w:p>
    <w:p w14:paraId="22FD1548" w14:textId="77777777" w:rsidR="00B44C13" w:rsidRPr="006B0185" w:rsidRDefault="00B44C13" w:rsidP="00B44C13">
      <w:pPr>
        <w:pStyle w:val="Frspaiere"/>
        <w:spacing w:line="360" w:lineRule="auto"/>
        <w:jc w:val="both"/>
        <w:rPr>
          <w:rFonts w:ascii="Times New Roman" w:hAnsi="Times New Roman"/>
          <w:b/>
          <w:sz w:val="24"/>
          <w:szCs w:val="24"/>
        </w:rPr>
      </w:pP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tblGrid>
      <w:tr w:rsidR="00B44C13" w:rsidRPr="006B0185" w14:paraId="18C0A864" w14:textId="77777777" w:rsidTr="00974AC2">
        <w:trPr>
          <w:trHeight w:val="350"/>
          <w:jc w:val="center"/>
        </w:trPr>
        <w:tc>
          <w:tcPr>
            <w:tcW w:w="3187" w:type="dxa"/>
            <w:shd w:val="clear" w:color="auto" w:fill="F4B083" w:themeFill="accent2" w:themeFillTint="99"/>
            <w:noWrap/>
            <w:vAlign w:val="bottom"/>
          </w:tcPr>
          <w:p w14:paraId="62262C1E"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 xml:space="preserve">CLASA </w:t>
            </w:r>
          </w:p>
        </w:tc>
        <w:tc>
          <w:tcPr>
            <w:tcW w:w="1853" w:type="dxa"/>
            <w:shd w:val="clear" w:color="auto" w:fill="F4B083" w:themeFill="accent2" w:themeFillTint="99"/>
            <w:noWrap/>
            <w:vAlign w:val="bottom"/>
          </w:tcPr>
          <w:p w14:paraId="6D77673E"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Număr elevi</w:t>
            </w:r>
          </w:p>
        </w:tc>
      </w:tr>
      <w:tr w:rsidR="00B44C13" w:rsidRPr="006B0185" w14:paraId="036EBE09" w14:textId="77777777" w:rsidTr="00974AC2">
        <w:trPr>
          <w:trHeight w:val="368"/>
          <w:jc w:val="center"/>
        </w:trPr>
        <w:tc>
          <w:tcPr>
            <w:tcW w:w="3187" w:type="dxa"/>
            <w:shd w:val="clear" w:color="auto" w:fill="auto"/>
            <w:noWrap/>
            <w:vAlign w:val="bottom"/>
          </w:tcPr>
          <w:p w14:paraId="3208C957"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pregătitoare</w:t>
            </w:r>
          </w:p>
        </w:tc>
        <w:tc>
          <w:tcPr>
            <w:tcW w:w="1853" w:type="dxa"/>
            <w:shd w:val="clear" w:color="auto" w:fill="auto"/>
            <w:noWrap/>
            <w:vAlign w:val="bottom"/>
          </w:tcPr>
          <w:p w14:paraId="1620CD40"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54</w:t>
            </w:r>
          </w:p>
        </w:tc>
      </w:tr>
      <w:tr w:rsidR="00B44C13" w:rsidRPr="006B0185" w14:paraId="7FE68ED2" w14:textId="77777777" w:rsidTr="00974AC2">
        <w:trPr>
          <w:trHeight w:val="368"/>
          <w:jc w:val="center"/>
        </w:trPr>
        <w:tc>
          <w:tcPr>
            <w:tcW w:w="3187" w:type="dxa"/>
            <w:shd w:val="clear" w:color="auto" w:fill="auto"/>
            <w:noWrap/>
            <w:vAlign w:val="bottom"/>
          </w:tcPr>
          <w:p w14:paraId="4A7D1212"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I</w:t>
            </w:r>
          </w:p>
        </w:tc>
        <w:tc>
          <w:tcPr>
            <w:tcW w:w="1853" w:type="dxa"/>
            <w:shd w:val="clear" w:color="auto" w:fill="auto"/>
            <w:noWrap/>
            <w:vAlign w:val="bottom"/>
          </w:tcPr>
          <w:p w14:paraId="3B2B1C39"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57</w:t>
            </w:r>
          </w:p>
        </w:tc>
      </w:tr>
      <w:tr w:rsidR="00B44C13" w:rsidRPr="006B0185" w14:paraId="5E27198A" w14:textId="77777777" w:rsidTr="00974AC2">
        <w:trPr>
          <w:trHeight w:val="368"/>
          <w:jc w:val="center"/>
        </w:trPr>
        <w:tc>
          <w:tcPr>
            <w:tcW w:w="3187" w:type="dxa"/>
            <w:shd w:val="clear" w:color="auto" w:fill="auto"/>
            <w:noWrap/>
            <w:vAlign w:val="bottom"/>
          </w:tcPr>
          <w:p w14:paraId="4B01FF81"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II- a</w:t>
            </w:r>
          </w:p>
        </w:tc>
        <w:tc>
          <w:tcPr>
            <w:tcW w:w="1853" w:type="dxa"/>
            <w:shd w:val="clear" w:color="auto" w:fill="auto"/>
            <w:noWrap/>
            <w:vAlign w:val="bottom"/>
          </w:tcPr>
          <w:p w14:paraId="26B3E363"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55</w:t>
            </w:r>
          </w:p>
        </w:tc>
      </w:tr>
      <w:tr w:rsidR="00B44C13" w:rsidRPr="006B0185" w14:paraId="1F4879BC" w14:textId="77777777" w:rsidTr="00974AC2">
        <w:trPr>
          <w:trHeight w:val="368"/>
          <w:jc w:val="center"/>
        </w:trPr>
        <w:tc>
          <w:tcPr>
            <w:tcW w:w="3187" w:type="dxa"/>
            <w:shd w:val="clear" w:color="auto" w:fill="auto"/>
            <w:noWrap/>
          </w:tcPr>
          <w:p w14:paraId="1D0BB567"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III- a</w:t>
            </w:r>
          </w:p>
        </w:tc>
        <w:tc>
          <w:tcPr>
            <w:tcW w:w="1853" w:type="dxa"/>
            <w:shd w:val="clear" w:color="auto" w:fill="auto"/>
            <w:noWrap/>
            <w:vAlign w:val="bottom"/>
          </w:tcPr>
          <w:p w14:paraId="653AE3F7"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41</w:t>
            </w:r>
          </w:p>
        </w:tc>
      </w:tr>
      <w:tr w:rsidR="00B44C13" w:rsidRPr="006B0185" w14:paraId="64DA5706" w14:textId="77777777" w:rsidTr="00974AC2">
        <w:trPr>
          <w:trHeight w:val="368"/>
          <w:jc w:val="center"/>
        </w:trPr>
        <w:tc>
          <w:tcPr>
            <w:tcW w:w="3187" w:type="dxa"/>
            <w:shd w:val="clear" w:color="auto" w:fill="auto"/>
            <w:noWrap/>
          </w:tcPr>
          <w:p w14:paraId="3A72F691"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IV- a</w:t>
            </w:r>
          </w:p>
        </w:tc>
        <w:tc>
          <w:tcPr>
            <w:tcW w:w="1853" w:type="dxa"/>
            <w:shd w:val="clear" w:color="auto" w:fill="auto"/>
            <w:noWrap/>
            <w:vAlign w:val="bottom"/>
          </w:tcPr>
          <w:p w14:paraId="6769E746"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48</w:t>
            </w:r>
          </w:p>
        </w:tc>
      </w:tr>
      <w:tr w:rsidR="00B44C13" w:rsidRPr="006B0185" w14:paraId="3EA8371D" w14:textId="77777777" w:rsidTr="00974AC2">
        <w:trPr>
          <w:trHeight w:val="368"/>
          <w:jc w:val="center"/>
        </w:trPr>
        <w:tc>
          <w:tcPr>
            <w:tcW w:w="3187" w:type="dxa"/>
            <w:shd w:val="clear" w:color="auto" w:fill="auto"/>
            <w:noWrap/>
          </w:tcPr>
          <w:p w14:paraId="27495EEB" w14:textId="77777777" w:rsidR="00B44C13" w:rsidRPr="002C08CD" w:rsidRDefault="00B44C13" w:rsidP="00974AC2">
            <w:pPr>
              <w:spacing w:after="0" w:line="360" w:lineRule="auto"/>
              <w:rPr>
                <w:rFonts w:ascii="Times New Roman" w:hAnsi="Times New Roman"/>
                <w:b/>
                <w:color w:val="FF0000"/>
                <w:sz w:val="24"/>
                <w:szCs w:val="24"/>
                <w:lang w:val="ro-RO"/>
              </w:rPr>
            </w:pPr>
            <w:r w:rsidRPr="002C08CD">
              <w:rPr>
                <w:rFonts w:ascii="Times New Roman" w:hAnsi="Times New Roman"/>
                <w:b/>
                <w:color w:val="FF0000"/>
                <w:sz w:val="24"/>
                <w:szCs w:val="24"/>
                <w:lang w:val="ro-RO"/>
              </w:rPr>
              <w:t>TOTAL</w:t>
            </w:r>
          </w:p>
        </w:tc>
        <w:tc>
          <w:tcPr>
            <w:tcW w:w="1853" w:type="dxa"/>
            <w:shd w:val="clear" w:color="auto" w:fill="auto"/>
            <w:noWrap/>
            <w:vAlign w:val="bottom"/>
          </w:tcPr>
          <w:p w14:paraId="44CB19C3"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255</w:t>
            </w:r>
          </w:p>
        </w:tc>
      </w:tr>
    </w:tbl>
    <w:p w14:paraId="5657353E" w14:textId="77777777" w:rsidR="00B44C13" w:rsidRPr="006B0185" w:rsidRDefault="00B44C13" w:rsidP="00B44C13">
      <w:pPr>
        <w:pStyle w:val="Frspaiere"/>
        <w:spacing w:line="360" w:lineRule="auto"/>
        <w:jc w:val="both"/>
        <w:rPr>
          <w:rFonts w:ascii="Times New Roman" w:hAnsi="Times New Roman"/>
          <w:sz w:val="24"/>
          <w:szCs w:val="24"/>
        </w:rPr>
      </w:pPr>
    </w:p>
    <w:p w14:paraId="6AA25FF7" w14:textId="77777777" w:rsidR="00B44C13" w:rsidRPr="006B0185" w:rsidRDefault="00B44C13" w:rsidP="00B44C13">
      <w:pPr>
        <w:pStyle w:val="Frspaiere"/>
        <w:spacing w:line="360" w:lineRule="auto"/>
        <w:jc w:val="both"/>
        <w:rPr>
          <w:rFonts w:ascii="Times New Roman" w:hAnsi="Times New Roman"/>
          <w:b/>
          <w:sz w:val="24"/>
          <w:szCs w:val="24"/>
        </w:rPr>
      </w:pPr>
      <w:bookmarkStart w:id="21" w:name="_Hlk106795886"/>
      <w:r w:rsidRPr="006B0185">
        <w:rPr>
          <w:rFonts w:ascii="Times New Roman" w:hAnsi="Times New Roman"/>
          <w:b/>
          <w:sz w:val="24"/>
          <w:szCs w:val="24"/>
        </w:rPr>
        <w:t>Învăţământ gimnazial</w:t>
      </w: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tblGrid>
      <w:tr w:rsidR="00B44C13" w:rsidRPr="006B0185" w14:paraId="44BA4FE4" w14:textId="77777777" w:rsidTr="00974AC2">
        <w:trPr>
          <w:trHeight w:val="350"/>
          <w:jc w:val="center"/>
        </w:trPr>
        <w:tc>
          <w:tcPr>
            <w:tcW w:w="3187" w:type="dxa"/>
            <w:shd w:val="clear" w:color="auto" w:fill="F4B083" w:themeFill="accent2" w:themeFillTint="99"/>
            <w:noWrap/>
            <w:vAlign w:val="bottom"/>
          </w:tcPr>
          <w:p w14:paraId="72487BC4"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 xml:space="preserve">CLASA </w:t>
            </w:r>
          </w:p>
        </w:tc>
        <w:tc>
          <w:tcPr>
            <w:tcW w:w="1853" w:type="dxa"/>
            <w:shd w:val="clear" w:color="auto" w:fill="F4B083" w:themeFill="accent2" w:themeFillTint="99"/>
            <w:noWrap/>
            <w:vAlign w:val="bottom"/>
          </w:tcPr>
          <w:p w14:paraId="61C103C4"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Număr elevi</w:t>
            </w:r>
          </w:p>
        </w:tc>
      </w:tr>
      <w:tr w:rsidR="00B44C13" w:rsidRPr="006B0185" w14:paraId="32D1C369" w14:textId="77777777" w:rsidTr="00974AC2">
        <w:trPr>
          <w:trHeight w:val="368"/>
          <w:jc w:val="center"/>
        </w:trPr>
        <w:tc>
          <w:tcPr>
            <w:tcW w:w="3187" w:type="dxa"/>
            <w:shd w:val="clear" w:color="auto" w:fill="auto"/>
            <w:noWrap/>
            <w:vAlign w:val="bottom"/>
          </w:tcPr>
          <w:p w14:paraId="3A97C7ED"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V-a</w:t>
            </w:r>
          </w:p>
        </w:tc>
        <w:tc>
          <w:tcPr>
            <w:tcW w:w="1853" w:type="dxa"/>
            <w:shd w:val="clear" w:color="auto" w:fill="auto"/>
            <w:noWrap/>
            <w:vAlign w:val="bottom"/>
          </w:tcPr>
          <w:p w14:paraId="6BDDB0BA"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38</w:t>
            </w:r>
          </w:p>
        </w:tc>
      </w:tr>
      <w:tr w:rsidR="00B44C13" w:rsidRPr="006B0185" w14:paraId="03281CCC" w14:textId="77777777" w:rsidTr="00974AC2">
        <w:trPr>
          <w:trHeight w:val="368"/>
          <w:jc w:val="center"/>
        </w:trPr>
        <w:tc>
          <w:tcPr>
            <w:tcW w:w="3187" w:type="dxa"/>
            <w:shd w:val="clear" w:color="auto" w:fill="auto"/>
            <w:noWrap/>
            <w:vAlign w:val="bottom"/>
          </w:tcPr>
          <w:p w14:paraId="34426617"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VI-a</w:t>
            </w:r>
          </w:p>
        </w:tc>
        <w:tc>
          <w:tcPr>
            <w:tcW w:w="1853" w:type="dxa"/>
            <w:shd w:val="clear" w:color="auto" w:fill="auto"/>
            <w:noWrap/>
            <w:vAlign w:val="bottom"/>
          </w:tcPr>
          <w:p w14:paraId="72535D1D"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43</w:t>
            </w:r>
          </w:p>
        </w:tc>
      </w:tr>
      <w:tr w:rsidR="00B44C13" w:rsidRPr="006B0185" w14:paraId="7FB25FCD" w14:textId="77777777" w:rsidTr="00974AC2">
        <w:trPr>
          <w:trHeight w:val="368"/>
          <w:jc w:val="center"/>
        </w:trPr>
        <w:tc>
          <w:tcPr>
            <w:tcW w:w="3187" w:type="dxa"/>
            <w:shd w:val="clear" w:color="auto" w:fill="auto"/>
            <w:noWrap/>
            <w:vAlign w:val="bottom"/>
          </w:tcPr>
          <w:p w14:paraId="34E569F2"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VII- a</w:t>
            </w:r>
          </w:p>
        </w:tc>
        <w:tc>
          <w:tcPr>
            <w:tcW w:w="1853" w:type="dxa"/>
            <w:shd w:val="clear" w:color="auto" w:fill="auto"/>
            <w:noWrap/>
            <w:vAlign w:val="bottom"/>
          </w:tcPr>
          <w:p w14:paraId="601E265B"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47</w:t>
            </w:r>
          </w:p>
        </w:tc>
      </w:tr>
      <w:tr w:rsidR="00B44C13" w:rsidRPr="006B0185" w14:paraId="3AECAA9C" w14:textId="77777777" w:rsidTr="00974AC2">
        <w:trPr>
          <w:trHeight w:val="368"/>
          <w:jc w:val="center"/>
        </w:trPr>
        <w:tc>
          <w:tcPr>
            <w:tcW w:w="3187" w:type="dxa"/>
            <w:shd w:val="clear" w:color="auto" w:fill="auto"/>
            <w:noWrap/>
          </w:tcPr>
          <w:p w14:paraId="79122724"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VIII- a</w:t>
            </w:r>
          </w:p>
        </w:tc>
        <w:tc>
          <w:tcPr>
            <w:tcW w:w="1853" w:type="dxa"/>
            <w:shd w:val="clear" w:color="auto" w:fill="auto"/>
            <w:noWrap/>
            <w:vAlign w:val="bottom"/>
          </w:tcPr>
          <w:p w14:paraId="48749108"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35</w:t>
            </w:r>
          </w:p>
        </w:tc>
      </w:tr>
      <w:tr w:rsidR="00B44C13" w:rsidRPr="006B0185" w14:paraId="601FCB5F" w14:textId="77777777" w:rsidTr="00974AC2">
        <w:trPr>
          <w:trHeight w:val="368"/>
          <w:jc w:val="center"/>
        </w:trPr>
        <w:tc>
          <w:tcPr>
            <w:tcW w:w="3187" w:type="dxa"/>
            <w:shd w:val="clear" w:color="auto" w:fill="auto"/>
            <w:noWrap/>
          </w:tcPr>
          <w:p w14:paraId="245A002F" w14:textId="77777777" w:rsidR="00B44C13" w:rsidRPr="002C08CD" w:rsidRDefault="00B44C13" w:rsidP="00974AC2">
            <w:pPr>
              <w:spacing w:after="0" w:line="360" w:lineRule="auto"/>
              <w:rPr>
                <w:rFonts w:ascii="Times New Roman" w:hAnsi="Times New Roman"/>
                <w:b/>
                <w:color w:val="FF0000"/>
                <w:sz w:val="24"/>
                <w:szCs w:val="24"/>
                <w:lang w:val="ro-RO"/>
              </w:rPr>
            </w:pPr>
            <w:r w:rsidRPr="002C08CD">
              <w:rPr>
                <w:rFonts w:ascii="Times New Roman" w:hAnsi="Times New Roman"/>
                <w:b/>
                <w:color w:val="FF0000"/>
                <w:sz w:val="24"/>
                <w:szCs w:val="24"/>
                <w:lang w:val="ro-RO"/>
              </w:rPr>
              <w:t>TOTAL</w:t>
            </w:r>
          </w:p>
        </w:tc>
        <w:tc>
          <w:tcPr>
            <w:tcW w:w="1853" w:type="dxa"/>
            <w:shd w:val="clear" w:color="auto" w:fill="auto"/>
            <w:noWrap/>
            <w:vAlign w:val="bottom"/>
          </w:tcPr>
          <w:p w14:paraId="2BC5D8ED"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163</w:t>
            </w:r>
          </w:p>
        </w:tc>
      </w:tr>
      <w:bookmarkEnd w:id="21"/>
    </w:tbl>
    <w:p w14:paraId="3EC9DC18" w14:textId="77777777" w:rsidR="00B44C13" w:rsidRDefault="00B44C13" w:rsidP="00B44C13">
      <w:pPr>
        <w:autoSpaceDE w:val="0"/>
        <w:autoSpaceDN w:val="0"/>
        <w:adjustRightInd w:val="0"/>
        <w:spacing w:after="0" w:line="360" w:lineRule="auto"/>
        <w:ind w:firstLine="720"/>
        <w:jc w:val="both"/>
        <w:rPr>
          <w:rFonts w:ascii="Times New Roman" w:hAnsi="Times New Roman"/>
          <w:color w:val="000000"/>
          <w:sz w:val="24"/>
          <w:szCs w:val="24"/>
          <w:lang w:val="ro-RO"/>
        </w:rPr>
      </w:pPr>
    </w:p>
    <w:p w14:paraId="610D63BA" w14:textId="77777777" w:rsidR="00B44C13" w:rsidRDefault="00B44C13" w:rsidP="00B44C13">
      <w:pPr>
        <w:autoSpaceDE w:val="0"/>
        <w:autoSpaceDN w:val="0"/>
        <w:adjustRightInd w:val="0"/>
        <w:spacing w:after="0" w:line="360" w:lineRule="auto"/>
        <w:ind w:firstLine="720"/>
        <w:jc w:val="both"/>
        <w:rPr>
          <w:rFonts w:ascii="Times New Roman" w:hAnsi="Times New Roman"/>
          <w:color w:val="000000"/>
          <w:sz w:val="24"/>
          <w:szCs w:val="24"/>
          <w:lang w:val="ro-RO"/>
        </w:rPr>
      </w:pPr>
      <w:r w:rsidRPr="006B0185">
        <w:rPr>
          <w:rFonts w:ascii="Times New Roman" w:hAnsi="Times New Roman"/>
          <w:color w:val="000000"/>
          <w:sz w:val="24"/>
          <w:szCs w:val="24"/>
          <w:lang w:val="ro-RO"/>
        </w:rPr>
        <w:t xml:space="preserve">În anul şcolar </w:t>
      </w:r>
      <w:r>
        <w:rPr>
          <w:rFonts w:ascii="Times New Roman" w:hAnsi="Times New Roman"/>
          <w:color w:val="000000"/>
          <w:sz w:val="24"/>
          <w:szCs w:val="24"/>
          <w:lang w:val="ro-RO"/>
        </w:rPr>
        <w:t xml:space="preserve">2024-2025, şcolarizăm un număr de 564 </w:t>
      </w:r>
      <w:r w:rsidRPr="006B0185">
        <w:rPr>
          <w:rFonts w:ascii="Times New Roman" w:hAnsi="Times New Roman"/>
          <w:color w:val="000000"/>
          <w:sz w:val="24"/>
          <w:szCs w:val="24"/>
          <w:lang w:val="ro-RO"/>
        </w:rPr>
        <w:t xml:space="preserve"> de elevi şi preşcolari, planul de şcolarizare fiind îndeplinit în proporţie de 100%.</w:t>
      </w:r>
    </w:p>
    <w:p w14:paraId="59B7BCB2" w14:textId="77777777" w:rsidR="00B44C13" w:rsidRPr="006B0185" w:rsidRDefault="00B44C13" w:rsidP="00B44C13">
      <w:pPr>
        <w:autoSpaceDE w:val="0"/>
        <w:autoSpaceDN w:val="0"/>
        <w:adjustRightInd w:val="0"/>
        <w:spacing w:after="0" w:line="360" w:lineRule="auto"/>
        <w:ind w:firstLine="720"/>
        <w:jc w:val="both"/>
        <w:rPr>
          <w:rFonts w:ascii="Times New Roman" w:hAnsi="Times New Roman"/>
          <w:color w:val="000000"/>
          <w:sz w:val="24"/>
          <w:szCs w:val="24"/>
          <w:lang w:val="ro-RO"/>
        </w:rPr>
      </w:pPr>
    </w:p>
    <w:p w14:paraId="78CEE89B" w14:textId="77777777" w:rsidR="00B44C13" w:rsidRPr="006B0185" w:rsidRDefault="00B44C13" w:rsidP="00B44C13">
      <w:pPr>
        <w:pStyle w:val="Frspaiere"/>
        <w:spacing w:line="360" w:lineRule="auto"/>
        <w:ind w:firstLine="720"/>
        <w:jc w:val="both"/>
        <w:rPr>
          <w:rFonts w:ascii="Times New Roman" w:hAnsi="Times New Roman"/>
          <w:sz w:val="24"/>
          <w:szCs w:val="24"/>
        </w:rPr>
      </w:pPr>
      <w:bookmarkStart w:id="22" w:name="_Hlk106795957"/>
      <w:r w:rsidRPr="006B0185">
        <w:rPr>
          <w:rFonts w:ascii="Times New Roman" w:hAnsi="Times New Roman"/>
          <w:color w:val="000000"/>
          <w:sz w:val="24"/>
          <w:szCs w:val="24"/>
        </w:rPr>
        <w:t>Se constată o fluctuaţie de creştere, dar şi de scădere a numărului de elevi în ultimii 3 ani școlari:</w:t>
      </w:r>
    </w:p>
    <w:p w14:paraId="34BE6A63" w14:textId="77777777" w:rsidR="00B44C13" w:rsidRPr="006B0185" w:rsidRDefault="00B44C13" w:rsidP="00B44C13">
      <w:pPr>
        <w:pStyle w:val="Frspaiere"/>
        <w:spacing w:line="360" w:lineRule="auto"/>
        <w:jc w:val="both"/>
        <w:rPr>
          <w:rFonts w:ascii="Times New Roman" w:hAnsi="Times New Roman"/>
          <w:sz w:val="24"/>
          <w:szCs w:val="24"/>
        </w:rPr>
      </w:pPr>
    </w:p>
    <w:tbl>
      <w:tblPr>
        <w:tblW w:w="7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2"/>
        <w:gridCol w:w="1672"/>
        <w:gridCol w:w="1710"/>
        <w:gridCol w:w="1736"/>
      </w:tblGrid>
      <w:tr w:rsidR="00B44C13" w:rsidRPr="006B0185" w14:paraId="079DABC8" w14:textId="77777777" w:rsidTr="00974AC2">
        <w:trPr>
          <w:trHeight w:val="350"/>
          <w:jc w:val="center"/>
        </w:trPr>
        <w:tc>
          <w:tcPr>
            <w:tcW w:w="2412" w:type="dxa"/>
            <w:shd w:val="clear" w:color="auto" w:fill="F4B083" w:themeFill="accent2" w:themeFillTint="99"/>
            <w:noWrap/>
            <w:vAlign w:val="bottom"/>
          </w:tcPr>
          <w:p w14:paraId="080416FC"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An şcolar</w:t>
            </w:r>
          </w:p>
        </w:tc>
        <w:tc>
          <w:tcPr>
            <w:tcW w:w="1672" w:type="dxa"/>
            <w:shd w:val="clear" w:color="auto" w:fill="F4B083" w:themeFill="accent2" w:themeFillTint="99"/>
            <w:noWrap/>
            <w:vAlign w:val="bottom"/>
          </w:tcPr>
          <w:p w14:paraId="1FF26BCF"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202</w:t>
            </w:r>
            <w:r>
              <w:rPr>
                <w:rFonts w:ascii="Times New Roman" w:hAnsi="Times New Roman"/>
                <w:b/>
                <w:color w:val="FF0000"/>
                <w:sz w:val="24"/>
                <w:szCs w:val="24"/>
                <w:lang w:val="ro-RO"/>
              </w:rPr>
              <w:t>2</w:t>
            </w:r>
            <w:r w:rsidRPr="002C08CD">
              <w:rPr>
                <w:rFonts w:ascii="Times New Roman" w:hAnsi="Times New Roman"/>
                <w:b/>
                <w:color w:val="FF0000"/>
                <w:sz w:val="24"/>
                <w:szCs w:val="24"/>
                <w:lang w:val="ro-RO"/>
              </w:rPr>
              <w:t>-202</w:t>
            </w:r>
            <w:r>
              <w:rPr>
                <w:rFonts w:ascii="Times New Roman" w:hAnsi="Times New Roman"/>
                <w:b/>
                <w:color w:val="FF0000"/>
                <w:sz w:val="24"/>
                <w:szCs w:val="24"/>
                <w:lang w:val="ro-RO"/>
              </w:rPr>
              <w:t>3</w:t>
            </w:r>
          </w:p>
        </w:tc>
        <w:tc>
          <w:tcPr>
            <w:tcW w:w="1710" w:type="dxa"/>
            <w:shd w:val="clear" w:color="auto" w:fill="F4B083" w:themeFill="accent2" w:themeFillTint="99"/>
            <w:vAlign w:val="bottom"/>
          </w:tcPr>
          <w:p w14:paraId="321EA8C3"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202</w:t>
            </w:r>
            <w:r>
              <w:rPr>
                <w:rFonts w:ascii="Times New Roman" w:hAnsi="Times New Roman"/>
                <w:b/>
                <w:color w:val="FF0000"/>
                <w:sz w:val="24"/>
                <w:szCs w:val="24"/>
                <w:lang w:val="ro-RO"/>
              </w:rPr>
              <w:t>3</w:t>
            </w:r>
            <w:r w:rsidRPr="002C08CD">
              <w:rPr>
                <w:rFonts w:ascii="Times New Roman" w:hAnsi="Times New Roman"/>
                <w:b/>
                <w:color w:val="FF0000"/>
                <w:sz w:val="24"/>
                <w:szCs w:val="24"/>
                <w:lang w:val="ro-RO"/>
              </w:rPr>
              <w:t>-202</w:t>
            </w:r>
            <w:r>
              <w:rPr>
                <w:rFonts w:ascii="Times New Roman" w:hAnsi="Times New Roman"/>
                <w:b/>
                <w:color w:val="FF0000"/>
                <w:sz w:val="24"/>
                <w:szCs w:val="24"/>
                <w:lang w:val="ro-RO"/>
              </w:rPr>
              <w:t>4</w:t>
            </w:r>
          </w:p>
        </w:tc>
        <w:tc>
          <w:tcPr>
            <w:tcW w:w="1736" w:type="dxa"/>
            <w:shd w:val="clear" w:color="auto" w:fill="F4B083" w:themeFill="accent2" w:themeFillTint="99"/>
            <w:vAlign w:val="bottom"/>
          </w:tcPr>
          <w:p w14:paraId="5D3CFC08"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202</w:t>
            </w:r>
            <w:r>
              <w:rPr>
                <w:rFonts w:ascii="Times New Roman" w:hAnsi="Times New Roman"/>
                <w:b/>
                <w:color w:val="FF0000"/>
                <w:sz w:val="24"/>
                <w:szCs w:val="24"/>
                <w:lang w:val="ro-RO"/>
              </w:rPr>
              <w:t>4</w:t>
            </w:r>
            <w:r w:rsidRPr="002C08CD">
              <w:rPr>
                <w:rFonts w:ascii="Times New Roman" w:hAnsi="Times New Roman"/>
                <w:b/>
                <w:color w:val="FF0000"/>
                <w:sz w:val="24"/>
                <w:szCs w:val="24"/>
                <w:lang w:val="ro-RO"/>
              </w:rPr>
              <w:t>-202</w:t>
            </w:r>
            <w:r>
              <w:rPr>
                <w:rFonts w:ascii="Times New Roman" w:hAnsi="Times New Roman"/>
                <w:b/>
                <w:color w:val="FF0000"/>
                <w:sz w:val="24"/>
                <w:szCs w:val="24"/>
                <w:lang w:val="ro-RO"/>
              </w:rPr>
              <w:t>5</w:t>
            </w:r>
          </w:p>
        </w:tc>
      </w:tr>
      <w:tr w:rsidR="00B44C13" w:rsidRPr="006B0185" w14:paraId="4CB70410" w14:textId="77777777" w:rsidTr="00974AC2">
        <w:trPr>
          <w:trHeight w:val="368"/>
          <w:jc w:val="center"/>
        </w:trPr>
        <w:tc>
          <w:tcPr>
            <w:tcW w:w="2412" w:type="dxa"/>
            <w:shd w:val="clear" w:color="auto" w:fill="auto"/>
            <w:noWrap/>
            <w:vAlign w:val="bottom"/>
          </w:tcPr>
          <w:p w14:paraId="46D3C836"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lastRenderedPageBreak/>
              <w:t>Număr de elevi+preşcolari</w:t>
            </w:r>
          </w:p>
        </w:tc>
        <w:tc>
          <w:tcPr>
            <w:tcW w:w="1672" w:type="dxa"/>
            <w:shd w:val="clear" w:color="auto" w:fill="auto"/>
            <w:noWrap/>
            <w:vAlign w:val="bottom"/>
          </w:tcPr>
          <w:p w14:paraId="45B48E11"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591</w:t>
            </w:r>
          </w:p>
        </w:tc>
        <w:tc>
          <w:tcPr>
            <w:tcW w:w="1710" w:type="dxa"/>
            <w:shd w:val="clear" w:color="auto" w:fill="auto"/>
            <w:vAlign w:val="bottom"/>
          </w:tcPr>
          <w:p w14:paraId="3ABB02D5"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602</w:t>
            </w:r>
          </w:p>
        </w:tc>
        <w:tc>
          <w:tcPr>
            <w:tcW w:w="1736" w:type="dxa"/>
            <w:shd w:val="clear" w:color="auto" w:fill="auto"/>
            <w:vAlign w:val="bottom"/>
          </w:tcPr>
          <w:p w14:paraId="33688B5B"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564</w:t>
            </w:r>
          </w:p>
        </w:tc>
      </w:tr>
      <w:bookmarkEnd w:id="22"/>
    </w:tbl>
    <w:p w14:paraId="2423CA22" w14:textId="77777777" w:rsidR="00B44C13" w:rsidRPr="006B0185" w:rsidRDefault="00B44C13" w:rsidP="00B44C13">
      <w:pPr>
        <w:pStyle w:val="Frspaiere"/>
        <w:spacing w:line="360" w:lineRule="auto"/>
        <w:jc w:val="both"/>
        <w:rPr>
          <w:rFonts w:ascii="Times New Roman" w:hAnsi="Times New Roman"/>
          <w:sz w:val="24"/>
          <w:szCs w:val="24"/>
        </w:rPr>
      </w:pPr>
    </w:p>
    <w:p w14:paraId="0C0E388C" w14:textId="77777777" w:rsidR="00B44C13" w:rsidRPr="006B0185" w:rsidRDefault="00B44C13" w:rsidP="00B44C13">
      <w:pPr>
        <w:pStyle w:val="Frspaiere"/>
        <w:spacing w:line="360" w:lineRule="auto"/>
        <w:jc w:val="both"/>
        <w:rPr>
          <w:rFonts w:ascii="Times New Roman" w:hAnsi="Times New Roman"/>
          <w:sz w:val="24"/>
          <w:szCs w:val="24"/>
        </w:rPr>
      </w:pPr>
      <w:r w:rsidRPr="006B0185">
        <w:rPr>
          <w:rFonts w:ascii="Times New Roman" w:hAnsi="Times New Roman"/>
          <w:sz w:val="24"/>
          <w:szCs w:val="24"/>
        </w:rPr>
        <w:tab/>
      </w:r>
      <w:bookmarkStart w:id="23" w:name="_Hlk106796038"/>
      <w:r w:rsidRPr="006B0185">
        <w:rPr>
          <w:rFonts w:ascii="Times New Roman" w:hAnsi="Times New Roman"/>
          <w:sz w:val="24"/>
          <w:szCs w:val="24"/>
        </w:rPr>
        <w:t>Realizând o prognoză pe următoarii 2 ani, am contatat că va urma o scădere continuă a numărului de elevi:</w:t>
      </w:r>
    </w:p>
    <w:tbl>
      <w:tblPr>
        <w:tblW w:w="7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3"/>
        <w:gridCol w:w="2252"/>
        <w:gridCol w:w="2205"/>
      </w:tblGrid>
      <w:tr w:rsidR="00B44C13" w:rsidRPr="006B0185" w14:paraId="64B0528A" w14:textId="77777777" w:rsidTr="00974AC2">
        <w:trPr>
          <w:trHeight w:val="350"/>
          <w:jc w:val="center"/>
        </w:trPr>
        <w:tc>
          <w:tcPr>
            <w:tcW w:w="2963" w:type="dxa"/>
            <w:shd w:val="clear" w:color="auto" w:fill="F4B083" w:themeFill="accent2" w:themeFillTint="99"/>
            <w:noWrap/>
            <w:vAlign w:val="bottom"/>
          </w:tcPr>
          <w:p w14:paraId="189BFD32"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An şcolar</w:t>
            </w:r>
          </w:p>
        </w:tc>
        <w:tc>
          <w:tcPr>
            <w:tcW w:w="2252" w:type="dxa"/>
            <w:shd w:val="clear" w:color="auto" w:fill="F4B083" w:themeFill="accent2" w:themeFillTint="99"/>
            <w:noWrap/>
            <w:vAlign w:val="bottom"/>
          </w:tcPr>
          <w:p w14:paraId="334D32B1"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202</w:t>
            </w:r>
            <w:r>
              <w:rPr>
                <w:rFonts w:ascii="Times New Roman" w:hAnsi="Times New Roman"/>
                <w:b/>
                <w:color w:val="FF0000"/>
                <w:sz w:val="24"/>
                <w:szCs w:val="24"/>
                <w:lang w:val="ro-RO"/>
              </w:rPr>
              <w:t>5</w:t>
            </w:r>
            <w:r w:rsidRPr="002C08CD">
              <w:rPr>
                <w:rFonts w:ascii="Times New Roman" w:hAnsi="Times New Roman"/>
                <w:b/>
                <w:color w:val="FF0000"/>
                <w:sz w:val="24"/>
                <w:szCs w:val="24"/>
                <w:lang w:val="ro-RO"/>
              </w:rPr>
              <w:t>-202</w:t>
            </w:r>
            <w:r>
              <w:rPr>
                <w:rFonts w:ascii="Times New Roman" w:hAnsi="Times New Roman"/>
                <w:b/>
                <w:color w:val="FF0000"/>
                <w:sz w:val="24"/>
                <w:szCs w:val="24"/>
                <w:lang w:val="ro-RO"/>
              </w:rPr>
              <w:t>6</w:t>
            </w:r>
          </w:p>
        </w:tc>
        <w:tc>
          <w:tcPr>
            <w:tcW w:w="2205" w:type="dxa"/>
            <w:shd w:val="clear" w:color="auto" w:fill="F4B083" w:themeFill="accent2" w:themeFillTint="99"/>
            <w:vAlign w:val="bottom"/>
          </w:tcPr>
          <w:p w14:paraId="339E8DBD"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202</w:t>
            </w:r>
            <w:r>
              <w:rPr>
                <w:rFonts w:ascii="Times New Roman" w:hAnsi="Times New Roman"/>
                <w:b/>
                <w:color w:val="FF0000"/>
                <w:sz w:val="24"/>
                <w:szCs w:val="24"/>
                <w:lang w:val="ro-RO"/>
              </w:rPr>
              <w:t>6</w:t>
            </w:r>
            <w:r w:rsidRPr="002C08CD">
              <w:rPr>
                <w:rFonts w:ascii="Times New Roman" w:hAnsi="Times New Roman"/>
                <w:b/>
                <w:color w:val="FF0000"/>
                <w:sz w:val="24"/>
                <w:szCs w:val="24"/>
                <w:lang w:val="ro-RO"/>
              </w:rPr>
              <w:t>-202</w:t>
            </w:r>
            <w:r>
              <w:rPr>
                <w:rFonts w:ascii="Times New Roman" w:hAnsi="Times New Roman"/>
                <w:b/>
                <w:color w:val="FF0000"/>
                <w:sz w:val="24"/>
                <w:szCs w:val="24"/>
                <w:lang w:val="ro-RO"/>
              </w:rPr>
              <w:t>7</w:t>
            </w:r>
          </w:p>
        </w:tc>
      </w:tr>
      <w:tr w:rsidR="00B44C13" w:rsidRPr="006B0185" w14:paraId="3038D3D8" w14:textId="77777777" w:rsidTr="00974AC2">
        <w:trPr>
          <w:trHeight w:val="368"/>
          <w:jc w:val="center"/>
        </w:trPr>
        <w:tc>
          <w:tcPr>
            <w:tcW w:w="2963" w:type="dxa"/>
            <w:shd w:val="clear" w:color="auto" w:fill="auto"/>
            <w:noWrap/>
            <w:vAlign w:val="bottom"/>
          </w:tcPr>
          <w:p w14:paraId="5B5B71E4"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Număr de elevi+preşcolari</w:t>
            </w:r>
          </w:p>
        </w:tc>
        <w:tc>
          <w:tcPr>
            <w:tcW w:w="2252" w:type="dxa"/>
            <w:shd w:val="clear" w:color="auto" w:fill="auto"/>
            <w:noWrap/>
            <w:vAlign w:val="bottom"/>
          </w:tcPr>
          <w:p w14:paraId="5E2D1809"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596</w:t>
            </w:r>
          </w:p>
        </w:tc>
        <w:tc>
          <w:tcPr>
            <w:tcW w:w="2205" w:type="dxa"/>
            <w:shd w:val="clear" w:color="auto" w:fill="auto"/>
            <w:vAlign w:val="bottom"/>
          </w:tcPr>
          <w:p w14:paraId="02FFF3CE"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613</w:t>
            </w:r>
          </w:p>
        </w:tc>
      </w:tr>
      <w:bookmarkEnd w:id="23"/>
    </w:tbl>
    <w:p w14:paraId="0F23CD2E" w14:textId="77777777" w:rsidR="00B44C13" w:rsidRDefault="00B44C13" w:rsidP="00B44C13">
      <w:pPr>
        <w:pStyle w:val="Frspaiere"/>
        <w:spacing w:line="360" w:lineRule="auto"/>
        <w:jc w:val="both"/>
        <w:rPr>
          <w:rFonts w:ascii="Times New Roman" w:hAnsi="Times New Roman"/>
          <w:b/>
          <w:sz w:val="28"/>
          <w:szCs w:val="28"/>
        </w:rPr>
      </w:pPr>
    </w:p>
    <w:p w14:paraId="6B8321AB" w14:textId="77777777" w:rsidR="00B44C13" w:rsidRDefault="00B44C13" w:rsidP="00B44C13">
      <w:pPr>
        <w:pStyle w:val="Frspaiere"/>
        <w:spacing w:line="360" w:lineRule="auto"/>
        <w:jc w:val="both"/>
        <w:rPr>
          <w:rFonts w:ascii="Times New Roman" w:hAnsi="Times New Roman"/>
          <w:b/>
          <w:sz w:val="28"/>
          <w:szCs w:val="28"/>
        </w:rPr>
      </w:pPr>
    </w:p>
    <w:p w14:paraId="20AF93A9" w14:textId="77777777" w:rsidR="00B44C13" w:rsidRPr="006B0185" w:rsidRDefault="00B44C13" w:rsidP="00B44C13">
      <w:pPr>
        <w:pStyle w:val="Frspaiere"/>
        <w:spacing w:line="360" w:lineRule="auto"/>
        <w:jc w:val="both"/>
        <w:rPr>
          <w:rFonts w:ascii="Times New Roman" w:hAnsi="Times New Roman"/>
          <w:b/>
          <w:sz w:val="28"/>
          <w:szCs w:val="28"/>
        </w:rPr>
      </w:pPr>
    </w:p>
    <w:p w14:paraId="0AC07BA9" w14:textId="77777777" w:rsidR="00B44C13" w:rsidRPr="006B0185" w:rsidRDefault="00B44C13" w:rsidP="00B44C13">
      <w:pPr>
        <w:pStyle w:val="Frspaiere"/>
        <w:spacing w:line="360" w:lineRule="auto"/>
        <w:jc w:val="both"/>
        <w:rPr>
          <w:rFonts w:ascii="Times New Roman" w:hAnsi="Times New Roman"/>
          <w:b/>
          <w:sz w:val="28"/>
          <w:szCs w:val="28"/>
        </w:rPr>
      </w:pPr>
      <w:bookmarkStart w:id="24" w:name="_Hlk106796071"/>
      <w:r w:rsidRPr="006B0185">
        <w:rPr>
          <w:rFonts w:ascii="Times New Roman" w:hAnsi="Times New Roman"/>
          <w:b/>
          <w:sz w:val="28"/>
          <w:szCs w:val="28"/>
        </w:rPr>
        <w:t>Anul 202</w:t>
      </w:r>
      <w:r>
        <w:rPr>
          <w:rFonts w:ascii="Times New Roman" w:hAnsi="Times New Roman"/>
          <w:b/>
          <w:sz w:val="28"/>
          <w:szCs w:val="28"/>
        </w:rPr>
        <w:t>5</w:t>
      </w:r>
      <w:r w:rsidRPr="006B0185">
        <w:rPr>
          <w:rFonts w:ascii="Times New Roman" w:hAnsi="Times New Roman"/>
          <w:b/>
          <w:sz w:val="28"/>
          <w:szCs w:val="28"/>
        </w:rPr>
        <w:t>-202</w:t>
      </w:r>
      <w:r>
        <w:rPr>
          <w:rFonts w:ascii="Times New Roman" w:hAnsi="Times New Roman"/>
          <w:b/>
          <w:sz w:val="28"/>
          <w:szCs w:val="28"/>
        </w:rPr>
        <w:t>6</w:t>
      </w:r>
    </w:p>
    <w:bookmarkEnd w:id="24"/>
    <w:p w14:paraId="1554BDE4" w14:textId="77777777" w:rsidR="00B44C13" w:rsidRDefault="00B44C13" w:rsidP="00B44C13">
      <w:pPr>
        <w:pStyle w:val="Frspaiere"/>
        <w:spacing w:line="360" w:lineRule="auto"/>
        <w:jc w:val="both"/>
        <w:rPr>
          <w:rFonts w:ascii="Times New Roman" w:hAnsi="Times New Roman"/>
          <w:b/>
          <w:bCs/>
          <w:color w:val="000000"/>
          <w:sz w:val="24"/>
          <w:szCs w:val="24"/>
        </w:rPr>
      </w:pPr>
      <w:r w:rsidRPr="006B0185">
        <w:rPr>
          <w:rFonts w:ascii="Times New Roman" w:hAnsi="Times New Roman"/>
          <w:b/>
          <w:bCs/>
          <w:color w:val="000000"/>
          <w:sz w:val="24"/>
          <w:szCs w:val="24"/>
        </w:rPr>
        <w:t>Preşcolari</w:t>
      </w:r>
    </w:p>
    <w:p w14:paraId="6F058FD8" w14:textId="77777777" w:rsidR="00B44C13" w:rsidRPr="006B0185" w:rsidRDefault="00B44C13" w:rsidP="00B44C13">
      <w:pPr>
        <w:pStyle w:val="Frspaiere"/>
        <w:spacing w:line="360" w:lineRule="auto"/>
        <w:jc w:val="both"/>
        <w:rPr>
          <w:rFonts w:ascii="Times New Roman" w:hAnsi="Times New Roman"/>
          <w:sz w:val="24"/>
          <w:szCs w:val="24"/>
        </w:rPr>
      </w:pPr>
    </w:p>
    <w:tbl>
      <w:tblPr>
        <w:tblW w:w="6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080"/>
        <w:gridCol w:w="1215"/>
        <w:gridCol w:w="1065"/>
        <w:gridCol w:w="917"/>
      </w:tblGrid>
      <w:tr w:rsidR="00B44C13" w:rsidRPr="006B0185" w14:paraId="44131057" w14:textId="77777777" w:rsidTr="00974AC2">
        <w:trPr>
          <w:trHeight w:val="350"/>
          <w:jc w:val="center"/>
        </w:trPr>
        <w:tc>
          <w:tcPr>
            <w:tcW w:w="2700" w:type="dxa"/>
            <w:shd w:val="clear" w:color="auto" w:fill="F4B083" w:themeFill="accent2" w:themeFillTint="99"/>
            <w:noWrap/>
            <w:vAlign w:val="bottom"/>
          </w:tcPr>
          <w:p w14:paraId="436C3E44" w14:textId="77777777" w:rsidR="00B44C13" w:rsidRPr="002C08CD" w:rsidRDefault="00B44C13" w:rsidP="00974AC2">
            <w:pPr>
              <w:spacing w:after="0" w:line="360" w:lineRule="auto"/>
              <w:jc w:val="center"/>
              <w:rPr>
                <w:rFonts w:ascii="Times New Roman" w:hAnsi="Times New Roman"/>
                <w:b/>
                <w:color w:val="FF0000"/>
                <w:sz w:val="24"/>
                <w:szCs w:val="24"/>
                <w:lang w:val="ro-RO"/>
              </w:rPr>
            </w:pPr>
          </w:p>
        </w:tc>
        <w:tc>
          <w:tcPr>
            <w:tcW w:w="1080" w:type="dxa"/>
            <w:shd w:val="clear" w:color="auto" w:fill="F4B083" w:themeFill="accent2" w:themeFillTint="99"/>
            <w:noWrap/>
            <w:vAlign w:val="bottom"/>
          </w:tcPr>
          <w:p w14:paraId="2A9D86A7"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Grupa mică</w:t>
            </w:r>
          </w:p>
        </w:tc>
        <w:tc>
          <w:tcPr>
            <w:tcW w:w="1215" w:type="dxa"/>
            <w:shd w:val="clear" w:color="auto" w:fill="F4B083" w:themeFill="accent2" w:themeFillTint="99"/>
            <w:vAlign w:val="bottom"/>
          </w:tcPr>
          <w:p w14:paraId="7843873C"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Grupa mijlocie</w:t>
            </w:r>
          </w:p>
        </w:tc>
        <w:tc>
          <w:tcPr>
            <w:tcW w:w="1065" w:type="dxa"/>
            <w:shd w:val="clear" w:color="auto" w:fill="F4B083" w:themeFill="accent2" w:themeFillTint="99"/>
            <w:vAlign w:val="bottom"/>
          </w:tcPr>
          <w:p w14:paraId="51A80F71"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Grupa mare</w:t>
            </w:r>
          </w:p>
        </w:tc>
        <w:tc>
          <w:tcPr>
            <w:tcW w:w="917" w:type="dxa"/>
            <w:shd w:val="clear" w:color="auto" w:fill="F4B083" w:themeFill="accent2" w:themeFillTint="99"/>
            <w:vAlign w:val="bottom"/>
          </w:tcPr>
          <w:p w14:paraId="37654BA0"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Total</w:t>
            </w:r>
          </w:p>
        </w:tc>
      </w:tr>
      <w:tr w:rsidR="00B44C13" w:rsidRPr="006B0185" w14:paraId="2B954D0A" w14:textId="77777777" w:rsidTr="00974AC2">
        <w:trPr>
          <w:trHeight w:val="368"/>
          <w:jc w:val="center"/>
        </w:trPr>
        <w:tc>
          <w:tcPr>
            <w:tcW w:w="2700" w:type="dxa"/>
            <w:shd w:val="clear" w:color="auto" w:fill="auto"/>
            <w:noWrap/>
            <w:vAlign w:val="bottom"/>
          </w:tcPr>
          <w:p w14:paraId="2A66C3EE" w14:textId="77777777" w:rsidR="00B44C13" w:rsidRPr="002C08CD" w:rsidRDefault="00B44C13" w:rsidP="00974AC2">
            <w:pPr>
              <w:spacing w:after="0" w:line="360" w:lineRule="auto"/>
              <w:jc w:val="center"/>
              <w:rPr>
                <w:rFonts w:ascii="Times New Roman" w:hAnsi="Times New Roman"/>
                <w:color w:val="FF0000"/>
                <w:sz w:val="24"/>
                <w:szCs w:val="24"/>
                <w:lang w:val="ro-RO"/>
              </w:rPr>
            </w:pPr>
            <w:r w:rsidRPr="002C08CD">
              <w:rPr>
                <w:rFonts w:ascii="Times New Roman" w:hAnsi="Times New Roman"/>
                <w:color w:val="FF0000"/>
                <w:sz w:val="24"/>
                <w:szCs w:val="24"/>
                <w:lang w:val="ro-RO"/>
              </w:rPr>
              <w:t>Număr copii</w:t>
            </w:r>
          </w:p>
        </w:tc>
        <w:tc>
          <w:tcPr>
            <w:tcW w:w="1080" w:type="dxa"/>
            <w:shd w:val="clear" w:color="auto" w:fill="auto"/>
            <w:noWrap/>
            <w:vAlign w:val="bottom"/>
          </w:tcPr>
          <w:p w14:paraId="437751A2"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56</w:t>
            </w:r>
          </w:p>
        </w:tc>
        <w:tc>
          <w:tcPr>
            <w:tcW w:w="1215" w:type="dxa"/>
            <w:shd w:val="clear" w:color="auto" w:fill="auto"/>
            <w:vAlign w:val="bottom"/>
          </w:tcPr>
          <w:p w14:paraId="53839B54"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48</w:t>
            </w:r>
          </w:p>
        </w:tc>
        <w:tc>
          <w:tcPr>
            <w:tcW w:w="1065" w:type="dxa"/>
            <w:shd w:val="clear" w:color="auto" w:fill="auto"/>
            <w:vAlign w:val="bottom"/>
          </w:tcPr>
          <w:p w14:paraId="7AEAB96F"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53</w:t>
            </w:r>
          </w:p>
        </w:tc>
        <w:tc>
          <w:tcPr>
            <w:tcW w:w="917" w:type="dxa"/>
            <w:shd w:val="clear" w:color="auto" w:fill="auto"/>
            <w:vAlign w:val="bottom"/>
          </w:tcPr>
          <w:p w14:paraId="19D8C1F3"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157</w:t>
            </w:r>
          </w:p>
        </w:tc>
      </w:tr>
    </w:tbl>
    <w:p w14:paraId="19B9303B" w14:textId="77777777" w:rsidR="00B44C13" w:rsidRPr="006B0185" w:rsidRDefault="00B44C13" w:rsidP="00B44C13">
      <w:pPr>
        <w:pStyle w:val="Frspaiere"/>
        <w:spacing w:line="360" w:lineRule="auto"/>
        <w:jc w:val="both"/>
        <w:rPr>
          <w:rFonts w:ascii="Times New Roman" w:hAnsi="Times New Roman"/>
          <w:b/>
          <w:sz w:val="24"/>
          <w:szCs w:val="24"/>
        </w:rPr>
      </w:pPr>
    </w:p>
    <w:p w14:paraId="707C18BA" w14:textId="77777777" w:rsidR="00B44C13" w:rsidRPr="006B0185" w:rsidRDefault="00B44C13" w:rsidP="00B44C13">
      <w:pPr>
        <w:pStyle w:val="Frspaiere"/>
        <w:spacing w:line="360" w:lineRule="auto"/>
        <w:jc w:val="both"/>
        <w:rPr>
          <w:rFonts w:ascii="Times New Roman" w:hAnsi="Times New Roman"/>
          <w:b/>
          <w:sz w:val="24"/>
          <w:szCs w:val="24"/>
        </w:rPr>
      </w:pPr>
      <w:r w:rsidRPr="006B0185">
        <w:rPr>
          <w:rFonts w:ascii="Times New Roman" w:hAnsi="Times New Roman"/>
          <w:b/>
          <w:sz w:val="24"/>
          <w:szCs w:val="24"/>
        </w:rPr>
        <w:t xml:space="preserve">Învăţământ primar </w:t>
      </w:r>
    </w:p>
    <w:p w14:paraId="63CD9AD8" w14:textId="77777777" w:rsidR="00B44C13" w:rsidRPr="006B0185" w:rsidRDefault="00B44C13" w:rsidP="00B44C13">
      <w:pPr>
        <w:pStyle w:val="Frspaiere"/>
        <w:spacing w:line="360" w:lineRule="auto"/>
        <w:jc w:val="both"/>
        <w:rPr>
          <w:rFonts w:ascii="Times New Roman" w:hAnsi="Times New Roman"/>
          <w:b/>
          <w:sz w:val="24"/>
          <w:szCs w:val="24"/>
        </w:rPr>
      </w:pP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tblGrid>
      <w:tr w:rsidR="00B44C13" w:rsidRPr="006B0185" w14:paraId="4F2EBAC8" w14:textId="77777777" w:rsidTr="00974AC2">
        <w:trPr>
          <w:trHeight w:val="350"/>
          <w:jc w:val="center"/>
        </w:trPr>
        <w:tc>
          <w:tcPr>
            <w:tcW w:w="3187" w:type="dxa"/>
            <w:shd w:val="clear" w:color="auto" w:fill="F4B083" w:themeFill="accent2" w:themeFillTint="99"/>
            <w:noWrap/>
            <w:vAlign w:val="bottom"/>
          </w:tcPr>
          <w:p w14:paraId="61BA334C"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 xml:space="preserve">CLASA </w:t>
            </w:r>
          </w:p>
        </w:tc>
        <w:tc>
          <w:tcPr>
            <w:tcW w:w="1853" w:type="dxa"/>
            <w:shd w:val="clear" w:color="auto" w:fill="F4B083" w:themeFill="accent2" w:themeFillTint="99"/>
            <w:noWrap/>
            <w:vAlign w:val="bottom"/>
          </w:tcPr>
          <w:p w14:paraId="3F4EDADA"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Număr elevi</w:t>
            </w:r>
          </w:p>
        </w:tc>
      </w:tr>
      <w:tr w:rsidR="00B44C13" w:rsidRPr="006B0185" w14:paraId="4E6880EA" w14:textId="77777777" w:rsidTr="00974AC2">
        <w:trPr>
          <w:trHeight w:val="368"/>
          <w:jc w:val="center"/>
        </w:trPr>
        <w:tc>
          <w:tcPr>
            <w:tcW w:w="3187" w:type="dxa"/>
            <w:shd w:val="clear" w:color="auto" w:fill="auto"/>
            <w:noWrap/>
            <w:vAlign w:val="bottom"/>
          </w:tcPr>
          <w:p w14:paraId="4EC05F79"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pregătitoare</w:t>
            </w:r>
          </w:p>
        </w:tc>
        <w:tc>
          <w:tcPr>
            <w:tcW w:w="1853" w:type="dxa"/>
            <w:shd w:val="clear" w:color="auto" w:fill="auto"/>
            <w:noWrap/>
            <w:vAlign w:val="bottom"/>
          </w:tcPr>
          <w:p w14:paraId="451B9679"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66</w:t>
            </w:r>
          </w:p>
        </w:tc>
      </w:tr>
      <w:tr w:rsidR="00B44C13" w:rsidRPr="006B0185" w14:paraId="29D4BFD9" w14:textId="77777777" w:rsidTr="00974AC2">
        <w:trPr>
          <w:trHeight w:val="368"/>
          <w:jc w:val="center"/>
        </w:trPr>
        <w:tc>
          <w:tcPr>
            <w:tcW w:w="3187" w:type="dxa"/>
            <w:shd w:val="clear" w:color="auto" w:fill="auto"/>
            <w:noWrap/>
            <w:vAlign w:val="bottom"/>
          </w:tcPr>
          <w:p w14:paraId="1A266C7F"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I</w:t>
            </w:r>
          </w:p>
        </w:tc>
        <w:tc>
          <w:tcPr>
            <w:tcW w:w="1853" w:type="dxa"/>
            <w:shd w:val="clear" w:color="auto" w:fill="auto"/>
            <w:noWrap/>
            <w:vAlign w:val="bottom"/>
          </w:tcPr>
          <w:p w14:paraId="4F1D15A8"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52</w:t>
            </w:r>
          </w:p>
        </w:tc>
      </w:tr>
      <w:tr w:rsidR="00B44C13" w:rsidRPr="006B0185" w14:paraId="3AABFBD7" w14:textId="77777777" w:rsidTr="00974AC2">
        <w:trPr>
          <w:trHeight w:val="368"/>
          <w:jc w:val="center"/>
        </w:trPr>
        <w:tc>
          <w:tcPr>
            <w:tcW w:w="3187" w:type="dxa"/>
            <w:shd w:val="clear" w:color="auto" w:fill="auto"/>
            <w:noWrap/>
            <w:vAlign w:val="bottom"/>
          </w:tcPr>
          <w:p w14:paraId="61D0BE4C"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II- a</w:t>
            </w:r>
          </w:p>
        </w:tc>
        <w:tc>
          <w:tcPr>
            <w:tcW w:w="1853" w:type="dxa"/>
            <w:shd w:val="clear" w:color="auto" w:fill="auto"/>
            <w:noWrap/>
            <w:vAlign w:val="bottom"/>
          </w:tcPr>
          <w:p w14:paraId="20215AFA"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57</w:t>
            </w:r>
          </w:p>
        </w:tc>
      </w:tr>
      <w:tr w:rsidR="00B44C13" w:rsidRPr="006B0185" w14:paraId="4EC7CE99" w14:textId="77777777" w:rsidTr="00974AC2">
        <w:trPr>
          <w:trHeight w:val="368"/>
          <w:jc w:val="center"/>
        </w:trPr>
        <w:tc>
          <w:tcPr>
            <w:tcW w:w="3187" w:type="dxa"/>
            <w:shd w:val="clear" w:color="auto" w:fill="auto"/>
            <w:noWrap/>
          </w:tcPr>
          <w:p w14:paraId="72E94AD5"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III- a</w:t>
            </w:r>
          </w:p>
        </w:tc>
        <w:tc>
          <w:tcPr>
            <w:tcW w:w="1853" w:type="dxa"/>
            <w:shd w:val="clear" w:color="auto" w:fill="auto"/>
            <w:noWrap/>
            <w:vAlign w:val="bottom"/>
          </w:tcPr>
          <w:p w14:paraId="7AE8C483"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53</w:t>
            </w:r>
          </w:p>
        </w:tc>
      </w:tr>
      <w:tr w:rsidR="00B44C13" w:rsidRPr="006B0185" w14:paraId="6B1456FD" w14:textId="77777777" w:rsidTr="00974AC2">
        <w:trPr>
          <w:trHeight w:val="368"/>
          <w:jc w:val="center"/>
        </w:trPr>
        <w:tc>
          <w:tcPr>
            <w:tcW w:w="3187" w:type="dxa"/>
            <w:shd w:val="clear" w:color="auto" w:fill="auto"/>
            <w:noWrap/>
          </w:tcPr>
          <w:p w14:paraId="624DAAE8"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IV- a</w:t>
            </w:r>
          </w:p>
        </w:tc>
        <w:tc>
          <w:tcPr>
            <w:tcW w:w="1853" w:type="dxa"/>
            <w:shd w:val="clear" w:color="auto" w:fill="auto"/>
            <w:noWrap/>
            <w:vAlign w:val="bottom"/>
          </w:tcPr>
          <w:p w14:paraId="58A272A0"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40</w:t>
            </w:r>
          </w:p>
        </w:tc>
      </w:tr>
      <w:tr w:rsidR="00B44C13" w:rsidRPr="006B0185" w14:paraId="32210D26" w14:textId="77777777" w:rsidTr="00974AC2">
        <w:trPr>
          <w:trHeight w:val="368"/>
          <w:jc w:val="center"/>
        </w:trPr>
        <w:tc>
          <w:tcPr>
            <w:tcW w:w="3187" w:type="dxa"/>
            <w:shd w:val="clear" w:color="auto" w:fill="auto"/>
            <w:noWrap/>
          </w:tcPr>
          <w:p w14:paraId="065A1336" w14:textId="77777777" w:rsidR="00B44C13" w:rsidRPr="002C08CD" w:rsidRDefault="00B44C13" w:rsidP="00974AC2">
            <w:pPr>
              <w:spacing w:after="0" w:line="360" w:lineRule="auto"/>
              <w:rPr>
                <w:rFonts w:ascii="Times New Roman" w:hAnsi="Times New Roman"/>
                <w:b/>
                <w:color w:val="FF0000"/>
                <w:sz w:val="24"/>
                <w:szCs w:val="24"/>
                <w:lang w:val="ro-RO"/>
              </w:rPr>
            </w:pPr>
            <w:r w:rsidRPr="002C08CD">
              <w:rPr>
                <w:rFonts w:ascii="Times New Roman" w:hAnsi="Times New Roman"/>
                <w:b/>
                <w:color w:val="FF0000"/>
                <w:sz w:val="24"/>
                <w:szCs w:val="24"/>
                <w:lang w:val="ro-RO"/>
              </w:rPr>
              <w:t>TOTAL</w:t>
            </w:r>
          </w:p>
        </w:tc>
        <w:tc>
          <w:tcPr>
            <w:tcW w:w="1853" w:type="dxa"/>
            <w:shd w:val="clear" w:color="auto" w:fill="auto"/>
            <w:noWrap/>
            <w:vAlign w:val="bottom"/>
          </w:tcPr>
          <w:p w14:paraId="489FB64A"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268</w:t>
            </w:r>
          </w:p>
        </w:tc>
      </w:tr>
    </w:tbl>
    <w:p w14:paraId="39024398" w14:textId="77777777" w:rsidR="00B44C13" w:rsidRPr="006B0185" w:rsidRDefault="00B44C13" w:rsidP="00B44C13">
      <w:pPr>
        <w:pStyle w:val="Frspaiere"/>
        <w:spacing w:line="360" w:lineRule="auto"/>
        <w:jc w:val="both"/>
        <w:rPr>
          <w:rFonts w:ascii="Times New Roman" w:hAnsi="Times New Roman"/>
          <w:sz w:val="24"/>
          <w:szCs w:val="24"/>
        </w:rPr>
      </w:pPr>
    </w:p>
    <w:p w14:paraId="26E8016D" w14:textId="77777777" w:rsidR="00B44C13" w:rsidRPr="006B0185" w:rsidRDefault="00B44C13" w:rsidP="00B44C13">
      <w:pPr>
        <w:pStyle w:val="Frspaiere"/>
        <w:spacing w:line="360" w:lineRule="auto"/>
        <w:jc w:val="both"/>
        <w:rPr>
          <w:rFonts w:ascii="Times New Roman" w:hAnsi="Times New Roman"/>
          <w:b/>
          <w:sz w:val="24"/>
          <w:szCs w:val="24"/>
        </w:rPr>
      </w:pPr>
      <w:r w:rsidRPr="006B0185">
        <w:rPr>
          <w:rFonts w:ascii="Times New Roman" w:hAnsi="Times New Roman"/>
          <w:b/>
          <w:sz w:val="24"/>
          <w:szCs w:val="24"/>
        </w:rPr>
        <w:t>Învăţământ gimnazial</w:t>
      </w:r>
    </w:p>
    <w:p w14:paraId="2D8B78F5" w14:textId="77777777" w:rsidR="00B44C13" w:rsidRPr="006B0185" w:rsidRDefault="00B44C13" w:rsidP="00B44C13">
      <w:pPr>
        <w:pStyle w:val="Frspaiere"/>
        <w:spacing w:line="360" w:lineRule="auto"/>
        <w:jc w:val="both"/>
        <w:rPr>
          <w:rFonts w:ascii="Times New Roman" w:hAnsi="Times New Roman"/>
          <w:b/>
          <w:sz w:val="24"/>
          <w:szCs w:val="24"/>
        </w:rPr>
      </w:pP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tblGrid>
      <w:tr w:rsidR="00B44C13" w:rsidRPr="006B0185" w14:paraId="666D0511" w14:textId="77777777" w:rsidTr="00974AC2">
        <w:trPr>
          <w:trHeight w:val="350"/>
          <w:jc w:val="center"/>
        </w:trPr>
        <w:tc>
          <w:tcPr>
            <w:tcW w:w="3187" w:type="dxa"/>
            <w:shd w:val="clear" w:color="auto" w:fill="F4B083" w:themeFill="accent2" w:themeFillTint="99"/>
            <w:noWrap/>
            <w:vAlign w:val="bottom"/>
          </w:tcPr>
          <w:p w14:paraId="5AAC17FC"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 xml:space="preserve">CLASA </w:t>
            </w:r>
          </w:p>
        </w:tc>
        <w:tc>
          <w:tcPr>
            <w:tcW w:w="1853" w:type="dxa"/>
            <w:shd w:val="clear" w:color="auto" w:fill="F4B083" w:themeFill="accent2" w:themeFillTint="99"/>
            <w:noWrap/>
            <w:vAlign w:val="bottom"/>
          </w:tcPr>
          <w:p w14:paraId="1720F53E"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Număr elevi</w:t>
            </w:r>
          </w:p>
        </w:tc>
      </w:tr>
      <w:tr w:rsidR="00B44C13" w:rsidRPr="006B0185" w14:paraId="35AB972D" w14:textId="77777777" w:rsidTr="00974AC2">
        <w:trPr>
          <w:trHeight w:val="368"/>
          <w:jc w:val="center"/>
        </w:trPr>
        <w:tc>
          <w:tcPr>
            <w:tcW w:w="3187" w:type="dxa"/>
            <w:shd w:val="clear" w:color="auto" w:fill="auto"/>
            <w:noWrap/>
            <w:vAlign w:val="bottom"/>
          </w:tcPr>
          <w:p w14:paraId="7F684A31"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V-a</w:t>
            </w:r>
          </w:p>
        </w:tc>
        <w:tc>
          <w:tcPr>
            <w:tcW w:w="1853" w:type="dxa"/>
            <w:shd w:val="clear" w:color="auto" w:fill="auto"/>
            <w:noWrap/>
            <w:vAlign w:val="bottom"/>
          </w:tcPr>
          <w:p w14:paraId="5EF34504"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48</w:t>
            </w:r>
          </w:p>
        </w:tc>
      </w:tr>
      <w:tr w:rsidR="00B44C13" w:rsidRPr="006B0185" w14:paraId="2ED15C2A" w14:textId="77777777" w:rsidTr="00974AC2">
        <w:trPr>
          <w:trHeight w:val="368"/>
          <w:jc w:val="center"/>
        </w:trPr>
        <w:tc>
          <w:tcPr>
            <w:tcW w:w="3187" w:type="dxa"/>
            <w:shd w:val="clear" w:color="auto" w:fill="auto"/>
            <w:noWrap/>
            <w:vAlign w:val="bottom"/>
          </w:tcPr>
          <w:p w14:paraId="12D36255"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VI-a</w:t>
            </w:r>
          </w:p>
        </w:tc>
        <w:tc>
          <w:tcPr>
            <w:tcW w:w="1853" w:type="dxa"/>
            <w:shd w:val="clear" w:color="auto" w:fill="auto"/>
            <w:noWrap/>
            <w:vAlign w:val="bottom"/>
          </w:tcPr>
          <w:p w14:paraId="52700735"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46</w:t>
            </w:r>
          </w:p>
        </w:tc>
      </w:tr>
      <w:tr w:rsidR="00B44C13" w:rsidRPr="006B0185" w14:paraId="6C740A7E" w14:textId="77777777" w:rsidTr="00974AC2">
        <w:trPr>
          <w:trHeight w:val="368"/>
          <w:jc w:val="center"/>
        </w:trPr>
        <w:tc>
          <w:tcPr>
            <w:tcW w:w="3187" w:type="dxa"/>
            <w:shd w:val="clear" w:color="auto" w:fill="auto"/>
            <w:noWrap/>
            <w:vAlign w:val="bottom"/>
          </w:tcPr>
          <w:p w14:paraId="30C97DEB"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VII- a</w:t>
            </w:r>
          </w:p>
        </w:tc>
        <w:tc>
          <w:tcPr>
            <w:tcW w:w="1853" w:type="dxa"/>
            <w:shd w:val="clear" w:color="auto" w:fill="auto"/>
            <w:noWrap/>
            <w:vAlign w:val="bottom"/>
          </w:tcPr>
          <w:p w14:paraId="3CF05EDD"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37</w:t>
            </w:r>
          </w:p>
        </w:tc>
      </w:tr>
      <w:tr w:rsidR="00B44C13" w:rsidRPr="006B0185" w14:paraId="2040BD1A" w14:textId="77777777" w:rsidTr="00974AC2">
        <w:trPr>
          <w:trHeight w:val="368"/>
          <w:jc w:val="center"/>
        </w:trPr>
        <w:tc>
          <w:tcPr>
            <w:tcW w:w="3187" w:type="dxa"/>
            <w:shd w:val="clear" w:color="auto" w:fill="auto"/>
            <w:noWrap/>
          </w:tcPr>
          <w:p w14:paraId="3AC3652E"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lastRenderedPageBreak/>
              <w:t>Clasa a VIII- a</w:t>
            </w:r>
          </w:p>
        </w:tc>
        <w:tc>
          <w:tcPr>
            <w:tcW w:w="1853" w:type="dxa"/>
            <w:shd w:val="clear" w:color="auto" w:fill="auto"/>
            <w:noWrap/>
            <w:vAlign w:val="bottom"/>
          </w:tcPr>
          <w:p w14:paraId="750D74A4"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39</w:t>
            </w:r>
          </w:p>
        </w:tc>
      </w:tr>
      <w:tr w:rsidR="00B44C13" w:rsidRPr="006B0185" w14:paraId="279424D6" w14:textId="77777777" w:rsidTr="00974AC2">
        <w:trPr>
          <w:trHeight w:val="368"/>
          <w:jc w:val="center"/>
        </w:trPr>
        <w:tc>
          <w:tcPr>
            <w:tcW w:w="3187" w:type="dxa"/>
            <w:shd w:val="clear" w:color="auto" w:fill="auto"/>
            <w:noWrap/>
          </w:tcPr>
          <w:p w14:paraId="6EA35C4B" w14:textId="77777777" w:rsidR="00B44C13" w:rsidRPr="002C08CD" w:rsidRDefault="00B44C13" w:rsidP="00974AC2">
            <w:pPr>
              <w:spacing w:after="0" w:line="360" w:lineRule="auto"/>
              <w:rPr>
                <w:rFonts w:ascii="Times New Roman" w:hAnsi="Times New Roman"/>
                <w:b/>
                <w:color w:val="FF0000"/>
                <w:sz w:val="24"/>
                <w:szCs w:val="24"/>
                <w:lang w:val="ro-RO"/>
              </w:rPr>
            </w:pPr>
            <w:r w:rsidRPr="002C08CD">
              <w:rPr>
                <w:rFonts w:ascii="Times New Roman" w:hAnsi="Times New Roman"/>
                <w:b/>
                <w:color w:val="FF0000"/>
                <w:sz w:val="24"/>
                <w:szCs w:val="24"/>
                <w:lang w:val="ro-RO"/>
              </w:rPr>
              <w:t>TOTAL</w:t>
            </w:r>
          </w:p>
        </w:tc>
        <w:tc>
          <w:tcPr>
            <w:tcW w:w="1853" w:type="dxa"/>
            <w:shd w:val="clear" w:color="auto" w:fill="auto"/>
            <w:noWrap/>
            <w:vAlign w:val="bottom"/>
          </w:tcPr>
          <w:p w14:paraId="0C189EE3"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170</w:t>
            </w:r>
          </w:p>
        </w:tc>
      </w:tr>
    </w:tbl>
    <w:p w14:paraId="7955EC52" w14:textId="77777777" w:rsidR="00B44C13" w:rsidRPr="006B0185" w:rsidRDefault="00B44C13" w:rsidP="00B44C13">
      <w:pPr>
        <w:pStyle w:val="Frspaiere"/>
        <w:spacing w:line="360" w:lineRule="auto"/>
        <w:jc w:val="both"/>
        <w:rPr>
          <w:rFonts w:ascii="Times New Roman" w:hAnsi="Times New Roman"/>
          <w:b/>
          <w:sz w:val="24"/>
          <w:szCs w:val="24"/>
        </w:rPr>
      </w:pPr>
    </w:p>
    <w:p w14:paraId="70580A09" w14:textId="77777777" w:rsidR="00B44C13" w:rsidRPr="006B0185" w:rsidRDefault="00B44C13" w:rsidP="00B44C13">
      <w:pPr>
        <w:pStyle w:val="Frspaiere"/>
        <w:spacing w:line="360" w:lineRule="auto"/>
        <w:jc w:val="both"/>
        <w:rPr>
          <w:rFonts w:ascii="Times New Roman" w:hAnsi="Times New Roman"/>
          <w:b/>
          <w:sz w:val="28"/>
          <w:szCs w:val="28"/>
        </w:rPr>
      </w:pPr>
      <w:r w:rsidRPr="006B0185">
        <w:rPr>
          <w:rFonts w:ascii="Times New Roman" w:hAnsi="Times New Roman"/>
          <w:b/>
          <w:sz w:val="28"/>
          <w:szCs w:val="28"/>
        </w:rPr>
        <w:t>Anul 202</w:t>
      </w:r>
      <w:r>
        <w:rPr>
          <w:rFonts w:ascii="Times New Roman" w:hAnsi="Times New Roman"/>
          <w:b/>
          <w:sz w:val="28"/>
          <w:szCs w:val="28"/>
        </w:rPr>
        <w:t>6</w:t>
      </w:r>
      <w:r w:rsidRPr="006B0185">
        <w:rPr>
          <w:rFonts w:ascii="Times New Roman" w:hAnsi="Times New Roman"/>
          <w:b/>
          <w:sz w:val="28"/>
          <w:szCs w:val="28"/>
        </w:rPr>
        <w:t>-202</w:t>
      </w:r>
      <w:r>
        <w:rPr>
          <w:rFonts w:ascii="Times New Roman" w:hAnsi="Times New Roman"/>
          <w:b/>
          <w:sz w:val="28"/>
          <w:szCs w:val="28"/>
        </w:rPr>
        <w:t>7</w:t>
      </w:r>
    </w:p>
    <w:p w14:paraId="7C85EC09" w14:textId="77777777" w:rsidR="00B44C13" w:rsidRPr="006B0185" w:rsidRDefault="00B44C13" w:rsidP="00B44C13">
      <w:pPr>
        <w:pStyle w:val="Frspaiere"/>
        <w:spacing w:line="360" w:lineRule="auto"/>
        <w:jc w:val="both"/>
        <w:rPr>
          <w:rFonts w:ascii="Times New Roman" w:hAnsi="Times New Roman"/>
          <w:sz w:val="24"/>
          <w:szCs w:val="24"/>
        </w:rPr>
      </w:pPr>
      <w:r w:rsidRPr="006B0185">
        <w:rPr>
          <w:rFonts w:ascii="Times New Roman" w:hAnsi="Times New Roman"/>
          <w:b/>
          <w:bCs/>
          <w:color w:val="000000"/>
          <w:sz w:val="24"/>
          <w:szCs w:val="24"/>
        </w:rPr>
        <w:t>Preşcolari</w:t>
      </w:r>
    </w:p>
    <w:tbl>
      <w:tblPr>
        <w:tblW w:w="6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080"/>
        <w:gridCol w:w="1215"/>
        <w:gridCol w:w="1065"/>
        <w:gridCol w:w="917"/>
      </w:tblGrid>
      <w:tr w:rsidR="00B44C13" w:rsidRPr="006B0185" w14:paraId="076C6186" w14:textId="77777777" w:rsidTr="00974AC2">
        <w:trPr>
          <w:trHeight w:val="350"/>
          <w:jc w:val="center"/>
        </w:trPr>
        <w:tc>
          <w:tcPr>
            <w:tcW w:w="2700" w:type="dxa"/>
            <w:shd w:val="clear" w:color="auto" w:fill="F4B083" w:themeFill="accent2" w:themeFillTint="99"/>
            <w:noWrap/>
            <w:vAlign w:val="bottom"/>
          </w:tcPr>
          <w:p w14:paraId="38BCFD59" w14:textId="77777777" w:rsidR="00B44C13" w:rsidRPr="002C08CD" w:rsidRDefault="00B44C13" w:rsidP="00974AC2">
            <w:pPr>
              <w:spacing w:after="0" w:line="360" w:lineRule="auto"/>
              <w:jc w:val="center"/>
              <w:rPr>
                <w:rFonts w:ascii="Times New Roman" w:hAnsi="Times New Roman"/>
                <w:b/>
                <w:color w:val="FF0000"/>
                <w:sz w:val="24"/>
                <w:szCs w:val="24"/>
                <w:lang w:val="ro-RO"/>
              </w:rPr>
            </w:pPr>
          </w:p>
        </w:tc>
        <w:tc>
          <w:tcPr>
            <w:tcW w:w="1080" w:type="dxa"/>
            <w:shd w:val="clear" w:color="auto" w:fill="F4B083" w:themeFill="accent2" w:themeFillTint="99"/>
            <w:noWrap/>
            <w:vAlign w:val="bottom"/>
          </w:tcPr>
          <w:p w14:paraId="454FFE59"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Grupa mică</w:t>
            </w:r>
          </w:p>
        </w:tc>
        <w:tc>
          <w:tcPr>
            <w:tcW w:w="1215" w:type="dxa"/>
            <w:shd w:val="clear" w:color="auto" w:fill="F4B083" w:themeFill="accent2" w:themeFillTint="99"/>
            <w:vAlign w:val="bottom"/>
          </w:tcPr>
          <w:p w14:paraId="28DD6CF5"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Grupa mijlocie</w:t>
            </w:r>
          </w:p>
        </w:tc>
        <w:tc>
          <w:tcPr>
            <w:tcW w:w="1065" w:type="dxa"/>
            <w:shd w:val="clear" w:color="auto" w:fill="F4B083" w:themeFill="accent2" w:themeFillTint="99"/>
            <w:vAlign w:val="bottom"/>
          </w:tcPr>
          <w:p w14:paraId="51A9B790"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Grupa mare</w:t>
            </w:r>
          </w:p>
        </w:tc>
        <w:tc>
          <w:tcPr>
            <w:tcW w:w="917" w:type="dxa"/>
            <w:shd w:val="clear" w:color="auto" w:fill="F4B083" w:themeFill="accent2" w:themeFillTint="99"/>
            <w:vAlign w:val="bottom"/>
          </w:tcPr>
          <w:p w14:paraId="76F3F0DE"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Total</w:t>
            </w:r>
          </w:p>
        </w:tc>
      </w:tr>
      <w:tr w:rsidR="00B44C13" w:rsidRPr="006B0185" w14:paraId="2F1A2C98" w14:textId="77777777" w:rsidTr="00974AC2">
        <w:trPr>
          <w:trHeight w:val="368"/>
          <w:jc w:val="center"/>
        </w:trPr>
        <w:tc>
          <w:tcPr>
            <w:tcW w:w="2700" w:type="dxa"/>
            <w:shd w:val="clear" w:color="auto" w:fill="auto"/>
            <w:noWrap/>
            <w:vAlign w:val="bottom"/>
          </w:tcPr>
          <w:p w14:paraId="63E6024E" w14:textId="77777777" w:rsidR="00B44C13" w:rsidRPr="002C08CD" w:rsidRDefault="00B44C13" w:rsidP="00974AC2">
            <w:pPr>
              <w:spacing w:after="0" w:line="360" w:lineRule="auto"/>
              <w:jc w:val="center"/>
              <w:rPr>
                <w:rFonts w:ascii="Times New Roman" w:hAnsi="Times New Roman"/>
                <w:color w:val="FF0000"/>
                <w:sz w:val="24"/>
                <w:szCs w:val="24"/>
                <w:lang w:val="ro-RO"/>
              </w:rPr>
            </w:pPr>
            <w:r w:rsidRPr="002C08CD">
              <w:rPr>
                <w:rFonts w:ascii="Times New Roman" w:hAnsi="Times New Roman"/>
                <w:color w:val="FF0000"/>
                <w:sz w:val="24"/>
                <w:szCs w:val="24"/>
                <w:lang w:val="ro-RO"/>
              </w:rPr>
              <w:t>Număr copii</w:t>
            </w:r>
          </w:p>
        </w:tc>
        <w:tc>
          <w:tcPr>
            <w:tcW w:w="1080" w:type="dxa"/>
            <w:shd w:val="clear" w:color="auto" w:fill="auto"/>
            <w:noWrap/>
            <w:vAlign w:val="bottom"/>
          </w:tcPr>
          <w:p w14:paraId="09F3661F"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66</w:t>
            </w:r>
          </w:p>
        </w:tc>
        <w:tc>
          <w:tcPr>
            <w:tcW w:w="1215" w:type="dxa"/>
            <w:shd w:val="clear" w:color="auto" w:fill="auto"/>
            <w:vAlign w:val="bottom"/>
          </w:tcPr>
          <w:p w14:paraId="59A1696F"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48</w:t>
            </w:r>
          </w:p>
        </w:tc>
        <w:tc>
          <w:tcPr>
            <w:tcW w:w="1065" w:type="dxa"/>
            <w:shd w:val="clear" w:color="auto" w:fill="auto"/>
            <w:vAlign w:val="bottom"/>
          </w:tcPr>
          <w:p w14:paraId="2056ADAE"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47</w:t>
            </w:r>
          </w:p>
        </w:tc>
        <w:tc>
          <w:tcPr>
            <w:tcW w:w="917" w:type="dxa"/>
            <w:shd w:val="clear" w:color="auto" w:fill="auto"/>
            <w:vAlign w:val="bottom"/>
          </w:tcPr>
          <w:p w14:paraId="3851A455"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161</w:t>
            </w:r>
          </w:p>
        </w:tc>
      </w:tr>
    </w:tbl>
    <w:p w14:paraId="1A2D8349" w14:textId="77777777" w:rsidR="00B44C13" w:rsidRPr="006B0185" w:rsidRDefault="00B44C13" w:rsidP="00B44C13">
      <w:pPr>
        <w:pStyle w:val="Frspaiere"/>
        <w:spacing w:line="360" w:lineRule="auto"/>
        <w:jc w:val="both"/>
        <w:rPr>
          <w:rFonts w:ascii="Times New Roman" w:hAnsi="Times New Roman"/>
          <w:b/>
          <w:sz w:val="24"/>
          <w:szCs w:val="24"/>
        </w:rPr>
      </w:pPr>
    </w:p>
    <w:p w14:paraId="5F12469C" w14:textId="77777777" w:rsidR="00B44C13" w:rsidRDefault="00B44C13" w:rsidP="00B44C13">
      <w:pPr>
        <w:pStyle w:val="Frspaiere"/>
        <w:spacing w:line="360" w:lineRule="auto"/>
        <w:jc w:val="both"/>
        <w:rPr>
          <w:rFonts w:ascii="Times New Roman" w:hAnsi="Times New Roman"/>
          <w:b/>
          <w:sz w:val="24"/>
          <w:szCs w:val="24"/>
        </w:rPr>
      </w:pPr>
    </w:p>
    <w:p w14:paraId="5B2BA643" w14:textId="77777777" w:rsidR="00B44C13" w:rsidRDefault="00B44C13" w:rsidP="00B44C13">
      <w:pPr>
        <w:pStyle w:val="Frspaiere"/>
        <w:spacing w:line="360" w:lineRule="auto"/>
        <w:jc w:val="both"/>
        <w:rPr>
          <w:rFonts w:ascii="Times New Roman" w:hAnsi="Times New Roman"/>
          <w:b/>
          <w:sz w:val="24"/>
          <w:szCs w:val="24"/>
        </w:rPr>
      </w:pPr>
    </w:p>
    <w:p w14:paraId="34963F24" w14:textId="77777777" w:rsidR="00B44C13" w:rsidRPr="006B0185" w:rsidRDefault="00B44C13" w:rsidP="00B44C13">
      <w:pPr>
        <w:pStyle w:val="Frspaiere"/>
        <w:spacing w:line="360" w:lineRule="auto"/>
        <w:jc w:val="both"/>
        <w:rPr>
          <w:rFonts w:ascii="Times New Roman" w:hAnsi="Times New Roman"/>
          <w:b/>
          <w:sz w:val="24"/>
          <w:szCs w:val="24"/>
        </w:rPr>
      </w:pPr>
      <w:r w:rsidRPr="006B0185">
        <w:rPr>
          <w:rFonts w:ascii="Times New Roman" w:hAnsi="Times New Roman"/>
          <w:b/>
          <w:sz w:val="24"/>
          <w:szCs w:val="24"/>
        </w:rPr>
        <w:t>Învăţământ primar</w:t>
      </w:r>
    </w:p>
    <w:p w14:paraId="03012A03" w14:textId="77777777" w:rsidR="00B44C13" w:rsidRPr="006B0185" w:rsidRDefault="00B44C13" w:rsidP="00B44C13">
      <w:pPr>
        <w:pStyle w:val="Frspaiere"/>
        <w:spacing w:line="360" w:lineRule="auto"/>
        <w:jc w:val="both"/>
        <w:rPr>
          <w:rFonts w:ascii="Times New Roman" w:hAnsi="Times New Roman"/>
          <w:b/>
          <w:sz w:val="24"/>
          <w:szCs w:val="24"/>
        </w:rPr>
      </w:pP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tblGrid>
      <w:tr w:rsidR="00B44C13" w:rsidRPr="006B0185" w14:paraId="24956A18" w14:textId="77777777" w:rsidTr="00974AC2">
        <w:trPr>
          <w:trHeight w:val="350"/>
          <w:jc w:val="center"/>
        </w:trPr>
        <w:tc>
          <w:tcPr>
            <w:tcW w:w="3187" w:type="dxa"/>
            <w:shd w:val="clear" w:color="auto" w:fill="F4B083" w:themeFill="accent2" w:themeFillTint="99"/>
            <w:noWrap/>
            <w:vAlign w:val="bottom"/>
          </w:tcPr>
          <w:p w14:paraId="5EB57813"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 xml:space="preserve">CLASA </w:t>
            </w:r>
          </w:p>
        </w:tc>
        <w:tc>
          <w:tcPr>
            <w:tcW w:w="1853" w:type="dxa"/>
            <w:shd w:val="clear" w:color="auto" w:fill="F4B083" w:themeFill="accent2" w:themeFillTint="99"/>
            <w:noWrap/>
            <w:vAlign w:val="bottom"/>
          </w:tcPr>
          <w:p w14:paraId="72CC5994"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Număr elevi</w:t>
            </w:r>
          </w:p>
        </w:tc>
      </w:tr>
      <w:tr w:rsidR="00B44C13" w:rsidRPr="006B0185" w14:paraId="1520F105" w14:textId="77777777" w:rsidTr="00974AC2">
        <w:trPr>
          <w:trHeight w:val="368"/>
          <w:jc w:val="center"/>
        </w:trPr>
        <w:tc>
          <w:tcPr>
            <w:tcW w:w="3187" w:type="dxa"/>
            <w:shd w:val="clear" w:color="auto" w:fill="auto"/>
            <w:noWrap/>
            <w:vAlign w:val="bottom"/>
          </w:tcPr>
          <w:p w14:paraId="1313E0C8"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pregătitoare</w:t>
            </w:r>
          </w:p>
        </w:tc>
        <w:tc>
          <w:tcPr>
            <w:tcW w:w="1853" w:type="dxa"/>
            <w:shd w:val="clear" w:color="auto" w:fill="auto"/>
            <w:noWrap/>
            <w:vAlign w:val="bottom"/>
          </w:tcPr>
          <w:p w14:paraId="7CA305C2"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72</w:t>
            </w:r>
          </w:p>
        </w:tc>
      </w:tr>
      <w:tr w:rsidR="00B44C13" w:rsidRPr="006B0185" w14:paraId="7B71CBFA" w14:textId="77777777" w:rsidTr="00974AC2">
        <w:trPr>
          <w:trHeight w:val="368"/>
          <w:jc w:val="center"/>
        </w:trPr>
        <w:tc>
          <w:tcPr>
            <w:tcW w:w="3187" w:type="dxa"/>
            <w:shd w:val="clear" w:color="auto" w:fill="auto"/>
            <w:noWrap/>
            <w:vAlign w:val="bottom"/>
          </w:tcPr>
          <w:p w14:paraId="2BCB04F0"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I</w:t>
            </w:r>
          </w:p>
        </w:tc>
        <w:tc>
          <w:tcPr>
            <w:tcW w:w="1853" w:type="dxa"/>
            <w:shd w:val="clear" w:color="auto" w:fill="auto"/>
            <w:noWrap/>
            <w:vAlign w:val="bottom"/>
          </w:tcPr>
          <w:p w14:paraId="268946E7"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62</w:t>
            </w:r>
          </w:p>
        </w:tc>
      </w:tr>
      <w:tr w:rsidR="00B44C13" w:rsidRPr="006B0185" w14:paraId="43464261" w14:textId="77777777" w:rsidTr="00974AC2">
        <w:trPr>
          <w:trHeight w:val="368"/>
          <w:jc w:val="center"/>
        </w:trPr>
        <w:tc>
          <w:tcPr>
            <w:tcW w:w="3187" w:type="dxa"/>
            <w:shd w:val="clear" w:color="auto" w:fill="auto"/>
            <w:noWrap/>
            <w:vAlign w:val="bottom"/>
          </w:tcPr>
          <w:p w14:paraId="57AB41A3"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II- a</w:t>
            </w:r>
          </w:p>
        </w:tc>
        <w:tc>
          <w:tcPr>
            <w:tcW w:w="1853" w:type="dxa"/>
            <w:shd w:val="clear" w:color="auto" w:fill="auto"/>
            <w:noWrap/>
            <w:vAlign w:val="bottom"/>
          </w:tcPr>
          <w:p w14:paraId="6001E1F4"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48</w:t>
            </w:r>
          </w:p>
        </w:tc>
      </w:tr>
      <w:tr w:rsidR="00B44C13" w:rsidRPr="006B0185" w14:paraId="63C991CB" w14:textId="77777777" w:rsidTr="00974AC2">
        <w:trPr>
          <w:trHeight w:val="368"/>
          <w:jc w:val="center"/>
        </w:trPr>
        <w:tc>
          <w:tcPr>
            <w:tcW w:w="3187" w:type="dxa"/>
            <w:shd w:val="clear" w:color="auto" w:fill="auto"/>
            <w:noWrap/>
          </w:tcPr>
          <w:p w14:paraId="796D5CED"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III- a</w:t>
            </w:r>
          </w:p>
        </w:tc>
        <w:tc>
          <w:tcPr>
            <w:tcW w:w="1853" w:type="dxa"/>
            <w:shd w:val="clear" w:color="auto" w:fill="auto"/>
            <w:noWrap/>
            <w:vAlign w:val="bottom"/>
          </w:tcPr>
          <w:p w14:paraId="7392DA31"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51</w:t>
            </w:r>
          </w:p>
        </w:tc>
      </w:tr>
      <w:tr w:rsidR="00B44C13" w:rsidRPr="006B0185" w14:paraId="4D07B499" w14:textId="77777777" w:rsidTr="00974AC2">
        <w:trPr>
          <w:trHeight w:val="368"/>
          <w:jc w:val="center"/>
        </w:trPr>
        <w:tc>
          <w:tcPr>
            <w:tcW w:w="3187" w:type="dxa"/>
            <w:shd w:val="clear" w:color="auto" w:fill="auto"/>
            <w:noWrap/>
          </w:tcPr>
          <w:p w14:paraId="46EB0CA9"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IV- a</w:t>
            </w:r>
          </w:p>
        </w:tc>
        <w:tc>
          <w:tcPr>
            <w:tcW w:w="1853" w:type="dxa"/>
            <w:shd w:val="clear" w:color="auto" w:fill="auto"/>
            <w:noWrap/>
            <w:vAlign w:val="bottom"/>
          </w:tcPr>
          <w:p w14:paraId="42518929"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48</w:t>
            </w:r>
          </w:p>
        </w:tc>
      </w:tr>
      <w:tr w:rsidR="00B44C13" w:rsidRPr="006B0185" w14:paraId="71FBA54F" w14:textId="77777777" w:rsidTr="00974AC2">
        <w:trPr>
          <w:trHeight w:val="368"/>
          <w:jc w:val="center"/>
        </w:trPr>
        <w:tc>
          <w:tcPr>
            <w:tcW w:w="3187" w:type="dxa"/>
            <w:shd w:val="clear" w:color="auto" w:fill="auto"/>
            <w:noWrap/>
          </w:tcPr>
          <w:p w14:paraId="3BA82F18" w14:textId="77777777" w:rsidR="00B44C13" w:rsidRPr="002C08CD" w:rsidRDefault="00B44C13" w:rsidP="00974AC2">
            <w:pPr>
              <w:spacing w:after="0" w:line="360" w:lineRule="auto"/>
              <w:rPr>
                <w:rFonts w:ascii="Times New Roman" w:hAnsi="Times New Roman"/>
                <w:b/>
                <w:color w:val="FF0000"/>
                <w:sz w:val="24"/>
                <w:szCs w:val="24"/>
                <w:lang w:val="ro-RO"/>
              </w:rPr>
            </w:pPr>
            <w:r w:rsidRPr="002C08CD">
              <w:rPr>
                <w:rFonts w:ascii="Times New Roman" w:hAnsi="Times New Roman"/>
                <w:b/>
                <w:color w:val="FF0000"/>
                <w:sz w:val="24"/>
                <w:szCs w:val="24"/>
                <w:lang w:val="ro-RO"/>
              </w:rPr>
              <w:t>TOTAL</w:t>
            </w:r>
          </w:p>
        </w:tc>
        <w:tc>
          <w:tcPr>
            <w:tcW w:w="1853" w:type="dxa"/>
            <w:shd w:val="clear" w:color="auto" w:fill="auto"/>
            <w:noWrap/>
            <w:vAlign w:val="bottom"/>
          </w:tcPr>
          <w:p w14:paraId="3E237992"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281</w:t>
            </w:r>
          </w:p>
        </w:tc>
      </w:tr>
    </w:tbl>
    <w:p w14:paraId="5E01CEA5" w14:textId="77777777" w:rsidR="00B44C13" w:rsidRPr="006B0185" w:rsidRDefault="00B44C13" w:rsidP="00B44C13">
      <w:pPr>
        <w:pStyle w:val="Frspaiere"/>
        <w:spacing w:line="360" w:lineRule="auto"/>
        <w:jc w:val="both"/>
        <w:rPr>
          <w:rFonts w:ascii="Times New Roman" w:hAnsi="Times New Roman"/>
          <w:b/>
          <w:sz w:val="24"/>
          <w:szCs w:val="24"/>
        </w:rPr>
      </w:pPr>
    </w:p>
    <w:p w14:paraId="06616F07" w14:textId="77777777" w:rsidR="00B44C13" w:rsidRPr="006B0185" w:rsidRDefault="00B44C13" w:rsidP="00B44C13">
      <w:pPr>
        <w:pStyle w:val="Frspaiere"/>
        <w:spacing w:line="360" w:lineRule="auto"/>
        <w:jc w:val="both"/>
        <w:rPr>
          <w:rFonts w:ascii="Times New Roman" w:hAnsi="Times New Roman"/>
          <w:b/>
          <w:sz w:val="24"/>
          <w:szCs w:val="24"/>
        </w:rPr>
      </w:pPr>
      <w:r w:rsidRPr="006B0185">
        <w:rPr>
          <w:rFonts w:ascii="Times New Roman" w:hAnsi="Times New Roman"/>
          <w:b/>
          <w:sz w:val="24"/>
          <w:szCs w:val="24"/>
        </w:rPr>
        <w:t>Învăţământ gimnazial</w:t>
      </w:r>
    </w:p>
    <w:p w14:paraId="62ED2646" w14:textId="77777777" w:rsidR="00B44C13" w:rsidRPr="006B0185" w:rsidRDefault="00B44C13" w:rsidP="00B44C13">
      <w:pPr>
        <w:pStyle w:val="Frspaiere"/>
        <w:spacing w:line="360" w:lineRule="auto"/>
        <w:jc w:val="both"/>
        <w:rPr>
          <w:rFonts w:ascii="Times New Roman" w:hAnsi="Times New Roman"/>
          <w:b/>
          <w:sz w:val="24"/>
          <w:szCs w:val="24"/>
        </w:rPr>
      </w:pPr>
    </w:p>
    <w:tbl>
      <w:tblPr>
        <w:tblW w:w="5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tblGrid>
      <w:tr w:rsidR="00B44C13" w:rsidRPr="006B0185" w14:paraId="346606CF" w14:textId="77777777" w:rsidTr="00974AC2">
        <w:trPr>
          <w:trHeight w:val="350"/>
          <w:jc w:val="center"/>
        </w:trPr>
        <w:tc>
          <w:tcPr>
            <w:tcW w:w="3187" w:type="dxa"/>
            <w:shd w:val="clear" w:color="auto" w:fill="F4B083" w:themeFill="accent2" w:themeFillTint="99"/>
            <w:noWrap/>
            <w:vAlign w:val="bottom"/>
          </w:tcPr>
          <w:p w14:paraId="3EE23740"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 xml:space="preserve">CLASA </w:t>
            </w:r>
          </w:p>
        </w:tc>
        <w:tc>
          <w:tcPr>
            <w:tcW w:w="1853" w:type="dxa"/>
            <w:shd w:val="clear" w:color="auto" w:fill="F4B083" w:themeFill="accent2" w:themeFillTint="99"/>
            <w:noWrap/>
            <w:vAlign w:val="bottom"/>
          </w:tcPr>
          <w:p w14:paraId="076E7AB4"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sidRPr="002C08CD">
              <w:rPr>
                <w:rFonts w:ascii="Times New Roman" w:hAnsi="Times New Roman"/>
                <w:b/>
                <w:color w:val="FF0000"/>
                <w:sz w:val="24"/>
                <w:szCs w:val="24"/>
                <w:lang w:val="ro-RO"/>
              </w:rPr>
              <w:t>Număr elevi</w:t>
            </w:r>
          </w:p>
        </w:tc>
      </w:tr>
      <w:tr w:rsidR="00B44C13" w:rsidRPr="006B0185" w14:paraId="61DBDB6D" w14:textId="77777777" w:rsidTr="00974AC2">
        <w:trPr>
          <w:trHeight w:val="368"/>
          <w:jc w:val="center"/>
        </w:trPr>
        <w:tc>
          <w:tcPr>
            <w:tcW w:w="3187" w:type="dxa"/>
            <w:shd w:val="clear" w:color="auto" w:fill="auto"/>
            <w:noWrap/>
            <w:vAlign w:val="bottom"/>
          </w:tcPr>
          <w:p w14:paraId="49200E9D"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V-a</w:t>
            </w:r>
          </w:p>
        </w:tc>
        <w:tc>
          <w:tcPr>
            <w:tcW w:w="1853" w:type="dxa"/>
            <w:shd w:val="clear" w:color="auto" w:fill="auto"/>
            <w:noWrap/>
            <w:vAlign w:val="bottom"/>
          </w:tcPr>
          <w:p w14:paraId="6DDD6796"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43</w:t>
            </w:r>
          </w:p>
        </w:tc>
      </w:tr>
      <w:tr w:rsidR="00B44C13" w:rsidRPr="006B0185" w14:paraId="4D57B014" w14:textId="77777777" w:rsidTr="00974AC2">
        <w:trPr>
          <w:trHeight w:val="368"/>
          <w:jc w:val="center"/>
        </w:trPr>
        <w:tc>
          <w:tcPr>
            <w:tcW w:w="3187" w:type="dxa"/>
            <w:shd w:val="clear" w:color="auto" w:fill="auto"/>
            <w:noWrap/>
            <w:vAlign w:val="bottom"/>
          </w:tcPr>
          <w:p w14:paraId="4A7DE134"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VI-a</w:t>
            </w:r>
          </w:p>
        </w:tc>
        <w:tc>
          <w:tcPr>
            <w:tcW w:w="1853" w:type="dxa"/>
            <w:shd w:val="clear" w:color="auto" w:fill="auto"/>
            <w:noWrap/>
            <w:vAlign w:val="bottom"/>
          </w:tcPr>
          <w:p w14:paraId="5A35645A"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48</w:t>
            </w:r>
          </w:p>
        </w:tc>
      </w:tr>
      <w:tr w:rsidR="00B44C13" w:rsidRPr="006B0185" w14:paraId="4518C748" w14:textId="77777777" w:rsidTr="00974AC2">
        <w:trPr>
          <w:trHeight w:val="368"/>
          <w:jc w:val="center"/>
        </w:trPr>
        <w:tc>
          <w:tcPr>
            <w:tcW w:w="3187" w:type="dxa"/>
            <w:shd w:val="clear" w:color="auto" w:fill="auto"/>
            <w:noWrap/>
            <w:vAlign w:val="bottom"/>
          </w:tcPr>
          <w:p w14:paraId="380AD1DF"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VII- a</w:t>
            </w:r>
          </w:p>
        </w:tc>
        <w:tc>
          <w:tcPr>
            <w:tcW w:w="1853" w:type="dxa"/>
            <w:shd w:val="clear" w:color="auto" w:fill="auto"/>
            <w:noWrap/>
            <w:vAlign w:val="bottom"/>
          </w:tcPr>
          <w:p w14:paraId="1222335A"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43</w:t>
            </w:r>
          </w:p>
        </w:tc>
      </w:tr>
      <w:tr w:rsidR="00B44C13" w:rsidRPr="006B0185" w14:paraId="4D1E8B0E" w14:textId="77777777" w:rsidTr="00974AC2">
        <w:trPr>
          <w:trHeight w:val="368"/>
          <w:jc w:val="center"/>
        </w:trPr>
        <w:tc>
          <w:tcPr>
            <w:tcW w:w="3187" w:type="dxa"/>
            <w:shd w:val="clear" w:color="auto" w:fill="auto"/>
            <w:noWrap/>
          </w:tcPr>
          <w:p w14:paraId="62A1E8D9" w14:textId="77777777" w:rsidR="00B44C13" w:rsidRPr="002C08CD" w:rsidRDefault="00B44C13" w:rsidP="00974AC2">
            <w:pPr>
              <w:spacing w:after="0" w:line="360" w:lineRule="auto"/>
              <w:rPr>
                <w:rFonts w:ascii="Times New Roman" w:hAnsi="Times New Roman"/>
                <w:color w:val="FF0000"/>
                <w:sz w:val="24"/>
                <w:szCs w:val="24"/>
                <w:lang w:val="ro-RO"/>
              </w:rPr>
            </w:pPr>
            <w:r w:rsidRPr="002C08CD">
              <w:rPr>
                <w:rFonts w:ascii="Times New Roman" w:hAnsi="Times New Roman"/>
                <w:color w:val="FF0000"/>
                <w:sz w:val="24"/>
                <w:szCs w:val="24"/>
                <w:lang w:val="ro-RO"/>
              </w:rPr>
              <w:t>Clasa a VIII- a</w:t>
            </w:r>
          </w:p>
        </w:tc>
        <w:tc>
          <w:tcPr>
            <w:tcW w:w="1853" w:type="dxa"/>
            <w:shd w:val="clear" w:color="auto" w:fill="auto"/>
            <w:noWrap/>
            <w:vAlign w:val="bottom"/>
          </w:tcPr>
          <w:p w14:paraId="786EC8E9" w14:textId="77777777" w:rsidR="00B44C13" w:rsidRPr="002C08CD" w:rsidRDefault="00B44C13" w:rsidP="00974AC2">
            <w:pPr>
              <w:spacing w:after="0" w:line="360" w:lineRule="auto"/>
              <w:jc w:val="center"/>
              <w:rPr>
                <w:rFonts w:ascii="Times New Roman" w:hAnsi="Times New Roman"/>
                <w:color w:val="FF0000"/>
                <w:sz w:val="24"/>
                <w:szCs w:val="24"/>
                <w:lang w:val="ro-RO"/>
              </w:rPr>
            </w:pPr>
            <w:r>
              <w:rPr>
                <w:rFonts w:ascii="Times New Roman" w:hAnsi="Times New Roman"/>
                <w:color w:val="FF0000"/>
                <w:sz w:val="24"/>
                <w:szCs w:val="24"/>
                <w:lang w:val="ro-RO"/>
              </w:rPr>
              <w:t>37</w:t>
            </w:r>
          </w:p>
        </w:tc>
      </w:tr>
      <w:tr w:rsidR="00B44C13" w:rsidRPr="006B0185" w14:paraId="06A076A5" w14:textId="77777777" w:rsidTr="00974AC2">
        <w:trPr>
          <w:trHeight w:val="368"/>
          <w:jc w:val="center"/>
        </w:trPr>
        <w:tc>
          <w:tcPr>
            <w:tcW w:w="3187" w:type="dxa"/>
            <w:shd w:val="clear" w:color="auto" w:fill="auto"/>
            <w:noWrap/>
          </w:tcPr>
          <w:p w14:paraId="27C96E08" w14:textId="77777777" w:rsidR="00B44C13" w:rsidRPr="002C08CD" w:rsidRDefault="00B44C13" w:rsidP="00974AC2">
            <w:pPr>
              <w:spacing w:after="0" w:line="360" w:lineRule="auto"/>
              <w:rPr>
                <w:rFonts w:ascii="Times New Roman" w:hAnsi="Times New Roman"/>
                <w:b/>
                <w:color w:val="FF0000"/>
                <w:sz w:val="24"/>
                <w:szCs w:val="24"/>
                <w:lang w:val="ro-RO"/>
              </w:rPr>
            </w:pPr>
            <w:r w:rsidRPr="002C08CD">
              <w:rPr>
                <w:rFonts w:ascii="Times New Roman" w:hAnsi="Times New Roman"/>
                <w:b/>
                <w:color w:val="FF0000"/>
                <w:sz w:val="24"/>
                <w:szCs w:val="24"/>
                <w:lang w:val="ro-RO"/>
              </w:rPr>
              <w:t>TOTAL</w:t>
            </w:r>
          </w:p>
        </w:tc>
        <w:tc>
          <w:tcPr>
            <w:tcW w:w="1853" w:type="dxa"/>
            <w:shd w:val="clear" w:color="auto" w:fill="auto"/>
            <w:noWrap/>
            <w:vAlign w:val="bottom"/>
          </w:tcPr>
          <w:p w14:paraId="758EE97E" w14:textId="77777777" w:rsidR="00B44C13" w:rsidRPr="002C08CD" w:rsidRDefault="00B44C13" w:rsidP="00974AC2">
            <w:pPr>
              <w:spacing w:after="0" w:line="360" w:lineRule="auto"/>
              <w:jc w:val="center"/>
              <w:rPr>
                <w:rFonts w:ascii="Times New Roman" w:hAnsi="Times New Roman"/>
                <w:b/>
                <w:color w:val="FF0000"/>
                <w:sz w:val="24"/>
                <w:szCs w:val="24"/>
                <w:lang w:val="ro-RO"/>
              </w:rPr>
            </w:pPr>
            <w:r>
              <w:rPr>
                <w:rFonts w:ascii="Times New Roman" w:hAnsi="Times New Roman"/>
                <w:b/>
                <w:color w:val="FF0000"/>
                <w:sz w:val="24"/>
                <w:szCs w:val="24"/>
                <w:lang w:val="ro-RO"/>
              </w:rPr>
              <w:t>171</w:t>
            </w:r>
          </w:p>
        </w:tc>
      </w:tr>
    </w:tbl>
    <w:p w14:paraId="79F2E7C9" w14:textId="111BA967" w:rsidR="00451547" w:rsidRDefault="00451547" w:rsidP="00DE6316">
      <w:pPr>
        <w:autoSpaceDE w:val="0"/>
        <w:autoSpaceDN w:val="0"/>
        <w:adjustRightInd w:val="0"/>
        <w:spacing w:after="0" w:line="360" w:lineRule="auto"/>
        <w:rPr>
          <w:rFonts w:ascii="Times New Roman" w:hAnsi="Times New Roman"/>
          <w:b/>
          <w:bCs/>
          <w:color w:val="000000"/>
          <w:sz w:val="24"/>
          <w:szCs w:val="24"/>
          <w:lang w:val="ro-RO"/>
        </w:rPr>
      </w:pPr>
    </w:p>
    <w:p w14:paraId="6D3E9D78" w14:textId="77777777" w:rsidR="00433C3E" w:rsidRPr="006B0185" w:rsidRDefault="00433C3E" w:rsidP="00DE6316">
      <w:pPr>
        <w:autoSpaceDE w:val="0"/>
        <w:autoSpaceDN w:val="0"/>
        <w:adjustRightInd w:val="0"/>
        <w:spacing w:after="0" w:line="360" w:lineRule="auto"/>
        <w:rPr>
          <w:rFonts w:ascii="Times New Roman" w:hAnsi="Times New Roman"/>
          <w:b/>
          <w:bCs/>
          <w:color w:val="000000"/>
          <w:sz w:val="24"/>
          <w:szCs w:val="24"/>
          <w:lang w:val="ro-RO"/>
        </w:rPr>
      </w:pPr>
    </w:p>
    <w:p w14:paraId="0B893C9D" w14:textId="7BA7FC21" w:rsidR="00A645CF" w:rsidRPr="00451547" w:rsidRDefault="00DE6316" w:rsidP="009032FF">
      <w:pPr>
        <w:pStyle w:val="ListParagraph"/>
        <w:numPr>
          <w:ilvl w:val="0"/>
          <w:numId w:val="22"/>
        </w:numPr>
        <w:autoSpaceDE w:val="0"/>
        <w:autoSpaceDN w:val="0"/>
        <w:adjustRightInd w:val="0"/>
        <w:spacing w:after="0" w:line="360" w:lineRule="auto"/>
        <w:jc w:val="both"/>
        <w:rPr>
          <w:rFonts w:ascii="Times New Roman" w:hAnsi="Times New Roman"/>
          <w:b/>
          <w:bCs/>
          <w:color w:val="000000"/>
          <w:sz w:val="24"/>
          <w:szCs w:val="24"/>
        </w:rPr>
      </w:pPr>
      <w:r w:rsidRPr="002C143A">
        <w:rPr>
          <w:rFonts w:ascii="Times New Roman" w:hAnsi="Times New Roman"/>
          <w:b/>
          <w:bCs/>
          <w:color w:val="000000"/>
          <w:sz w:val="24"/>
          <w:szCs w:val="24"/>
        </w:rPr>
        <w:t xml:space="preserve">REZULTATELE ELEVILOR LA SFÂRȘIT DE AN ȘCOLAR </w:t>
      </w:r>
    </w:p>
    <w:p w14:paraId="7BFD20BE" w14:textId="62035000" w:rsidR="00A645CF" w:rsidRPr="002356A3" w:rsidRDefault="00853BB1" w:rsidP="00451547">
      <w:pPr>
        <w:autoSpaceDE w:val="0"/>
        <w:autoSpaceDN w:val="0"/>
        <w:adjustRightInd w:val="0"/>
        <w:spacing w:after="0" w:line="360" w:lineRule="auto"/>
        <w:ind w:firstLine="720"/>
        <w:jc w:val="both"/>
        <w:rPr>
          <w:rFonts w:ascii="Times New Roman" w:hAnsi="Times New Roman"/>
          <w:sz w:val="24"/>
          <w:szCs w:val="24"/>
          <w:lang w:val="ro-RO"/>
        </w:rPr>
      </w:pPr>
      <w:r w:rsidRPr="002356A3">
        <w:rPr>
          <w:rFonts w:ascii="Times New Roman" w:hAnsi="Times New Roman"/>
          <w:sz w:val="24"/>
          <w:szCs w:val="24"/>
          <w:lang w:val="ro-RO"/>
        </w:rPr>
        <w:lastRenderedPageBreak/>
        <w:t>Statistic, din cei 602</w:t>
      </w:r>
      <w:r w:rsidR="00DE6316" w:rsidRPr="002356A3">
        <w:rPr>
          <w:rFonts w:ascii="Times New Roman" w:hAnsi="Times New Roman"/>
          <w:sz w:val="24"/>
          <w:szCs w:val="24"/>
          <w:lang w:val="ro-RO"/>
        </w:rPr>
        <w:t xml:space="preserve"> elevi înscriși la începutul anului școlar 202</w:t>
      </w:r>
      <w:r w:rsidR="009A47DA" w:rsidRPr="002356A3">
        <w:rPr>
          <w:rFonts w:ascii="Times New Roman" w:hAnsi="Times New Roman"/>
          <w:sz w:val="24"/>
          <w:szCs w:val="24"/>
          <w:lang w:val="ro-RO"/>
        </w:rPr>
        <w:t>3</w:t>
      </w:r>
      <w:r w:rsidR="00DE6316" w:rsidRPr="002356A3">
        <w:rPr>
          <w:rFonts w:ascii="Times New Roman" w:hAnsi="Times New Roman"/>
          <w:sz w:val="24"/>
          <w:szCs w:val="24"/>
          <w:lang w:val="ro-RO"/>
        </w:rPr>
        <w:t>-202</w:t>
      </w:r>
      <w:r w:rsidR="009A47DA" w:rsidRPr="002356A3">
        <w:rPr>
          <w:rFonts w:ascii="Times New Roman" w:hAnsi="Times New Roman"/>
          <w:sz w:val="24"/>
          <w:szCs w:val="24"/>
          <w:lang w:val="ro-RO"/>
        </w:rPr>
        <w:t>4</w:t>
      </w:r>
      <w:r w:rsidR="00DE6316" w:rsidRPr="002356A3">
        <w:rPr>
          <w:rFonts w:ascii="Times New Roman" w:hAnsi="Times New Roman"/>
          <w:sz w:val="24"/>
          <w:szCs w:val="24"/>
          <w:lang w:val="ro-RO"/>
        </w:rPr>
        <w:t>, la sfârşitul anului</w:t>
      </w:r>
      <w:r w:rsidRPr="002356A3">
        <w:rPr>
          <w:rFonts w:ascii="Times New Roman" w:hAnsi="Times New Roman"/>
          <w:sz w:val="24"/>
          <w:szCs w:val="24"/>
          <w:lang w:val="ro-RO"/>
        </w:rPr>
        <w:t xml:space="preserve"> şcolar au rămaşi înscrişi 578 elevi, 24 </w:t>
      </w:r>
      <w:r w:rsidR="00DE6316" w:rsidRPr="002356A3">
        <w:rPr>
          <w:rFonts w:ascii="Times New Roman" w:hAnsi="Times New Roman"/>
          <w:sz w:val="24"/>
          <w:szCs w:val="24"/>
          <w:lang w:val="ro-RO"/>
        </w:rPr>
        <w:t>fiind plecaţi ş</w:t>
      </w:r>
      <w:r w:rsidRPr="002356A3">
        <w:rPr>
          <w:rFonts w:ascii="Times New Roman" w:hAnsi="Times New Roman"/>
          <w:sz w:val="24"/>
          <w:szCs w:val="24"/>
          <w:lang w:val="ro-RO"/>
        </w:rPr>
        <w:t>i fiind veniţi, au promovat 549</w:t>
      </w:r>
      <w:r w:rsidR="00DE6316" w:rsidRPr="002356A3">
        <w:rPr>
          <w:rFonts w:ascii="Times New Roman" w:hAnsi="Times New Roman"/>
          <w:sz w:val="24"/>
          <w:szCs w:val="24"/>
          <w:lang w:val="ro-RO"/>
        </w:rPr>
        <w:t xml:space="preserve"> elevi, ceea ce reprezintă un procent foarte bun. </w:t>
      </w:r>
    </w:p>
    <w:p w14:paraId="563D3125" w14:textId="77777777" w:rsidR="00207110" w:rsidRPr="0095638C" w:rsidRDefault="00207110" w:rsidP="00451547">
      <w:pPr>
        <w:autoSpaceDE w:val="0"/>
        <w:autoSpaceDN w:val="0"/>
        <w:adjustRightInd w:val="0"/>
        <w:spacing w:after="0" w:line="360" w:lineRule="auto"/>
        <w:ind w:firstLine="720"/>
        <w:jc w:val="both"/>
        <w:rPr>
          <w:rFonts w:ascii="Times New Roman" w:hAnsi="Times New Roman"/>
          <w:color w:val="FF0000"/>
          <w:sz w:val="24"/>
          <w:szCs w:val="24"/>
          <w:lang w:val="ro-RO"/>
        </w:rPr>
      </w:pPr>
    </w:p>
    <w:p w14:paraId="2DD33445" w14:textId="04934AC9" w:rsidR="00DE6316" w:rsidRDefault="00DE6316" w:rsidP="00DE6316">
      <w:pPr>
        <w:pStyle w:val="Bodytext51"/>
        <w:spacing w:after="0" w:line="360" w:lineRule="auto"/>
        <w:ind w:firstLine="720"/>
        <w:jc w:val="both"/>
        <w:rPr>
          <w:rFonts w:ascii="Times New Roman" w:hAnsi="Times New Roman"/>
          <w:color w:val="000000"/>
          <w:shd w:val="clear" w:color="auto" w:fill="auto"/>
          <w:lang w:val="ro-RO"/>
        </w:rPr>
      </w:pPr>
      <w:r w:rsidRPr="006B0185">
        <w:rPr>
          <w:rFonts w:ascii="Times New Roman" w:hAnsi="Times New Roman"/>
          <w:color w:val="000000"/>
          <w:shd w:val="clear" w:color="auto" w:fill="auto"/>
          <w:lang w:val="ro-RO"/>
        </w:rPr>
        <w:t>Prin comparaţie, situaţia privind promovabilitatea în ultimii 3 ani şcolari este următoarea:</w:t>
      </w:r>
    </w:p>
    <w:p w14:paraId="21A8BB8A" w14:textId="77777777" w:rsidR="00207110" w:rsidRPr="006B0185" w:rsidRDefault="00207110" w:rsidP="00DE6316">
      <w:pPr>
        <w:pStyle w:val="Bodytext51"/>
        <w:spacing w:after="0" w:line="360" w:lineRule="auto"/>
        <w:ind w:firstLine="720"/>
        <w:jc w:val="both"/>
        <w:rPr>
          <w:rFonts w:ascii="Times New Roman" w:hAnsi="Times New Roman"/>
          <w:color w:val="000000"/>
          <w:shd w:val="clear" w:color="auto" w:fill="auto"/>
          <w:lang w:val="ro-RO"/>
        </w:rPr>
      </w:pPr>
    </w:p>
    <w:tbl>
      <w:tblPr>
        <w:tblW w:w="891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0"/>
        <w:gridCol w:w="1890"/>
        <w:gridCol w:w="1980"/>
        <w:gridCol w:w="2250"/>
      </w:tblGrid>
      <w:tr w:rsidR="002356A3" w:rsidRPr="002356A3" w14:paraId="4FE966D7" w14:textId="77777777" w:rsidTr="00A645CF">
        <w:trPr>
          <w:trHeight w:val="350"/>
        </w:trPr>
        <w:tc>
          <w:tcPr>
            <w:tcW w:w="2790" w:type="dxa"/>
            <w:shd w:val="clear" w:color="auto" w:fill="F4B083" w:themeFill="accent2" w:themeFillTint="99"/>
            <w:noWrap/>
          </w:tcPr>
          <w:p w14:paraId="1A89150F" w14:textId="77777777" w:rsidR="00DE6316" w:rsidRPr="002356A3" w:rsidRDefault="00DE6316" w:rsidP="002C143A">
            <w:pPr>
              <w:autoSpaceDE w:val="0"/>
              <w:autoSpaceDN w:val="0"/>
              <w:adjustRightInd w:val="0"/>
              <w:spacing w:after="0" w:line="360" w:lineRule="auto"/>
              <w:rPr>
                <w:rFonts w:ascii="Times New Roman" w:hAnsi="Times New Roman"/>
                <w:sz w:val="23"/>
                <w:szCs w:val="23"/>
                <w:lang w:val="ro-RO"/>
              </w:rPr>
            </w:pPr>
          </w:p>
        </w:tc>
        <w:tc>
          <w:tcPr>
            <w:tcW w:w="1890" w:type="dxa"/>
            <w:shd w:val="clear" w:color="auto" w:fill="F4B083" w:themeFill="accent2" w:themeFillTint="99"/>
            <w:noWrap/>
            <w:vAlign w:val="bottom"/>
          </w:tcPr>
          <w:p w14:paraId="17F999B2" w14:textId="0E77F400" w:rsidR="00DE6316" w:rsidRPr="002356A3" w:rsidRDefault="009A47DA" w:rsidP="002C143A">
            <w:pPr>
              <w:spacing w:after="0" w:line="360" w:lineRule="auto"/>
              <w:jc w:val="center"/>
              <w:rPr>
                <w:rFonts w:ascii="Times New Roman" w:hAnsi="Times New Roman"/>
                <w:b/>
                <w:sz w:val="24"/>
                <w:szCs w:val="24"/>
                <w:lang w:val="ro-RO"/>
              </w:rPr>
            </w:pPr>
            <w:r w:rsidRPr="002356A3">
              <w:rPr>
                <w:rFonts w:ascii="Times New Roman" w:hAnsi="Times New Roman"/>
                <w:b/>
                <w:sz w:val="24"/>
                <w:szCs w:val="24"/>
                <w:lang w:val="ro-RO"/>
              </w:rPr>
              <w:t>2021-2022</w:t>
            </w:r>
          </w:p>
        </w:tc>
        <w:tc>
          <w:tcPr>
            <w:tcW w:w="1980" w:type="dxa"/>
            <w:shd w:val="clear" w:color="auto" w:fill="F4B083" w:themeFill="accent2" w:themeFillTint="99"/>
            <w:vAlign w:val="bottom"/>
          </w:tcPr>
          <w:p w14:paraId="5D8A12CF" w14:textId="23729BAD" w:rsidR="00DE6316" w:rsidRPr="002356A3" w:rsidRDefault="009A47DA" w:rsidP="002C143A">
            <w:pPr>
              <w:spacing w:after="0" w:line="360" w:lineRule="auto"/>
              <w:jc w:val="center"/>
              <w:rPr>
                <w:rFonts w:ascii="Times New Roman" w:hAnsi="Times New Roman"/>
                <w:b/>
                <w:sz w:val="24"/>
                <w:szCs w:val="24"/>
                <w:lang w:val="ro-RO"/>
              </w:rPr>
            </w:pPr>
            <w:r w:rsidRPr="002356A3">
              <w:rPr>
                <w:rFonts w:ascii="Times New Roman" w:hAnsi="Times New Roman"/>
                <w:b/>
                <w:sz w:val="24"/>
                <w:szCs w:val="24"/>
                <w:lang w:val="ro-RO"/>
              </w:rPr>
              <w:t>2022-2023</w:t>
            </w:r>
          </w:p>
        </w:tc>
        <w:tc>
          <w:tcPr>
            <w:tcW w:w="2250" w:type="dxa"/>
            <w:shd w:val="clear" w:color="auto" w:fill="F4B083" w:themeFill="accent2" w:themeFillTint="99"/>
            <w:vAlign w:val="bottom"/>
          </w:tcPr>
          <w:p w14:paraId="1500848A" w14:textId="560D2440" w:rsidR="00DE6316" w:rsidRPr="002356A3" w:rsidRDefault="00DE6316" w:rsidP="002C143A">
            <w:pPr>
              <w:spacing w:after="0" w:line="360" w:lineRule="auto"/>
              <w:jc w:val="center"/>
              <w:rPr>
                <w:rFonts w:ascii="Times New Roman" w:hAnsi="Times New Roman"/>
                <w:b/>
                <w:sz w:val="24"/>
                <w:szCs w:val="24"/>
                <w:lang w:val="ro-RO"/>
              </w:rPr>
            </w:pPr>
            <w:r w:rsidRPr="002356A3">
              <w:rPr>
                <w:rFonts w:ascii="Times New Roman" w:hAnsi="Times New Roman"/>
                <w:b/>
                <w:sz w:val="24"/>
                <w:szCs w:val="24"/>
                <w:lang w:val="ro-RO"/>
              </w:rPr>
              <w:t>20</w:t>
            </w:r>
            <w:r w:rsidR="008A4D35" w:rsidRPr="002356A3">
              <w:rPr>
                <w:rFonts w:ascii="Times New Roman" w:hAnsi="Times New Roman"/>
                <w:b/>
                <w:sz w:val="24"/>
                <w:szCs w:val="24"/>
                <w:lang w:val="ro-RO"/>
              </w:rPr>
              <w:t>2</w:t>
            </w:r>
            <w:r w:rsidR="009A47DA" w:rsidRPr="002356A3">
              <w:rPr>
                <w:rFonts w:ascii="Times New Roman" w:hAnsi="Times New Roman"/>
                <w:b/>
                <w:sz w:val="24"/>
                <w:szCs w:val="24"/>
                <w:lang w:val="ro-RO"/>
              </w:rPr>
              <w:t>3</w:t>
            </w:r>
            <w:r w:rsidR="008A4D35" w:rsidRPr="002356A3">
              <w:rPr>
                <w:rFonts w:ascii="Times New Roman" w:hAnsi="Times New Roman"/>
                <w:b/>
                <w:sz w:val="24"/>
                <w:szCs w:val="24"/>
                <w:lang w:val="ro-RO"/>
              </w:rPr>
              <w:t>-</w:t>
            </w:r>
            <w:r w:rsidRPr="002356A3">
              <w:rPr>
                <w:rFonts w:ascii="Times New Roman" w:hAnsi="Times New Roman"/>
                <w:b/>
                <w:sz w:val="24"/>
                <w:szCs w:val="24"/>
                <w:lang w:val="ro-RO"/>
              </w:rPr>
              <w:t>202</w:t>
            </w:r>
            <w:r w:rsidR="009A47DA" w:rsidRPr="002356A3">
              <w:rPr>
                <w:rFonts w:ascii="Times New Roman" w:hAnsi="Times New Roman"/>
                <w:b/>
                <w:sz w:val="24"/>
                <w:szCs w:val="24"/>
                <w:lang w:val="ro-RO"/>
              </w:rPr>
              <w:t>4</w:t>
            </w:r>
          </w:p>
        </w:tc>
      </w:tr>
      <w:tr w:rsidR="002356A3" w:rsidRPr="002356A3" w14:paraId="0B26E2E9" w14:textId="77777777" w:rsidTr="00207110">
        <w:trPr>
          <w:trHeight w:val="449"/>
        </w:trPr>
        <w:tc>
          <w:tcPr>
            <w:tcW w:w="2790" w:type="dxa"/>
            <w:shd w:val="clear" w:color="auto" w:fill="auto"/>
            <w:noWrap/>
            <w:vAlign w:val="bottom"/>
          </w:tcPr>
          <w:p w14:paraId="481B3599" w14:textId="77777777" w:rsidR="00DE6316" w:rsidRPr="002356A3" w:rsidRDefault="00DE6316"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Număr de elevi înscrişi</w:t>
            </w:r>
          </w:p>
        </w:tc>
        <w:tc>
          <w:tcPr>
            <w:tcW w:w="1890" w:type="dxa"/>
            <w:shd w:val="clear" w:color="auto" w:fill="auto"/>
            <w:noWrap/>
            <w:vAlign w:val="bottom"/>
          </w:tcPr>
          <w:p w14:paraId="56E41336" w14:textId="0DA0620E" w:rsidR="00DE6316" w:rsidRPr="002356A3" w:rsidRDefault="00237A36"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579</w:t>
            </w:r>
          </w:p>
        </w:tc>
        <w:tc>
          <w:tcPr>
            <w:tcW w:w="1980" w:type="dxa"/>
          </w:tcPr>
          <w:p w14:paraId="06C1D649" w14:textId="0C9A2E60" w:rsidR="00DE6316" w:rsidRPr="002356A3" w:rsidRDefault="00237A36"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591</w:t>
            </w:r>
          </w:p>
        </w:tc>
        <w:tc>
          <w:tcPr>
            <w:tcW w:w="2250" w:type="dxa"/>
          </w:tcPr>
          <w:p w14:paraId="554675ED" w14:textId="25E2FC47" w:rsidR="00DE6316" w:rsidRPr="002356A3" w:rsidRDefault="00237A36"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602</w:t>
            </w:r>
          </w:p>
        </w:tc>
      </w:tr>
      <w:tr w:rsidR="002356A3" w:rsidRPr="002356A3" w14:paraId="0CE94705" w14:textId="77777777" w:rsidTr="00207110">
        <w:trPr>
          <w:trHeight w:val="440"/>
        </w:trPr>
        <w:tc>
          <w:tcPr>
            <w:tcW w:w="2790" w:type="dxa"/>
            <w:shd w:val="clear" w:color="auto" w:fill="auto"/>
            <w:noWrap/>
            <w:vAlign w:val="bottom"/>
          </w:tcPr>
          <w:p w14:paraId="6DDBC801" w14:textId="77777777" w:rsidR="00DE6316" w:rsidRPr="002356A3" w:rsidRDefault="00DE6316" w:rsidP="00433C3E">
            <w:pPr>
              <w:spacing w:after="0" w:line="240" w:lineRule="auto"/>
              <w:rPr>
                <w:rFonts w:ascii="Times New Roman" w:hAnsi="Times New Roman"/>
                <w:sz w:val="24"/>
                <w:szCs w:val="24"/>
                <w:lang w:val="ro-RO"/>
              </w:rPr>
            </w:pPr>
            <w:r w:rsidRPr="002356A3">
              <w:rPr>
                <w:rFonts w:ascii="Times New Roman" w:hAnsi="Times New Roman"/>
                <w:sz w:val="24"/>
                <w:szCs w:val="24"/>
                <w:lang w:val="ro-RO"/>
              </w:rPr>
              <w:t>Număr de elevi promovaţi</w:t>
            </w:r>
          </w:p>
        </w:tc>
        <w:tc>
          <w:tcPr>
            <w:tcW w:w="1890" w:type="dxa"/>
            <w:shd w:val="clear" w:color="auto" w:fill="auto"/>
            <w:noWrap/>
            <w:vAlign w:val="bottom"/>
          </w:tcPr>
          <w:p w14:paraId="2394B385" w14:textId="1672F247" w:rsidR="00DE6316" w:rsidRPr="002356A3" w:rsidRDefault="00237A36"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536</w:t>
            </w:r>
          </w:p>
        </w:tc>
        <w:tc>
          <w:tcPr>
            <w:tcW w:w="1980" w:type="dxa"/>
          </w:tcPr>
          <w:p w14:paraId="1AB7B130" w14:textId="49F7AD0B" w:rsidR="00DE6316" w:rsidRPr="002356A3" w:rsidRDefault="00237A36"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555</w:t>
            </w:r>
          </w:p>
        </w:tc>
        <w:tc>
          <w:tcPr>
            <w:tcW w:w="2250" w:type="dxa"/>
          </w:tcPr>
          <w:p w14:paraId="141536F0" w14:textId="1542ACEF" w:rsidR="00DE6316" w:rsidRPr="002356A3" w:rsidRDefault="00237A36"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549</w:t>
            </w:r>
          </w:p>
        </w:tc>
      </w:tr>
      <w:tr w:rsidR="002356A3" w:rsidRPr="002356A3" w14:paraId="65B9BC7C" w14:textId="77777777" w:rsidTr="00207110">
        <w:trPr>
          <w:trHeight w:val="440"/>
        </w:trPr>
        <w:tc>
          <w:tcPr>
            <w:tcW w:w="2790" w:type="dxa"/>
            <w:shd w:val="clear" w:color="auto" w:fill="auto"/>
            <w:noWrap/>
          </w:tcPr>
          <w:p w14:paraId="6C563646" w14:textId="77777777" w:rsidR="00DE6316" w:rsidRPr="002356A3" w:rsidRDefault="00DE6316" w:rsidP="00433C3E">
            <w:pPr>
              <w:autoSpaceDE w:val="0"/>
              <w:autoSpaceDN w:val="0"/>
              <w:adjustRightInd w:val="0"/>
              <w:spacing w:after="0" w:line="240" w:lineRule="auto"/>
              <w:jc w:val="center"/>
              <w:rPr>
                <w:rFonts w:ascii="Times New Roman" w:hAnsi="Times New Roman"/>
                <w:b/>
                <w:sz w:val="23"/>
                <w:szCs w:val="23"/>
                <w:lang w:val="ro-RO"/>
              </w:rPr>
            </w:pPr>
            <w:r w:rsidRPr="002356A3">
              <w:rPr>
                <w:rFonts w:ascii="Times New Roman" w:hAnsi="Times New Roman"/>
                <w:b/>
                <w:sz w:val="23"/>
                <w:szCs w:val="23"/>
                <w:lang w:val="ro-RO"/>
              </w:rPr>
              <w:t>TOTAL ȘCOALĂ</w:t>
            </w:r>
          </w:p>
        </w:tc>
        <w:tc>
          <w:tcPr>
            <w:tcW w:w="1890" w:type="dxa"/>
            <w:shd w:val="clear" w:color="auto" w:fill="auto"/>
            <w:noWrap/>
            <w:vAlign w:val="bottom"/>
          </w:tcPr>
          <w:p w14:paraId="426D02C2" w14:textId="787A6A4E" w:rsidR="00DE6316" w:rsidRPr="002356A3" w:rsidRDefault="00237A36" w:rsidP="00433C3E">
            <w:pPr>
              <w:spacing w:after="0" w:line="240" w:lineRule="auto"/>
              <w:jc w:val="center"/>
              <w:rPr>
                <w:rFonts w:ascii="Times New Roman" w:hAnsi="Times New Roman"/>
                <w:b/>
                <w:sz w:val="24"/>
                <w:szCs w:val="24"/>
                <w:lang w:val="ro-RO"/>
              </w:rPr>
            </w:pPr>
            <w:r w:rsidRPr="002356A3">
              <w:rPr>
                <w:rFonts w:ascii="Times New Roman" w:hAnsi="Times New Roman"/>
                <w:b/>
                <w:sz w:val="24"/>
                <w:szCs w:val="24"/>
                <w:lang w:val="ro-RO"/>
              </w:rPr>
              <w:t xml:space="preserve">92.57 </w:t>
            </w:r>
            <w:r w:rsidR="00DE6316" w:rsidRPr="002356A3">
              <w:rPr>
                <w:rFonts w:ascii="Times New Roman" w:hAnsi="Times New Roman"/>
                <w:b/>
                <w:sz w:val="24"/>
                <w:szCs w:val="24"/>
                <w:lang w:val="ro-RO"/>
              </w:rPr>
              <w:t>%</w:t>
            </w:r>
          </w:p>
        </w:tc>
        <w:tc>
          <w:tcPr>
            <w:tcW w:w="1980" w:type="dxa"/>
            <w:vAlign w:val="bottom"/>
          </w:tcPr>
          <w:p w14:paraId="6B0F9288" w14:textId="4116B7F6" w:rsidR="00DE6316" w:rsidRPr="002356A3" w:rsidRDefault="00237A36" w:rsidP="00433C3E">
            <w:pPr>
              <w:spacing w:after="0" w:line="240" w:lineRule="auto"/>
              <w:jc w:val="center"/>
              <w:rPr>
                <w:rFonts w:ascii="Times New Roman" w:hAnsi="Times New Roman"/>
                <w:b/>
                <w:sz w:val="24"/>
                <w:szCs w:val="24"/>
                <w:lang w:val="ro-RO"/>
              </w:rPr>
            </w:pPr>
            <w:r w:rsidRPr="002356A3">
              <w:rPr>
                <w:rFonts w:ascii="Times New Roman" w:hAnsi="Times New Roman"/>
                <w:b/>
                <w:sz w:val="24"/>
                <w:szCs w:val="24"/>
                <w:lang w:val="ro-RO"/>
              </w:rPr>
              <w:t xml:space="preserve">93.90 </w:t>
            </w:r>
            <w:r w:rsidR="00DE6316" w:rsidRPr="002356A3">
              <w:rPr>
                <w:rFonts w:ascii="Times New Roman" w:hAnsi="Times New Roman"/>
                <w:b/>
                <w:sz w:val="24"/>
                <w:szCs w:val="24"/>
                <w:lang w:val="ro-RO"/>
              </w:rPr>
              <w:t>%</w:t>
            </w:r>
          </w:p>
        </w:tc>
        <w:tc>
          <w:tcPr>
            <w:tcW w:w="2250" w:type="dxa"/>
          </w:tcPr>
          <w:p w14:paraId="4F75653D" w14:textId="5B2217A4" w:rsidR="00DE6316" w:rsidRPr="002356A3" w:rsidRDefault="00237A36" w:rsidP="00433C3E">
            <w:pPr>
              <w:spacing w:after="0" w:line="240" w:lineRule="auto"/>
              <w:jc w:val="center"/>
              <w:rPr>
                <w:rFonts w:ascii="Times New Roman" w:hAnsi="Times New Roman"/>
                <w:b/>
                <w:sz w:val="24"/>
                <w:szCs w:val="24"/>
                <w:lang w:val="ro-RO"/>
              </w:rPr>
            </w:pPr>
            <w:r w:rsidRPr="002356A3">
              <w:rPr>
                <w:rFonts w:ascii="Times New Roman" w:hAnsi="Times New Roman"/>
                <w:b/>
                <w:sz w:val="24"/>
                <w:szCs w:val="24"/>
                <w:lang w:val="ro-RO"/>
              </w:rPr>
              <w:t xml:space="preserve">91.19 </w:t>
            </w:r>
            <w:r w:rsidR="00DE6316" w:rsidRPr="002356A3">
              <w:rPr>
                <w:rFonts w:ascii="Times New Roman" w:hAnsi="Times New Roman"/>
                <w:b/>
                <w:sz w:val="24"/>
                <w:szCs w:val="24"/>
                <w:lang w:val="ro-RO"/>
              </w:rPr>
              <w:t>%</w:t>
            </w:r>
          </w:p>
        </w:tc>
      </w:tr>
    </w:tbl>
    <w:p w14:paraId="2180CD65" w14:textId="612F71A6" w:rsidR="00DE6316" w:rsidRDefault="00DE6316" w:rsidP="00DE6316">
      <w:pPr>
        <w:pStyle w:val="Bodytext51"/>
        <w:spacing w:after="0" w:line="360" w:lineRule="auto"/>
        <w:jc w:val="both"/>
        <w:rPr>
          <w:rFonts w:ascii="Times New Roman" w:hAnsi="Times New Roman"/>
          <w:color w:val="000000"/>
          <w:shd w:val="clear" w:color="auto" w:fill="auto"/>
          <w:lang w:val="ro-RO"/>
        </w:rPr>
      </w:pPr>
    </w:p>
    <w:p w14:paraId="7427E94F" w14:textId="3A2E6D24" w:rsidR="00207110" w:rsidRDefault="00207110" w:rsidP="00DE6316">
      <w:pPr>
        <w:pStyle w:val="Bodytext51"/>
        <w:spacing w:after="0" w:line="360" w:lineRule="auto"/>
        <w:jc w:val="both"/>
        <w:rPr>
          <w:rFonts w:ascii="Times New Roman" w:hAnsi="Times New Roman"/>
          <w:color w:val="000000"/>
          <w:shd w:val="clear" w:color="auto" w:fill="auto"/>
          <w:lang w:val="ro-RO"/>
        </w:rPr>
      </w:pPr>
    </w:p>
    <w:p w14:paraId="221DD838" w14:textId="77777777" w:rsidR="00207110" w:rsidRPr="006B0185" w:rsidRDefault="00207110" w:rsidP="00DE6316">
      <w:pPr>
        <w:pStyle w:val="Bodytext51"/>
        <w:spacing w:after="0" w:line="360" w:lineRule="auto"/>
        <w:jc w:val="both"/>
        <w:rPr>
          <w:rFonts w:ascii="Times New Roman" w:hAnsi="Times New Roman"/>
          <w:color w:val="000000"/>
          <w:shd w:val="clear" w:color="auto" w:fill="auto"/>
          <w:lang w:val="ro-RO"/>
        </w:rPr>
      </w:pPr>
    </w:p>
    <w:tbl>
      <w:tblPr>
        <w:tblpPr w:leftFromText="180" w:rightFromText="180" w:vertAnchor="text" w:horzAnchor="page" w:tblpXSpec="center" w:tblpY="223"/>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2340"/>
        <w:gridCol w:w="2250"/>
        <w:gridCol w:w="2317"/>
      </w:tblGrid>
      <w:tr w:rsidR="002356A3" w:rsidRPr="002356A3" w14:paraId="1F2F7491" w14:textId="77777777" w:rsidTr="0095638C">
        <w:trPr>
          <w:trHeight w:val="350"/>
        </w:trPr>
        <w:tc>
          <w:tcPr>
            <w:tcW w:w="2088" w:type="dxa"/>
            <w:shd w:val="clear" w:color="auto" w:fill="F4B083" w:themeFill="accent2" w:themeFillTint="99"/>
            <w:noWrap/>
          </w:tcPr>
          <w:p w14:paraId="65546831" w14:textId="77777777" w:rsidR="00DE6316" w:rsidRPr="002356A3" w:rsidRDefault="00DE6316" w:rsidP="00433C3E">
            <w:pPr>
              <w:autoSpaceDE w:val="0"/>
              <w:autoSpaceDN w:val="0"/>
              <w:adjustRightInd w:val="0"/>
              <w:spacing w:after="0" w:line="240" w:lineRule="auto"/>
              <w:rPr>
                <w:rFonts w:ascii="Times New Roman" w:hAnsi="Times New Roman"/>
                <w:b/>
                <w:sz w:val="23"/>
                <w:szCs w:val="23"/>
                <w:lang w:val="ro-RO"/>
              </w:rPr>
            </w:pPr>
            <w:r w:rsidRPr="002356A3">
              <w:rPr>
                <w:rFonts w:ascii="Times New Roman" w:hAnsi="Times New Roman"/>
                <w:b/>
                <w:sz w:val="23"/>
                <w:szCs w:val="23"/>
                <w:lang w:val="ro-RO"/>
              </w:rPr>
              <w:t xml:space="preserve">Clasa </w:t>
            </w:r>
          </w:p>
        </w:tc>
        <w:tc>
          <w:tcPr>
            <w:tcW w:w="2340" w:type="dxa"/>
            <w:shd w:val="clear" w:color="auto" w:fill="F4B083" w:themeFill="accent2" w:themeFillTint="99"/>
            <w:noWrap/>
            <w:vAlign w:val="bottom"/>
          </w:tcPr>
          <w:p w14:paraId="722E0B18" w14:textId="77777777" w:rsidR="00DE6316" w:rsidRPr="002356A3" w:rsidRDefault="00DE6316" w:rsidP="00433C3E">
            <w:pPr>
              <w:spacing w:after="0" w:line="240" w:lineRule="auto"/>
              <w:jc w:val="center"/>
              <w:rPr>
                <w:rFonts w:ascii="Times New Roman" w:hAnsi="Times New Roman"/>
                <w:b/>
                <w:sz w:val="24"/>
                <w:szCs w:val="24"/>
                <w:lang w:val="ro-RO"/>
              </w:rPr>
            </w:pPr>
            <w:r w:rsidRPr="002356A3">
              <w:rPr>
                <w:rFonts w:ascii="Times New Roman" w:hAnsi="Times New Roman"/>
                <w:b/>
                <w:sz w:val="24"/>
                <w:szCs w:val="24"/>
                <w:lang w:val="ro-RO"/>
              </w:rPr>
              <w:t>Promovabilitate</w:t>
            </w:r>
          </w:p>
          <w:p w14:paraId="6B6C9C1D" w14:textId="01460909" w:rsidR="00DE6316" w:rsidRPr="002356A3" w:rsidRDefault="009A47DA" w:rsidP="00433C3E">
            <w:pPr>
              <w:spacing w:after="0" w:line="240" w:lineRule="auto"/>
              <w:jc w:val="center"/>
              <w:rPr>
                <w:rFonts w:ascii="Times New Roman" w:hAnsi="Times New Roman"/>
                <w:b/>
                <w:sz w:val="24"/>
                <w:szCs w:val="24"/>
                <w:lang w:val="ro-RO"/>
              </w:rPr>
            </w:pPr>
            <w:r w:rsidRPr="002356A3">
              <w:rPr>
                <w:rFonts w:ascii="Times New Roman" w:hAnsi="Times New Roman"/>
                <w:b/>
                <w:sz w:val="24"/>
                <w:szCs w:val="24"/>
                <w:lang w:val="ro-RO"/>
              </w:rPr>
              <w:t>2021-2022</w:t>
            </w:r>
          </w:p>
        </w:tc>
        <w:tc>
          <w:tcPr>
            <w:tcW w:w="2250" w:type="dxa"/>
            <w:shd w:val="clear" w:color="auto" w:fill="F4B083" w:themeFill="accent2" w:themeFillTint="99"/>
            <w:vAlign w:val="bottom"/>
          </w:tcPr>
          <w:p w14:paraId="40AE033D" w14:textId="77777777" w:rsidR="00DE6316" w:rsidRPr="002356A3" w:rsidRDefault="00DE6316" w:rsidP="00433C3E">
            <w:pPr>
              <w:spacing w:after="0" w:line="240" w:lineRule="auto"/>
              <w:jc w:val="center"/>
              <w:rPr>
                <w:rFonts w:ascii="Times New Roman" w:hAnsi="Times New Roman"/>
                <w:b/>
                <w:sz w:val="24"/>
                <w:szCs w:val="24"/>
                <w:lang w:val="ro-RO"/>
              </w:rPr>
            </w:pPr>
            <w:r w:rsidRPr="002356A3">
              <w:rPr>
                <w:rFonts w:ascii="Times New Roman" w:hAnsi="Times New Roman"/>
                <w:b/>
                <w:sz w:val="24"/>
                <w:szCs w:val="24"/>
                <w:lang w:val="ro-RO"/>
              </w:rPr>
              <w:t>Promovabilitate</w:t>
            </w:r>
          </w:p>
          <w:p w14:paraId="6EBF1AFE" w14:textId="6AFF14D6" w:rsidR="00DE6316" w:rsidRPr="002356A3" w:rsidRDefault="009A47DA" w:rsidP="00433C3E">
            <w:pPr>
              <w:spacing w:after="0" w:line="240" w:lineRule="auto"/>
              <w:jc w:val="center"/>
              <w:rPr>
                <w:rFonts w:ascii="Times New Roman" w:hAnsi="Times New Roman"/>
                <w:b/>
                <w:sz w:val="24"/>
                <w:szCs w:val="24"/>
                <w:lang w:val="ro-RO"/>
              </w:rPr>
            </w:pPr>
            <w:r w:rsidRPr="002356A3">
              <w:rPr>
                <w:rFonts w:ascii="Times New Roman" w:hAnsi="Times New Roman"/>
                <w:b/>
                <w:sz w:val="24"/>
                <w:szCs w:val="24"/>
                <w:lang w:val="ro-RO"/>
              </w:rPr>
              <w:t>2022-2023</w:t>
            </w:r>
          </w:p>
        </w:tc>
        <w:tc>
          <w:tcPr>
            <w:tcW w:w="2317" w:type="dxa"/>
            <w:shd w:val="clear" w:color="auto" w:fill="F4B083" w:themeFill="accent2" w:themeFillTint="99"/>
            <w:vAlign w:val="bottom"/>
          </w:tcPr>
          <w:p w14:paraId="347B6854" w14:textId="77777777" w:rsidR="00DE6316" w:rsidRPr="002356A3" w:rsidRDefault="00DE6316" w:rsidP="00433C3E">
            <w:pPr>
              <w:spacing w:after="0" w:line="240" w:lineRule="auto"/>
              <w:jc w:val="center"/>
              <w:rPr>
                <w:rFonts w:ascii="Times New Roman" w:hAnsi="Times New Roman"/>
                <w:b/>
                <w:sz w:val="24"/>
                <w:szCs w:val="24"/>
                <w:lang w:val="ro-RO"/>
              </w:rPr>
            </w:pPr>
            <w:r w:rsidRPr="002356A3">
              <w:rPr>
                <w:rFonts w:ascii="Times New Roman" w:hAnsi="Times New Roman"/>
                <w:b/>
                <w:sz w:val="24"/>
                <w:szCs w:val="24"/>
                <w:lang w:val="ro-RO"/>
              </w:rPr>
              <w:t>Promovabilitate</w:t>
            </w:r>
          </w:p>
          <w:p w14:paraId="7D5E2146" w14:textId="3134C16C" w:rsidR="00DE6316" w:rsidRPr="002356A3" w:rsidRDefault="00DE6316" w:rsidP="00433C3E">
            <w:pPr>
              <w:spacing w:after="0" w:line="240" w:lineRule="auto"/>
              <w:jc w:val="center"/>
              <w:rPr>
                <w:rFonts w:ascii="Times New Roman" w:hAnsi="Times New Roman"/>
                <w:b/>
                <w:sz w:val="24"/>
                <w:szCs w:val="24"/>
                <w:lang w:val="ro-RO"/>
              </w:rPr>
            </w:pPr>
            <w:r w:rsidRPr="002356A3">
              <w:rPr>
                <w:rFonts w:ascii="Times New Roman" w:hAnsi="Times New Roman"/>
                <w:b/>
                <w:sz w:val="24"/>
                <w:szCs w:val="24"/>
                <w:lang w:val="ro-RO"/>
              </w:rPr>
              <w:t>202</w:t>
            </w:r>
            <w:r w:rsidR="009A47DA" w:rsidRPr="002356A3">
              <w:rPr>
                <w:rFonts w:ascii="Times New Roman" w:hAnsi="Times New Roman"/>
                <w:b/>
                <w:sz w:val="24"/>
                <w:szCs w:val="24"/>
                <w:lang w:val="ro-RO"/>
              </w:rPr>
              <w:t>3</w:t>
            </w:r>
            <w:r w:rsidRPr="002356A3">
              <w:rPr>
                <w:rFonts w:ascii="Times New Roman" w:hAnsi="Times New Roman"/>
                <w:b/>
                <w:sz w:val="24"/>
                <w:szCs w:val="24"/>
                <w:lang w:val="ro-RO"/>
              </w:rPr>
              <w:t>-202</w:t>
            </w:r>
            <w:r w:rsidR="009A47DA" w:rsidRPr="002356A3">
              <w:rPr>
                <w:rFonts w:ascii="Times New Roman" w:hAnsi="Times New Roman"/>
                <w:b/>
                <w:sz w:val="24"/>
                <w:szCs w:val="24"/>
                <w:lang w:val="ro-RO"/>
              </w:rPr>
              <w:t>4</w:t>
            </w:r>
          </w:p>
        </w:tc>
      </w:tr>
      <w:tr w:rsidR="002356A3" w:rsidRPr="002356A3" w14:paraId="7A595397" w14:textId="77777777" w:rsidTr="0095638C">
        <w:trPr>
          <w:trHeight w:val="368"/>
        </w:trPr>
        <w:tc>
          <w:tcPr>
            <w:tcW w:w="2088" w:type="dxa"/>
            <w:shd w:val="clear" w:color="auto" w:fill="auto"/>
            <w:noWrap/>
          </w:tcPr>
          <w:p w14:paraId="025F76C7" w14:textId="039C3158" w:rsidR="00D53537" w:rsidRPr="002356A3" w:rsidRDefault="00D53537" w:rsidP="00433C3E">
            <w:pPr>
              <w:autoSpaceDE w:val="0"/>
              <w:autoSpaceDN w:val="0"/>
              <w:adjustRightInd w:val="0"/>
              <w:spacing w:after="0" w:line="240" w:lineRule="auto"/>
              <w:rPr>
                <w:rFonts w:ascii="Times New Roman" w:hAnsi="Times New Roman"/>
                <w:sz w:val="24"/>
                <w:szCs w:val="24"/>
                <w:lang w:val="ro-RO"/>
              </w:rPr>
            </w:pPr>
            <w:r w:rsidRPr="002356A3">
              <w:rPr>
                <w:rFonts w:ascii="Times New Roman" w:hAnsi="Times New Roman"/>
                <w:sz w:val="24"/>
                <w:szCs w:val="24"/>
                <w:lang w:val="ro-RO"/>
              </w:rPr>
              <w:t>Clasa preg.</w:t>
            </w:r>
          </w:p>
        </w:tc>
        <w:tc>
          <w:tcPr>
            <w:tcW w:w="2340" w:type="dxa"/>
            <w:shd w:val="clear" w:color="auto" w:fill="auto"/>
            <w:noWrap/>
            <w:vAlign w:val="bottom"/>
          </w:tcPr>
          <w:p w14:paraId="235C5FA6" w14:textId="29C15B14" w:rsidR="00D53537" w:rsidRPr="002356A3" w:rsidRDefault="008D2CC3"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38</w:t>
            </w:r>
          </w:p>
        </w:tc>
        <w:tc>
          <w:tcPr>
            <w:tcW w:w="2250" w:type="dxa"/>
          </w:tcPr>
          <w:p w14:paraId="29CE355B" w14:textId="61F42D90" w:rsidR="00D53537" w:rsidRPr="002356A3" w:rsidRDefault="00B36D62"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55</w:t>
            </w:r>
          </w:p>
        </w:tc>
        <w:tc>
          <w:tcPr>
            <w:tcW w:w="2317" w:type="dxa"/>
          </w:tcPr>
          <w:p w14:paraId="66E1AA90" w14:textId="64E1B0DD" w:rsidR="00D53537" w:rsidRPr="002356A3" w:rsidRDefault="00B36D62"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55</w:t>
            </w:r>
          </w:p>
        </w:tc>
      </w:tr>
      <w:tr w:rsidR="002356A3" w:rsidRPr="002356A3" w14:paraId="17EECC15" w14:textId="77777777" w:rsidTr="0095638C">
        <w:trPr>
          <w:trHeight w:val="368"/>
        </w:trPr>
        <w:tc>
          <w:tcPr>
            <w:tcW w:w="2088" w:type="dxa"/>
            <w:shd w:val="clear" w:color="auto" w:fill="auto"/>
            <w:noWrap/>
          </w:tcPr>
          <w:p w14:paraId="7A979525" w14:textId="77777777" w:rsidR="00DE6316" w:rsidRPr="002356A3" w:rsidRDefault="00DE6316" w:rsidP="00433C3E">
            <w:pPr>
              <w:autoSpaceDE w:val="0"/>
              <w:autoSpaceDN w:val="0"/>
              <w:adjustRightInd w:val="0"/>
              <w:spacing w:after="0" w:line="240" w:lineRule="auto"/>
              <w:rPr>
                <w:rFonts w:ascii="Times New Roman" w:hAnsi="Times New Roman"/>
                <w:sz w:val="24"/>
                <w:szCs w:val="24"/>
                <w:lang w:val="ro-RO"/>
              </w:rPr>
            </w:pPr>
            <w:r w:rsidRPr="002356A3">
              <w:rPr>
                <w:rFonts w:ascii="Times New Roman" w:hAnsi="Times New Roman"/>
                <w:sz w:val="24"/>
                <w:szCs w:val="24"/>
                <w:lang w:val="ro-RO"/>
              </w:rPr>
              <w:t xml:space="preserve">Clasa I </w:t>
            </w:r>
          </w:p>
        </w:tc>
        <w:tc>
          <w:tcPr>
            <w:tcW w:w="2340" w:type="dxa"/>
            <w:shd w:val="clear" w:color="auto" w:fill="auto"/>
            <w:noWrap/>
            <w:vAlign w:val="bottom"/>
          </w:tcPr>
          <w:p w14:paraId="2441AEAB" w14:textId="6FAFEF26" w:rsidR="00DE6316" w:rsidRPr="002356A3" w:rsidRDefault="008D2CC3"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41</w:t>
            </w:r>
          </w:p>
        </w:tc>
        <w:tc>
          <w:tcPr>
            <w:tcW w:w="2250" w:type="dxa"/>
          </w:tcPr>
          <w:p w14:paraId="06D6A446" w14:textId="65B96D25" w:rsidR="00DE6316" w:rsidRPr="002356A3" w:rsidRDefault="00B36D62"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45</w:t>
            </w:r>
          </w:p>
        </w:tc>
        <w:tc>
          <w:tcPr>
            <w:tcW w:w="2317" w:type="dxa"/>
          </w:tcPr>
          <w:p w14:paraId="7368D636" w14:textId="7A58428D" w:rsidR="00DE6316" w:rsidRPr="002356A3" w:rsidRDefault="00B36D62"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56</w:t>
            </w:r>
          </w:p>
        </w:tc>
      </w:tr>
      <w:tr w:rsidR="002356A3" w:rsidRPr="002356A3" w14:paraId="53ECFDF3" w14:textId="77777777" w:rsidTr="0095638C">
        <w:trPr>
          <w:trHeight w:val="368"/>
        </w:trPr>
        <w:tc>
          <w:tcPr>
            <w:tcW w:w="2088" w:type="dxa"/>
            <w:shd w:val="clear" w:color="auto" w:fill="auto"/>
            <w:noWrap/>
          </w:tcPr>
          <w:p w14:paraId="3F17FBD9" w14:textId="77777777" w:rsidR="00DE6316" w:rsidRPr="002356A3" w:rsidRDefault="00DE6316" w:rsidP="00433C3E">
            <w:pPr>
              <w:autoSpaceDE w:val="0"/>
              <w:autoSpaceDN w:val="0"/>
              <w:adjustRightInd w:val="0"/>
              <w:spacing w:after="0" w:line="240" w:lineRule="auto"/>
              <w:rPr>
                <w:rFonts w:ascii="Times New Roman" w:hAnsi="Times New Roman"/>
                <w:sz w:val="24"/>
                <w:szCs w:val="24"/>
                <w:lang w:val="ro-RO"/>
              </w:rPr>
            </w:pPr>
            <w:r w:rsidRPr="002356A3">
              <w:rPr>
                <w:rFonts w:ascii="Times New Roman" w:hAnsi="Times New Roman"/>
                <w:sz w:val="24"/>
                <w:szCs w:val="24"/>
                <w:lang w:val="ro-RO"/>
              </w:rPr>
              <w:t xml:space="preserve">Clasa a II-a </w:t>
            </w:r>
          </w:p>
        </w:tc>
        <w:tc>
          <w:tcPr>
            <w:tcW w:w="2340" w:type="dxa"/>
            <w:shd w:val="clear" w:color="auto" w:fill="auto"/>
            <w:noWrap/>
            <w:vAlign w:val="bottom"/>
          </w:tcPr>
          <w:p w14:paraId="162592D8" w14:textId="6D27D691" w:rsidR="00DE6316" w:rsidRPr="002356A3" w:rsidRDefault="008D2CC3"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39</w:t>
            </w:r>
          </w:p>
        </w:tc>
        <w:tc>
          <w:tcPr>
            <w:tcW w:w="2250" w:type="dxa"/>
          </w:tcPr>
          <w:p w14:paraId="3A7F283C" w14:textId="26FFA729" w:rsidR="00DE6316" w:rsidRPr="002356A3" w:rsidRDefault="00B36D62"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47</w:t>
            </w:r>
          </w:p>
        </w:tc>
        <w:tc>
          <w:tcPr>
            <w:tcW w:w="2317" w:type="dxa"/>
          </w:tcPr>
          <w:p w14:paraId="3B374F61" w14:textId="5A7E82C2" w:rsidR="00DE6316" w:rsidRPr="002356A3" w:rsidRDefault="00B36D62"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43</w:t>
            </w:r>
          </w:p>
        </w:tc>
      </w:tr>
      <w:tr w:rsidR="002356A3" w:rsidRPr="002356A3" w14:paraId="310DAD64" w14:textId="77777777" w:rsidTr="0095638C">
        <w:trPr>
          <w:trHeight w:val="368"/>
        </w:trPr>
        <w:tc>
          <w:tcPr>
            <w:tcW w:w="2088" w:type="dxa"/>
            <w:shd w:val="clear" w:color="auto" w:fill="auto"/>
            <w:noWrap/>
          </w:tcPr>
          <w:p w14:paraId="45D73895" w14:textId="77777777" w:rsidR="00DE6316" w:rsidRPr="002356A3" w:rsidRDefault="00DE6316" w:rsidP="00433C3E">
            <w:pPr>
              <w:autoSpaceDE w:val="0"/>
              <w:autoSpaceDN w:val="0"/>
              <w:adjustRightInd w:val="0"/>
              <w:spacing w:after="0" w:line="240" w:lineRule="auto"/>
              <w:rPr>
                <w:rFonts w:ascii="Times New Roman" w:hAnsi="Times New Roman"/>
                <w:sz w:val="24"/>
                <w:szCs w:val="24"/>
                <w:lang w:val="ro-RO"/>
              </w:rPr>
            </w:pPr>
            <w:r w:rsidRPr="002356A3">
              <w:rPr>
                <w:rFonts w:ascii="Times New Roman" w:hAnsi="Times New Roman"/>
                <w:sz w:val="24"/>
                <w:szCs w:val="24"/>
                <w:lang w:val="ro-RO"/>
              </w:rPr>
              <w:t xml:space="preserve">Clasa a III-a </w:t>
            </w:r>
          </w:p>
        </w:tc>
        <w:tc>
          <w:tcPr>
            <w:tcW w:w="2340" w:type="dxa"/>
            <w:shd w:val="clear" w:color="auto" w:fill="auto"/>
            <w:noWrap/>
            <w:vAlign w:val="bottom"/>
          </w:tcPr>
          <w:p w14:paraId="6CA275C8" w14:textId="150A2404" w:rsidR="00DE6316" w:rsidRPr="002356A3" w:rsidRDefault="008D2CC3"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39</w:t>
            </w:r>
          </w:p>
        </w:tc>
        <w:tc>
          <w:tcPr>
            <w:tcW w:w="2250" w:type="dxa"/>
          </w:tcPr>
          <w:p w14:paraId="2F8D68B4" w14:textId="518E13B8" w:rsidR="00DE6316" w:rsidRPr="002356A3" w:rsidRDefault="00B36D62"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37</w:t>
            </w:r>
          </w:p>
        </w:tc>
        <w:tc>
          <w:tcPr>
            <w:tcW w:w="2317" w:type="dxa"/>
          </w:tcPr>
          <w:p w14:paraId="5EF67C5C" w14:textId="24D77D9C" w:rsidR="00DE6316" w:rsidRPr="002356A3" w:rsidRDefault="00B36D62"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49</w:t>
            </w:r>
          </w:p>
        </w:tc>
      </w:tr>
      <w:tr w:rsidR="002356A3" w:rsidRPr="002356A3" w14:paraId="6449E15E" w14:textId="77777777" w:rsidTr="0095638C">
        <w:trPr>
          <w:trHeight w:val="368"/>
        </w:trPr>
        <w:tc>
          <w:tcPr>
            <w:tcW w:w="2088" w:type="dxa"/>
            <w:shd w:val="clear" w:color="auto" w:fill="auto"/>
            <w:noWrap/>
          </w:tcPr>
          <w:p w14:paraId="74C1923E" w14:textId="77777777" w:rsidR="00DE6316" w:rsidRPr="002356A3" w:rsidRDefault="00DE6316" w:rsidP="00433C3E">
            <w:pPr>
              <w:autoSpaceDE w:val="0"/>
              <w:autoSpaceDN w:val="0"/>
              <w:adjustRightInd w:val="0"/>
              <w:spacing w:after="0" w:line="240" w:lineRule="auto"/>
              <w:rPr>
                <w:rFonts w:ascii="Times New Roman" w:hAnsi="Times New Roman"/>
                <w:sz w:val="24"/>
                <w:szCs w:val="24"/>
                <w:lang w:val="ro-RO"/>
              </w:rPr>
            </w:pPr>
            <w:r w:rsidRPr="002356A3">
              <w:rPr>
                <w:rFonts w:ascii="Times New Roman" w:hAnsi="Times New Roman"/>
                <w:sz w:val="24"/>
                <w:szCs w:val="24"/>
                <w:lang w:val="ro-RO"/>
              </w:rPr>
              <w:t xml:space="preserve">Clasa a IV-a </w:t>
            </w:r>
          </w:p>
        </w:tc>
        <w:tc>
          <w:tcPr>
            <w:tcW w:w="2340" w:type="dxa"/>
            <w:shd w:val="clear" w:color="auto" w:fill="auto"/>
            <w:noWrap/>
            <w:vAlign w:val="bottom"/>
          </w:tcPr>
          <w:p w14:paraId="41144837" w14:textId="1C8B1521" w:rsidR="00DE6316" w:rsidRPr="002356A3" w:rsidRDefault="008D2CC3"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42</w:t>
            </w:r>
          </w:p>
        </w:tc>
        <w:tc>
          <w:tcPr>
            <w:tcW w:w="2250" w:type="dxa"/>
          </w:tcPr>
          <w:p w14:paraId="42232AD7" w14:textId="69F62A8C" w:rsidR="00DE6316" w:rsidRPr="002356A3" w:rsidRDefault="00B36D62"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44</w:t>
            </w:r>
          </w:p>
        </w:tc>
        <w:tc>
          <w:tcPr>
            <w:tcW w:w="2317" w:type="dxa"/>
          </w:tcPr>
          <w:p w14:paraId="5A2F512C" w14:textId="0F3F080F" w:rsidR="00DE6316" w:rsidRPr="002356A3" w:rsidRDefault="00B36D62"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35</w:t>
            </w:r>
          </w:p>
        </w:tc>
      </w:tr>
      <w:tr w:rsidR="002356A3" w:rsidRPr="002356A3" w14:paraId="1B1A516D" w14:textId="77777777" w:rsidTr="0095638C">
        <w:trPr>
          <w:trHeight w:val="368"/>
        </w:trPr>
        <w:tc>
          <w:tcPr>
            <w:tcW w:w="2088" w:type="dxa"/>
            <w:shd w:val="clear" w:color="auto" w:fill="D9E2F3" w:themeFill="accent1" w:themeFillTint="33"/>
            <w:noWrap/>
          </w:tcPr>
          <w:p w14:paraId="0157D1EE" w14:textId="77777777" w:rsidR="00DE6316" w:rsidRPr="002356A3" w:rsidRDefault="00DE6316" w:rsidP="00433C3E">
            <w:pPr>
              <w:autoSpaceDE w:val="0"/>
              <w:autoSpaceDN w:val="0"/>
              <w:adjustRightInd w:val="0"/>
              <w:spacing w:after="0" w:line="240" w:lineRule="auto"/>
              <w:rPr>
                <w:rFonts w:ascii="Times New Roman" w:hAnsi="Times New Roman"/>
                <w:sz w:val="23"/>
                <w:szCs w:val="23"/>
                <w:lang w:val="ro-RO"/>
              </w:rPr>
            </w:pPr>
            <w:r w:rsidRPr="002356A3">
              <w:rPr>
                <w:rFonts w:ascii="Times New Roman" w:hAnsi="Times New Roman"/>
                <w:sz w:val="23"/>
                <w:szCs w:val="23"/>
                <w:lang w:val="ro-RO"/>
              </w:rPr>
              <w:t xml:space="preserve">TOTAL PRIMAR </w:t>
            </w:r>
          </w:p>
        </w:tc>
        <w:tc>
          <w:tcPr>
            <w:tcW w:w="2340" w:type="dxa"/>
            <w:shd w:val="clear" w:color="auto" w:fill="D9E2F3" w:themeFill="accent1" w:themeFillTint="33"/>
            <w:noWrap/>
            <w:vAlign w:val="bottom"/>
          </w:tcPr>
          <w:p w14:paraId="211D57D4" w14:textId="4F5BD9A6" w:rsidR="00DE6316" w:rsidRPr="002356A3" w:rsidRDefault="008D2CC3"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199</w:t>
            </w:r>
          </w:p>
        </w:tc>
        <w:tc>
          <w:tcPr>
            <w:tcW w:w="2250" w:type="dxa"/>
            <w:shd w:val="clear" w:color="auto" w:fill="D9E2F3" w:themeFill="accent1" w:themeFillTint="33"/>
          </w:tcPr>
          <w:p w14:paraId="7DBF149D" w14:textId="193D1514" w:rsidR="00DE6316" w:rsidRPr="002356A3" w:rsidRDefault="00B36D62"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228</w:t>
            </w:r>
          </w:p>
        </w:tc>
        <w:tc>
          <w:tcPr>
            <w:tcW w:w="2317" w:type="dxa"/>
            <w:shd w:val="clear" w:color="auto" w:fill="D9E2F3" w:themeFill="accent1" w:themeFillTint="33"/>
          </w:tcPr>
          <w:p w14:paraId="2686C402" w14:textId="6E349E11" w:rsidR="00DE6316" w:rsidRPr="002356A3" w:rsidRDefault="00B36D62"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238</w:t>
            </w:r>
          </w:p>
        </w:tc>
      </w:tr>
      <w:tr w:rsidR="002356A3" w:rsidRPr="002356A3" w14:paraId="2E1C2666" w14:textId="77777777" w:rsidTr="0095638C">
        <w:trPr>
          <w:trHeight w:val="368"/>
        </w:trPr>
        <w:tc>
          <w:tcPr>
            <w:tcW w:w="2088" w:type="dxa"/>
            <w:shd w:val="clear" w:color="auto" w:fill="auto"/>
            <w:noWrap/>
          </w:tcPr>
          <w:p w14:paraId="5BB28E20" w14:textId="77777777" w:rsidR="00DE6316" w:rsidRPr="002356A3" w:rsidRDefault="00DE6316" w:rsidP="00433C3E">
            <w:pPr>
              <w:autoSpaceDE w:val="0"/>
              <w:autoSpaceDN w:val="0"/>
              <w:adjustRightInd w:val="0"/>
              <w:spacing w:after="0" w:line="240" w:lineRule="auto"/>
              <w:rPr>
                <w:rFonts w:ascii="Times New Roman" w:hAnsi="Times New Roman"/>
                <w:sz w:val="24"/>
                <w:szCs w:val="24"/>
                <w:lang w:val="ro-RO"/>
              </w:rPr>
            </w:pPr>
            <w:r w:rsidRPr="002356A3">
              <w:rPr>
                <w:rFonts w:ascii="Times New Roman" w:hAnsi="Times New Roman"/>
                <w:sz w:val="24"/>
                <w:szCs w:val="24"/>
                <w:lang w:val="ro-RO"/>
              </w:rPr>
              <w:t xml:space="preserve">Clasa V </w:t>
            </w:r>
          </w:p>
        </w:tc>
        <w:tc>
          <w:tcPr>
            <w:tcW w:w="2340" w:type="dxa"/>
            <w:shd w:val="clear" w:color="auto" w:fill="auto"/>
            <w:noWrap/>
            <w:vAlign w:val="bottom"/>
          </w:tcPr>
          <w:p w14:paraId="6C033F0F" w14:textId="1008AA84" w:rsidR="00DE6316" w:rsidRPr="002356A3" w:rsidRDefault="008D2CC3"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43</w:t>
            </w:r>
          </w:p>
        </w:tc>
        <w:tc>
          <w:tcPr>
            <w:tcW w:w="2250" w:type="dxa"/>
          </w:tcPr>
          <w:p w14:paraId="53970FB2" w14:textId="0A947C3A" w:rsidR="00DE6316" w:rsidRPr="002356A3" w:rsidRDefault="00B36D62"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44</w:t>
            </w:r>
          </w:p>
        </w:tc>
        <w:tc>
          <w:tcPr>
            <w:tcW w:w="2317" w:type="dxa"/>
          </w:tcPr>
          <w:p w14:paraId="6541F335" w14:textId="59565632" w:rsidR="00DE6316" w:rsidRPr="002356A3" w:rsidRDefault="00B36D62"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36</w:t>
            </w:r>
          </w:p>
        </w:tc>
      </w:tr>
      <w:tr w:rsidR="002356A3" w:rsidRPr="002356A3" w14:paraId="333608BE" w14:textId="77777777" w:rsidTr="0095638C">
        <w:trPr>
          <w:trHeight w:val="368"/>
        </w:trPr>
        <w:tc>
          <w:tcPr>
            <w:tcW w:w="2088" w:type="dxa"/>
            <w:shd w:val="clear" w:color="auto" w:fill="auto"/>
            <w:noWrap/>
          </w:tcPr>
          <w:p w14:paraId="08F9F159" w14:textId="77777777" w:rsidR="00DE6316" w:rsidRPr="002356A3" w:rsidRDefault="00DE6316" w:rsidP="00433C3E">
            <w:pPr>
              <w:autoSpaceDE w:val="0"/>
              <w:autoSpaceDN w:val="0"/>
              <w:adjustRightInd w:val="0"/>
              <w:spacing w:after="0" w:line="240" w:lineRule="auto"/>
              <w:rPr>
                <w:rFonts w:ascii="Times New Roman" w:hAnsi="Times New Roman"/>
                <w:sz w:val="24"/>
                <w:szCs w:val="24"/>
                <w:lang w:val="ro-RO"/>
              </w:rPr>
            </w:pPr>
            <w:r w:rsidRPr="002356A3">
              <w:rPr>
                <w:rFonts w:ascii="Times New Roman" w:hAnsi="Times New Roman"/>
                <w:sz w:val="24"/>
                <w:szCs w:val="24"/>
                <w:lang w:val="ro-RO"/>
              </w:rPr>
              <w:t xml:space="preserve">Clasa VI </w:t>
            </w:r>
          </w:p>
        </w:tc>
        <w:tc>
          <w:tcPr>
            <w:tcW w:w="2340" w:type="dxa"/>
            <w:shd w:val="clear" w:color="auto" w:fill="auto"/>
            <w:noWrap/>
            <w:vAlign w:val="bottom"/>
          </w:tcPr>
          <w:p w14:paraId="77AC9216" w14:textId="347AA3CA" w:rsidR="00DE6316" w:rsidRPr="002356A3" w:rsidRDefault="008D2CC3"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46</w:t>
            </w:r>
          </w:p>
        </w:tc>
        <w:tc>
          <w:tcPr>
            <w:tcW w:w="2250" w:type="dxa"/>
          </w:tcPr>
          <w:p w14:paraId="326D3D05" w14:textId="0A3CFECA" w:rsidR="00DE6316" w:rsidRPr="002356A3" w:rsidRDefault="00B36D62"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40</w:t>
            </w:r>
          </w:p>
        </w:tc>
        <w:tc>
          <w:tcPr>
            <w:tcW w:w="2317" w:type="dxa"/>
          </w:tcPr>
          <w:p w14:paraId="23CAB95E" w14:textId="41CAC2EA" w:rsidR="00DE6316" w:rsidRPr="002356A3" w:rsidRDefault="00B36D62"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39</w:t>
            </w:r>
          </w:p>
        </w:tc>
      </w:tr>
      <w:tr w:rsidR="002356A3" w:rsidRPr="002356A3" w14:paraId="4C037780" w14:textId="77777777" w:rsidTr="0095638C">
        <w:trPr>
          <w:trHeight w:val="368"/>
        </w:trPr>
        <w:tc>
          <w:tcPr>
            <w:tcW w:w="2088" w:type="dxa"/>
            <w:shd w:val="clear" w:color="auto" w:fill="auto"/>
            <w:noWrap/>
          </w:tcPr>
          <w:p w14:paraId="3AFA2057" w14:textId="77777777" w:rsidR="00DE6316" w:rsidRPr="002356A3" w:rsidRDefault="00DE6316" w:rsidP="00433C3E">
            <w:pPr>
              <w:autoSpaceDE w:val="0"/>
              <w:autoSpaceDN w:val="0"/>
              <w:adjustRightInd w:val="0"/>
              <w:spacing w:after="0" w:line="240" w:lineRule="auto"/>
              <w:rPr>
                <w:rFonts w:ascii="Times New Roman" w:hAnsi="Times New Roman"/>
                <w:sz w:val="23"/>
                <w:szCs w:val="23"/>
                <w:lang w:val="ro-RO"/>
              </w:rPr>
            </w:pPr>
            <w:r w:rsidRPr="002356A3">
              <w:rPr>
                <w:rFonts w:ascii="Times New Roman" w:hAnsi="Times New Roman"/>
                <w:sz w:val="23"/>
                <w:szCs w:val="23"/>
                <w:lang w:val="ro-RO"/>
              </w:rPr>
              <w:t xml:space="preserve">Clasa VII </w:t>
            </w:r>
          </w:p>
        </w:tc>
        <w:tc>
          <w:tcPr>
            <w:tcW w:w="2340" w:type="dxa"/>
            <w:shd w:val="clear" w:color="auto" w:fill="auto"/>
            <w:noWrap/>
            <w:vAlign w:val="bottom"/>
          </w:tcPr>
          <w:p w14:paraId="28B76FBD" w14:textId="565617CC" w:rsidR="00DE6316" w:rsidRPr="002356A3" w:rsidRDefault="008D2CC3"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38</w:t>
            </w:r>
          </w:p>
        </w:tc>
        <w:tc>
          <w:tcPr>
            <w:tcW w:w="2250" w:type="dxa"/>
          </w:tcPr>
          <w:p w14:paraId="2046801A" w14:textId="5FC076CF" w:rsidR="00DE6316" w:rsidRPr="002356A3" w:rsidRDefault="00B36D62"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44</w:t>
            </w:r>
          </w:p>
        </w:tc>
        <w:tc>
          <w:tcPr>
            <w:tcW w:w="2317" w:type="dxa"/>
          </w:tcPr>
          <w:p w14:paraId="4BAD2223" w14:textId="31DF7276" w:rsidR="00DE6316" w:rsidRPr="002356A3" w:rsidRDefault="00B36D62"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35</w:t>
            </w:r>
          </w:p>
        </w:tc>
      </w:tr>
      <w:tr w:rsidR="002356A3" w:rsidRPr="002356A3" w14:paraId="598E8A5D" w14:textId="77777777" w:rsidTr="0095638C">
        <w:trPr>
          <w:trHeight w:val="368"/>
        </w:trPr>
        <w:tc>
          <w:tcPr>
            <w:tcW w:w="2088" w:type="dxa"/>
            <w:shd w:val="clear" w:color="auto" w:fill="auto"/>
            <w:noWrap/>
          </w:tcPr>
          <w:p w14:paraId="3C0C3AB9" w14:textId="77777777" w:rsidR="00DE6316" w:rsidRPr="002356A3" w:rsidRDefault="00DE6316" w:rsidP="00433C3E">
            <w:pPr>
              <w:autoSpaceDE w:val="0"/>
              <w:autoSpaceDN w:val="0"/>
              <w:adjustRightInd w:val="0"/>
              <w:spacing w:after="0" w:line="240" w:lineRule="auto"/>
              <w:rPr>
                <w:rFonts w:ascii="Times New Roman" w:hAnsi="Times New Roman"/>
                <w:sz w:val="24"/>
                <w:szCs w:val="24"/>
                <w:lang w:val="ro-RO"/>
              </w:rPr>
            </w:pPr>
            <w:r w:rsidRPr="002356A3">
              <w:rPr>
                <w:rFonts w:ascii="Times New Roman" w:hAnsi="Times New Roman"/>
                <w:sz w:val="24"/>
                <w:szCs w:val="24"/>
                <w:lang w:val="ro-RO"/>
              </w:rPr>
              <w:t xml:space="preserve">Clasa VIII </w:t>
            </w:r>
          </w:p>
        </w:tc>
        <w:tc>
          <w:tcPr>
            <w:tcW w:w="2340" w:type="dxa"/>
            <w:shd w:val="clear" w:color="auto" w:fill="auto"/>
            <w:noWrap/>
            <w:vAlign w:val="bottom"/>
          </w:tcPr>
          <w:p w14:paraId="3C35A126" w14:textId="7CAFE615" w:rsidR="00DE6316" w:rsidRPr="002356A3" w:rsidRDefault="008D2CC3"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38</w:t>
            </w:r>
          </w:p>
        </w:tc>
        <w:tc>
          <w:tcPr>
            <w:tcW w:w="2250" w:type="dxa"/>
          </w:tcPr>
          <w:p w14:paraId="707415C1" w14:textId="0D4F1196" w:rsidR="00DE6316" w:rsidRPr="002356A3" w:rsidRDefault="00B36D62"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39</w:t>
            </w:r>
          </w:p>
        </w:tc>
        <w:tc>
          <w:tcPr>
            <w:tcW w:w="2317" w:type="dxa"/>
          </w:tcPr>
          <w:p w14:paraId="30737CFC" w14:textId="246AA013" w:rsidR="00DE6316" w:rsidRPr="002356A3" w:rsidRDefault="00B36D62"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41</w:t>
            </w:r>
          </w:p>
        </w:tc>
      </w:tr>
      <w:tr w:rsidR="002356A3" w:rsidRPr="002356A3" w14:paraId="39C30635" w14:textId="77777777" w:rsidTr="0095638C">
        <w:trPr>
          <w:trHeight w:val="368"/>
        </w:trPr>
        <w:tc>
          <w:tcPr>
            <w:tcW w:w="2088" w:type="dxa"/>
            <w:shd w:val="clear" w:color="auto" w:fill="D9E2F3" w:themeFill="accent1" w:themeFillTint="33"/>
            <w:noWrap/>
          </w:tcPr>
          <w:p w14:paraId="4C5F022D" w14:textId="77777777" w:rsidR="00DE6316" w:rsidRPr="002356A3" w:rsidRDefault="00DE6316" w:rsidP="00433C3E">
            <w:pPr>
              <w:autoSpaceDE w:val="0"/>
              <w:autoSpaceDN w:val="0"/>
              <w:adjustRightInd w:val="0"/>
              <w:spacing w:after="0" w:line="240" w:lineRule="auto"/>
              <w:rPr>
                <w:rFonts w:ascii="Times New Roman" w:hAnsi="Times New Roman"/>
                <w:sz w:val="23"/>
                <w:szCs w:val="23"/>
                <w:lang w:val="ro-RO"/>
              </w:rPr>
            </w:pPr>
            <w:r w:rsidRPr="002356A3">
              <w:rPr>
                <w:rFonts w:ascii="Times New Roman" w:hAnsi="Times New Roman"/>
                <w:sz w:val="23"/>
                <w:szCs w:val="23"/>
                <w:lang w:val="ro-RO"/>
              </w:rPr>
              <w:t xml:space="preserve">TOTAL GIMNAZIU </w:t>
            </w:r>
          </w:p>
        </w:tc>
        <w:tc>
          <w:tcPr>
            <w:tcW w:w="2340" w:type="dxa"/>
            <w:shd w:val="clear" w:color="auto" w:fill="D9E2F3" w:themeFill="accent1" w:themeFillTint="33"/>
            <w:noWrap/>
            <w:vAlign w:val="bottom"/>
          </w:tcPr>
          <w:p w14:paraId="73E363DE" w14:textId="70BC768D" w:rsidR="00DE6316" w:rsidRPr="002356A3" w:rsidRDefault="008D2CC3"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165</w:t>
            </w:r>
          </w:p>
        </w:tc>
        <w:tc>
          <w:tcPr>
            <w:tcW w:w="2250" w:type="dxa"/>
            <w:shd w:val="clear" w:color="auto" w:fill="D9E2F3" w:themeFill="accent1" w:themeFillTint="33"/>
          </w:tcPr>
          <w:p w14:paraId="757B2E96" w14:textId="4BF41248" w:rsidR="00DE6316" w:rsidRPr="002356A3" w:rsidRDefault="00B36D62"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167</w:t>
            </w:r>
          </w:p>
        </w:tc>
        <w:tc>
          <w:tcPr>
            <w:tcW w:w="2317" w:type="dxa"/>
            <w:shd w:val="clear" w:color="auto" w:fill="D9E2F3" w:themeFill="accent1" w:themeFillTint="33"/>
          </w:tcPr>
          <w:p w14:paraId="11B722E9" w14:textId="3DA9A764" w:rsidR="00DE6316" w:rsidRPr="002356A3" w:rsidRDefault="00B36D62" w:rsidP="00433C3E">
            <w:pPr>
              <w:spacing w:after="0" w:line="240" w:lineRule="auto"/>
              <w:jc w:val="center"/>
              <w:rPr>
                <w:rFonts w:ascii="Times New Roman" w:hAnsi="Times New Roman"/>
                <w:sz w:val="24"/>
                <w:szCs w:val="24"/>
                <w:lang w:val="ro-RO"/>
              </w:rPr>
            </w:pPr>
            <w:r w:rsidRPr="002356A3">
              <w:rPr>
                <w:rFonts w:ascii="Times New Roman" w:hAnsi="Times New Roman"/>
                <w:sz w:val="24"/>
                <w:szCs w:val="24"/>
                <w:lang w:val="ro-RO"/>
              </w:rPr>
              <w:t>151</w:t>
            </w:r>
          </w:p>
        </w:tc>
      </w:tr>
      <w:tr w:rsidR="002356A3" w:rsidRPr="002356A3" w14:paraId="343D901E" w14:textId="77777777" w:rsidTr="0095638C">
        <w:trPr>
          <w:trHeight w:val="368"/>
        </w:trPr>
        <w:tc>
          <w:tcPr>
            <w:tcW w:w="2088" w:type="dxa"/>
            <w:shd w:val="clear" w:color="auto" w:fill="FF9966"/>
            <w:noWrap/>
          </w:tcPr>
          <w:p w14:paraId="09D1F6A0" w14:textId="77777777" w:rsidR="00DE6316" w:rsidRPr="002356A3" w:rsidRDefault="00DE6316" w:rsidP="00433C3E">
            <w:pPr>
              <w:autoSpaceDE w:val="0"/>
              <w:autoSpaceDN w:val="0"/>
              <w:adjustRightInd w:val="0"/>
              <w:spacing w:after="0" w:line="240" w:lineRule="auto"/>
              <w:rPr>
                <w:rFonts w:ascii="Times New Roman" w:hAnsi="Times New Roman"/>
                <w:b/>
                <w:sz w:val="23"/>
                <w:szCs w:val="23"/>
                <w:lang w:val="ro-RO"/>
              </w:rPr>
            </w:pPr>
            <w:r w:rsidRPr="002356A3">
              <w:rPr>
                <w:rFonts w:ascii="Times New Roman" w:hAnsi="Times New Roman"/>
                <w:b/>
                <w:sz w:val="23"/>
                <w:szCs w:val="23"/>
                <w:lang w:val="ro-RO"/>
              </w:rPr>
              <w:t xml:space="preserve">TOTAL ȘCOALĂ </w:t>
            </w:r>
          </w:p>
        </w:tc>
        <w:tc>
          <w:tcPr>
            <w:tcW w:w="2340" w:type="dxa"/>
            <w:shd w:val="clear" w:color="auto" w:fill="FF9966"/>
            <w:noWrap/>
            <w:vAlign w:val="bottom"/>
          </w:tcPr>
          <w:p w14:paraId="56EF03A8" w14:textId="35FCA1FA" w:rsidR="00DE6316" w:rsidRPr="002356A3" w:rsidRDefault="008D2CC3" w:rsidP="00433C3E">
            <w:pPr>
              <w:spacing w:after="0" w:line="240" w:lineRule="auto"/>
              <w:jc w:val="center"/>
              <w:rPr>
                <w:rFonts w:ascii="Times New Roman" w:hAnsi="Times New Roman"/>
                <w:b/>
                <w:sz w:val="24"/>
                <w:szCs w:val="24"/>
                <w:lang w:val="ro-RO"/>
              </w:rPr>
            </w:pPr>
            <w:r w:rsidRPr="002356A3">
              <w:rPr>
                <w:rFonts w:ascii="Times New Roman" w:hAnsi="Times New Roman"/>
                <w:b/>
                <w:sz w:val="24"/>
                <w:szCs w:val="24"/>
                <w:lang w:val="ro-RO"/>
              </w:rPr>
              <w:t>364</w:t>
            </w:r>
          </w:p>
        </w:tc>
        <w:tc>
          <w:tcPr>
            <w:tcW w:w="2250" w:type="dxa"/>
            <w:shd w:val="clear" w:color="auto" w:fill="FF9966"/>
          </w:tcPr>
          <w:p w14:paraId="2A6C3254" w14:textId="38621F03" w:rsidR="00DE6316" w:rsidRPr="002356A3" w:rsidRDefault="00B36D62" w:rsidP="00433C3E">
            <w:pPr>
              <w:spacing w:after="0" w:line="240" w:lineRule="auto"/>
              <w:jc w:val="center"/>
              <w:rPr>
                <w:rFonts w:ascii="Times New Roman" w:hAnsi="Times New Roman"/>
                <w:b/>
                <w:sz w:val="24"/>
                <w:szCs w:val="24"/>
                <w:lang w:val="ro-RO"/>
              </w:rPr>
            </w:pPr>
            <w:r w:rsidRPr="002356A3">
              <w:rPr>
                <w:rFonts w:ascii="Times New Roman" w:hAnsi="Times New Roman"/>
                <w:b/>
                <w:sz w:val="24"/>
                <w:szCs w:val="24"/>
                <w:lang w:val="ro-RO"/>
              </w:rPr>
              <w:t>395</w:t>
            </w:r>
          </w:p>
        </w:tc>
        <w:tc>
          <w:tcPr>
            <w:tcW w:w="2317" w:type="dxa"/>
            <w:shd w:val="clear" w:color="auto" w:fill="FF9966"/>
          </w:tcPr>
          <w:p w14:paraId="13D38261" w14:textId="66EF0D44" w:rsidR="00DE6316" w:rsidRPr="002356A3" w:rsidRDefault="00B36D62" w:rsidP="00433C3E">
            <w:pPr>
              <w:spacing w:after="0" w:line="240" w:lineRule="auto"/>
              <w:jc w:val="center"/>
              <w:rPr>
                <w:rFonts w:ascii="Times New Roman" w:hAnsi="Times New Roman"/>
                <w:b/>
                <w:sz w:val="24"/>
                <w:szCs w:val="24"/>
                <w:lang w:val="ro-RO"/>
              </w:rPr>
            </w:pPr>
            <w:r w:rsidRPr="002356A3">
              <w:rPr>
                <w:rFonts w:ascii="Times New Roman" w:hAnsi="Times New Roman"/>
                <w:b/>
                <w:sz w:val="24"/>
                <w:szCs w:val="24"/>
                <w:lang w:val="ro-RO"/>
              </w:rPr>
              <w:t>389</w:t>
            </w:r>
          </w:p>
        </w:tc>
      </w:tr>
    </w:tbl>
    <w:p w14:paraId="38CE9050" w14:textId="77777777" w:rsidR="00DE6316" w:rsidRPr="002356A3" w:rsidRDefault="00DE6316" w:rsidP="00DE6316">
      <w:pPr>
        <w:pStyle w:val="Bodytext51"/>
        <w:spacing w:after="0" w:line="360" w:lineRule="auto"/>
        <w:jc w:val="both"/>
        <w:rPr>
          <w:rFonts w:ascii="Times New Roman" w:hAnsi="Times New Roman"/>
          <w:shd w:val="clear" w:color="auto" w:fill="auto"/>
          <w:lang w:val="ro-RO"/>
        </w:rPr>
      </w:pPr>
    </w:p>
    <w:p w14:paraId="6783167D" w14:textId="77777777" w:rsidR="00DE6316" w:rsidRPr="002356A3" w:rsidRDefault="00DE6316" w:rsidP="00DE6316">
      <w:pPr>
        <w:pStyle w:val="Bodytext51"/>
        <w:spacing w:after="0" w:line="360" w:lineRule="auto"/>
        <w:jc w:val="both"/>
        <w:rPr>
          <w:rFonts w:ascii="Times New Roman" w:hAnsi="Times New Roman"/>
          <w:shd w:val="clear" w:color="auto" w:fill="auto"/>
          <w:lang w:val="ro-RO"/>
        </w:rPr>
      </w:pPr>
    </w:p>
    <w:p w14:paraId="38F0F50C" w14:textId="77777777" w:rsidR="00A645CF" w:rsidRPr="002356A3" w:rsidRDefault="00A645CF" w:rsidP="00451547">
      <w:pPr>
        <w:pStyle w:val="Bodytext51"/>
        <w:spacing w:after="0" w:line="360" w:lineRule="auto"/>
        <w:jc w:val="both"/>
        <w:rPr>
          <w:rFonts w:ascii="Times New Roman" w:hAnsi="Times New Roman"/>
          <w:shd w:val="clear" w:color="auto" w:fill="auto"/>
          <w:lang w:val="ro-RO"/>
        </w:rPr>
      </w:pPr>
    </w:p>
    <w:p w14:paraId="1714B976" w14:textId="77777777" w:rsidR="00433C3E" w:rsidRDefault="00433C3E" w:rsidP="00451547">
      <w:pPr>
        <w:pStyle w:val="Bodytext51"/>
        <w:spacing w:after="0" w:line="360" w:lineRule="auto"/>
        <w:ind w:firstLine="720"/>
        <w:jc w:val="both"/>
        <w:rPr>
          <w:rFonts w:ascii="Times New Roman" w:hAnsi="Times New Roman"/>
          <w:color w:val="000000"/>
          <w:shd w:val="clear" w:color="auto" w:fill="auto"/>
          <w:lang w:val="ro-RO"/>
        </w:rPr>
      </w:pPr>
    </w:p>
    <w:p w14:paraId="053C7015" w14:textId="23C13C7B" w:rsidR="00451547" w:rsidRPr="002356A3" w:rsidRDefault="00DE6316" w:rsidP="00433C3E">
      <w:pPr>
        <w:pStyle w:val="Bodytext51"/>
        <w:spacing w:after="0" w:line="360" w:lineRule="auto"/>
        <w:ind w:firstLine="720"/>
        <w:jc w:val="both"/>
        <w:rPr>
          <w:rFonts w:ascii="Times New Roman" w:hAnsi="Times New Roman"/>
          <w:shd w:val="clear" w:color="auto" w:fill="auto"/>
          <w:lang w:val="ro-RO"/>
        </w:rPr>
      </w:pPr>
      <w:r w:rsidRPr="002356A3">
        <w:rPr>
          <w:rFonts w:ascii="Times New Roman" w:hAnsi="Times New Roman"/>
          <w:shd w:val="clear" w:color="auto" w:fill="auto"/>
          <w:lang w:val="ro-RO"/>
        </w:rPr>
        <w:t>Se constată o creştere a promovabilităţii, pe parcursul celor 3 ani, la ciclul primar, iar la ciclul gimnazial o creştere urmată de o scădere</w:t>
      </w:r>
      <w:r w:rsidR="0095638C" w:rsidRPr="002356A3">
        <w:rPr>
          <w:rFonts w:ascii="Times New Roman" w:hAnsi="Times New Roman"/>
          <w:shd w:val="clear" w:color="auto" w:fill="auto"/>
          <w:lang w:val="ro-RO"/>
        </w:rPr>
        <w:t>.</w:t>
      </w:r>
    </w:p>
    <w:p w14:paraId="6C0A24F3" w14:textId="77777777" w:rsidR="00207110" w:rsidRPr="00467E00" w:rsidRDefault="00207110" w:rsidP="009A47DA">
      <w:pPr>
        <w:pStyle w:val="Bodytext51"/>
        <w:spacing w:after="0" w:line="360" w:lineRule="auto"/>
        <w:jc w:val="both"/>
        <w:rPr>
          <w:rFonts w:ascii="Times New Roman" w:hAnsi="Times New Roman"/>
          <w:color w:val="FF0000"/>
          <w:shd w:val="clear" w:color="auto" w:fill="auto"/>
          <w:lang w:val="ro-RO"/>
        </w:rPr>
      </w:pPr>
    </w:p>
    <w:p w14:paraId="2ADF605A" w14:textId="40149042" w:rsidR="00DE6316" w:rsidRPr="006B0185" w:rsidRDefault="00DE6316" w:rsidP="00DE6316">
      <w:pPr>
        <w:pStyle w:val="Bodytext51"/>
        <w:spacing w:after="0" w:line="360" w:lineRule="auto"/>
        <w:ind w:firstLine="720"/>
        <w:jc w:val="both"/>
        <w:rPr>
          <w:rFonts w:ascii="Times New Roman" w:hAnsi="Times New Roman"/>
          <w:color w:val="000000"/>
          <w:shd w:val="clear" w:color="auto" w:fill="auto"/>
          <w:lang w:val="ro-RO"/>
        </w:rPr>
      </w:pPr>
      <w:r w:rsidRPr="006B0185">
        <w:rPr>
          <w:rFonts w:ascii="Times New Roman" w:hAnsi="Times New Roman"/>
          <w:color w:val="000000"/>
          <w:shd w:val="clear" w:color="auto" w:fill="auto"/>
          <w:lang w:val="ro-RO"/>
        </w:rPr>
        <w:t>Situaţia şcolară în anul şcolar 202</w:t>
      </w:r>
      <w:r w:rsidR="009A47DA">
        <w:rPr>
          <w:rFonts w:ascii="Times New Roman" w:hAnsi="Times New Roman"/>
          <w:color w:val="000000"/>
          <w:shd w:val="clear" w:color="auto" w:fill="auto"/>
          <w:lang w:val="ro-RO"/>
        </w:rPr>
        <w:t>3</w:t>
      </w:r>
      <w:r w:rsidRPr="006B0185">
        <w:rPr>
          <w:rFonts w:ascii="Times New Roman" w:hAnsi="Times New Roman"/>
          <w:color w:val="000000"/>
          <w:shd w:val="clear" w:color="auto" w:fill="auto"/>
          <w:lang w:val="ro-RO"/>
        </w:rPr>
        <w:t>-202</w:t>
      </w:r>
      <w:r w:rsidR="009A47DA">
        <w:rPr>
          <w:rFonts w:ascii="Times New Roman" w:hAnsi="Times New Roman"/>
          <w:color w:val="000000"/>
          <w:shd w:val="clear" w:color="auto" w:fill="auto"/>
          <w:lang w:val="ro-RO"/>
        </w:rPr>
        <w:t>4</w:t>
      </w:r>
      <w:r w:rsidRPr="006B0185">
        <w:rPr>
          <w:rFonts w:ascii="Times New Roman" w:hAnsi="Times New Roman"/>
          <w:color w:val="000000"/>
          <w:shd w:val="clear" w:color="auto" w:fill="auto"/>
          <w:lang w:val="ro-RO"/>
        </w:rPr>
        <w:t>, raportată la medii:</w:t>
      </w:r>
    </w:p>
    <w:p w14:paraId="568022FA" w14:textId="77777777" w:rsidR="00DE6316" w:rsidRPr="009524A4" w:rsidRDefault="00DE6316" w:rsidP="00DE6316">
      <w:pPr>
        <w:pStyle w:val="Bodytext51"/>
        <w:spacing w:after="0" w:line="240" w:lineRule="auto"/>
        <w:ind w:firstLine="720"/>
        <w:jc w:val="both"/>
        <w:rPr>
          <w:rFonts w:ascii="Times New Roman" w:hAnsi="Times New Roman"/>
          <w:b/>
          <w:shd w:val="clear" w:color="auto" w:fill="auto"/>
          <w:lang w:val="ro-RO"/>
        </w:rPr>
      </w:pPr>
      <w:r w:rsidRPr="006B0185">
        <w:rPr>
          <w:rFonts w:ascii="Times New Roman" w:hAnsi="Times New Roman"/>
          <w:b/>
          <w:color w:val="000000"/>
          <w:shd w:val="clear" w:color="auto" w:fill="auto"/>
          <w:lang w:val="ro-RO"/>
        </w:rPr>
        <w:t>Ciclul primar</w:t>
      </w:r>
    </w:p>
    <w:tbl>
      <w:tblPr>
        <w:tblpPr w:leftFromText="180" w:rightFromText="180" w:vertAnchor="text" w:horzAnchor="page" w:tblpXSpec="center" w:tblpY="223"/>
        <w:tblW w:w="9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900"/>
        <w:gridCol w:w="1615"/>
        <w:gridCol w:w="1890"/>
        <w:gridCol w:w="1904"/>
        <w:gridCol w:w="1171"/>
        <w:gridCol w:w="1347"/>
      </w:tblGrid>
      <w:tr w:rsidR="009524A4" w:rsidRPr="009524A4" w14:paraId="23F6D742" w14:textId="77777777" w:rsidTr="002C143A">
        <w:trPr>
          <w:trHeight w:val="346"/>
        </w:trPr>
        <w:tc>
          <w:tcPr>
            <w:tcW w:w="990" w:type="dxa"/>
            <w:vMerge w:val="restart"/>
            <w:shd w:val="clear" w:color="auto" w:fill="F4B083" w:themeFill="accent2" w:themeFillTint="99"/>
            <w:noWrap/>
          </w:tcPr>
          <w:p w14:paraId="0CCAB933" w14:textId="77777777" w:rsidR="00DE6316" w:rsidRPr="009524A4" w:rsidRDefault="00DE6316" w:rsidP="002C143A">
            <w:pPr>
              <w:autoSpaceDE w:val="0"/>
              <w:autoSpaceDN w:val="0"/>
              <w:adjustRightInd w:val="0"/>
              <w:spacing w:after="0"/>
              <w:rPr>
                <w:rFonts w:ascii="Times New Roman" w:hAnsi="Times New Roman"/>
                <w:b/>
                <w:sz w:val="23"/>
                <w:szCs w:val="23"/>
                <w:lang w:val="ro-RO"/>
              </w:rPr>
            </w:pPr>
            <w:r w:rsidRPr="009524A4">
              <w:rPr>
                <w:rFonts w:ascii="Times New Roman" w:hAnsi="Times New Roman"/>
                <w:b/>
                <w:sz w:val="23"/>
                <w:szCs w:val="23"/>
                <w:lang w:val="ro-RO"/>
              </w:rPr>
              <w:t>Clasa</w:t>
            </w:r>
          </w:p>
        </w:tc>
        <w:tc>
          <w:tcPr>
            <w:tcW w:w="6309" w:type="dxa"/>
            <w:gridSpan w:val="4"/>
            <w:shd w:val="clear" w:color="auto" w:fill="F4B083" w:themeFill="accent2" w:themeFillTint="99"/>
          </w:tcPr>
          <w:p w14:paraId="582F8DFA" w14:textId="77777777" w:rsidR="00DE6316" w:rsidRPr="009524A4" w:rsidRDefault="00DE6316" w:rsidP="002C143A">
            <w:pPr>
              <w:autoSpaceDE w:val="0"/>
              <w:autoSpaceDN w:val="0"/>
              <w:adjustRightInd w:val="0"/>
              <w:spacing w:after="0"/>
              <w:jc w:val="center"/>
              <w:rPr>
                <w:rFonts w:ascii="Times New Roman" w:hAnsi="Times New Roman"/>
                <w:b/>
                <w:sz w:val="23"/>
                <w:szCs w:val="23"/>
                <w:lang w:val="ro-RO"/>
              </w:rPr>
            </w:pPr>
            <w:r w:rsidRPr="009524A4">
              <w:rPr>
                <w:rFonts w:ascii="Times New Roman" w:hAnsi="Times New Roman"/>
                <w:b/>
                <w:sz w:val="23"/>
                <w:szCs w:val="23"/>
                <w:lang w:val="ro-RO"/>
              </w:rPr>
              <w:t>PROMOVAŢI</w:t>
            </w:r>
          </w:p>
        </w:tc>
        <w:tc>
          <w:tcPr>
            <w:tcW w:w="1171" w:type="dxa"/>
            <w:shd w:val="clear" w:color="auto" w:fill="F4B083" w:themeFill="accent2" w:themeFillTint="99"/>
          </w:tcPr>
          <w:p w14:paraId="33668F5B" w14:textId="77777777" w:rsidR="00DE6316" w:rsidRPr="009524A4" w:rsidRDefault="00DE6316" w:rsidP="002C143A">
            <w:pPr>
              <w:autoSpaceDE w:val="0"/>
              <w:autoSpaceDN w:val="0"/>
              <w:adjustRightInd w:val="0"/>
              <w:spacing w:after="0"/>
              <w:jc w:val="center"/>
              <w:rPr>
                <w:rFonts w:ascii="Times New Roman" w:hAnsi="Times New Roman"/>
                <w:b/>
                <w:sz w:val="23"/>
                <w:szCs w:val="23"/>
                <w:lang w:val="ro-RO"/>
              </w:rPr>
            </w:pPr>
            <w:r w:rsidRPr="009524A4">
              <w:rPr>
                <w:rFonts w:ascii="Times New Roman" w:hAnsi="Times New Roman"/>
                <w:b/>
                <w:sz w:val="23"/>
                <w:szCs w:val="23"/>
                <w:lang w:val="ro-RO"/>
              </w:rPr>
              <w:t xml:space="preserve">Corigenţi </w:t>
            </w:r>
          </w:p>
        </w:tc>
        <w:tc>
          <w:tcPr>
            <w:tcW w:w="1347" w:type="dxa"/>
            <w:shd w:val="clear" w:color="auto" w:fill="F4B083" w:themeFill="accent2" w:themeFillTint="99"/>
          </w:tcPr>
          <w:p w14:paraId="0096603E" w14:textId="77777777" w:rsidR="00DE6316" w:rsidRPr="009524A4" w:rsidRDefault="00DE6316" w:rsidP="002C143A">
            <w:pPr>
              <w:autoSpaceDE w:val="0"/>
              <w:autoSpaceDN w:val="0"/>
              <w:adjustRightInd w:val="0"/>
              <w:spacing w:after="0"/>
              <w:jc w:val="center"/>
              <w:rPr>
                <w:rFonts w:ascii="Times New Roman" w:hAnsi="Times New Roman"/>
                <w:b/>
                <w:sz w:val="23"/>
                <w:szCs w:val="23"/>
                <w:lang w:val="ro-RO"/>
              </w:rPr>
            </w:pPr>
            <w:r w:rsidRPr="009524A4">
              <w:rPr>
                <w:rFonts w:ascii="Times New Roman" w:hAnsi="Times New Roman"/>
                <w:b/>
                <w:sz w:val="23"/>
                <w:szCs w:val="23"/>
                <w:lang w:val="ro-RO"/>
              </w:rPr>
              <w:t>Sit. neîncheiată</w:t>
            </w:r>
          </w:p>
        </w:tc>
      </w:tr>
      <w:tr w:rsidR="009524A4" w:rsidRPr="009524A4" w14:paraId="0F1A7397" w14:textId="77777777" w:rsidTr="002C143A">
        <w:trPr>
          <w:trHeight w:val="364"/>
        </w:trPr>
        <w:tc>
          <w:tcPr>
            <w:tcW w:w="990" w:type="dxa"/>
            <w:vMerge/>
            <w:shd w:val="clear" w:color="auto" w:fill="F7CAAC" w:themeFill="accent2" w:themeFillTint="66"/>
            <w:noWrap/>
          </w:tcPr>
          <w:p w14:paraId="4FACC350" w14:textId="77777777" w:rsidR="00DE6316" w:rsidRPr="009524A4" w:rsidRDefault="00DE6316" w:rsidP="002C143A">
            <w:pPr>
              <w:autoSpaceDE w:val="0"/>
              <w:autoSpaceDN w:val="0"/>
              <w:adjustRightInd w:val="0"/>
              <w:spacing w:after="0"/>
              <w:rPr>
                <w:rFonts w:ascii="Times New Roman" w:hAnsi="Times New Roman"/>
                <w:sz w:val="24"/>
                <w:szCs w:val="24"/>
                <w:lang w:val="ro-RO"/>
              </w:rPr>
            </w:pPr>
          </w:p>
        </w:tc>
        <w:tc>
          <w:tcPr>
            <w:tcW w:w="900" w:type="dxa"/>
            <w:vMerge w:val="restart"/>
          </w:tcPr>
          <w:p w14:paraId="31CDAC38" w14:textId="77777777" w:rsidR="00DE6316" w:rsidRPr="009524A4" w:rsidRDefault="00DE6316"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Total</w:t>
            </w:r>
          </w:p>
        </w:tc>
        <w:tc>
          <w:tcPr>
            <w:tcW w:w="5409" w:type="dxa"/>
            <w:gridSpan w:val="3"/>
            <w:shd w:val="clear" w:color="auto" w:fill="auto"/>
            <w:noWrap/>
            <w:vAlign w:val="bottom"/>
          </w:tcPr>
          <w:p w14:paraId="3A549B8A" w14:textId="77777777" w:rsidR="00DE6316" w:rsidRPr="009524A4" w:rsidRDefault="00DE6316"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cu medii</w:t>
            </w:r>
          </w:p>
        </w:tc>
        <w:tc>
          <w:tcPr>
            <w:tcW w:w="1171" w:type="dxa"/>
          </w:tcPr>
          <w:p w14:paraId="5ADFC3A4" w14:textId="77777777" w:rsidR="00DE6316" w:rsidRPr="009524A4" w:rsidRDefault="00DE6316" w:rsidP="002C143A">
            <w:pPr>
              <w:spacing w:after="0"/>
              <w:jc w:val="center"/>
              <w:rPr>
                <w:rFonts w:ascii="Times New Roman" w:hAnsi="Times New Roman"/>
                <w:sz w:val="24"/>
                <w:szCs w:val="24"/>
                <w:lang w:val="ro-RO"/>
              </w:rPr>
            </w:pPr>
          </w:p>
        </w:tc>
        <w:tc>
          <w:tcPr>
            <w:tcW w:w="1347" w:type="dxa"/>
          </w:tcPr>
          <w:p w14:paraId="5561417E" w14:textId="77777777" w:rsidR="00DE6316" w:rsidRPr="009524A4" w:rsidRDefault="00DE6316" w:rsidP="002C143A">
            <w:pPr>
              <w:spacing w:after="0"/>
              <w:jc w:val="center"/>
              <w:rPr>
                <w:rFonts w:ascii="Times New Roman" w:hAnsi="Times New Roman"/>
                <w:sz w:val="24"/>
                <w:szCs w:val="24"/>
                <w:lang w:val="ro-RO"/>
              </w:rPr>
            </w:pPr>
          </w:p>
        </w:tc>
      </w:tr>
      <w:tr w:rsidR="009524A4" w:rsidRPr="009524A4" w14:paraId="1925F22A" w14:textId="77777777" w:rsidTr="002C143A">
        <w:trPr>
          <w:trHeight w:val="364"/>
        </w:trPr>
        <w:tc>
          <w:tcPr>
            <w:tcW w:w="990" w:type="dxa"/>
            <w:vMerge/>
            <w:shd w:val="clear" w:color="auto" w:fill="F7CAAC" w:themeFill="accent2" w:themeFillTint="66"/>
            <w:noWrap/>
          </w:tcPr>
          <w:p w14:paraId="04D12227" w14:textId="77777777" w:rsidR="00DE6316" w:rsidRPr="009524A4" w:rsidRDefault="00DE6316" w:rsidP="002C143A">
            <w:pPr>
              <w:autoSpaceDE w:val="0"/>
              <w:autoSpaceDN w:val="0"/>
              <w:adjustRightInd w:val="0"/>
              <w:spacing w:after="0"/>
              <w:rPr>
                <w:rFonts w:ascii="Times New Roman" w:hAnsi="Times New Roman"/>
                <w:sz w:val="24"/>
                <w:szCs w:val="24"/>
                <w:lang w:val="ro-RO"/>
              </w:rPr>
            </w:pPr>
          </w:p>
        </w:tc>
        <w:tc>
          <w:tcPr>
            <w:tcW w:w="900" w:type="dxa"/>
            <w:vMerge/>
          </w:tcPr>
          <w:p w14:paraId="6617F1C8" w14:textId="77777777" w:rsidR="00DE6316" w:rsidRPr="009524A4" w:rsidRDefault="00DE6316" w:rsidP="002C143A">
            <w:pPr>
              <w:spacing w:after="0"/>
              <w:jc w:val="center"/>
              <w:rPr>
                <w:rFonts w:ascii="Times New Roman" w:hAnsi="Times New Roman"/>
                <w:sz w:val="24"/>
                <w:szCs w:val="24"/>
                <w:lang w:val="ro-RO"/>
              </w:rPr>
            </w:pPr>
          </w:p>
        </w:tc>
        <w:tc>
          <w:tcPr>
            <w:tcW w:w="1615" w:type="dxa"/>
            <w:shd w:val="clear" w:color="auto" w:fill="auto"/>
            <w:noWrap/>
            <w:vAlign w:val="bottom"/>
          </w:tcPr>
          <w:p w14:paraId="3FA367AA" w14:textId="7DEEA5CC" w:rsidR="00DE6316" w:rsidRPr="009524A4" w:rsidRDefault="00DE6316"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(S)</w:t>
            </w:r>
          </w:p>
        </w:tc>
        <w:tc>
          <w:tcPr>
            <w:tcW w:w="1890" w:type="dxa"/>
          </w:tcPr>
          <w:p w14:paraId="7ACCAEB5" w14:textId="475B6BDC" w:rsidR="00DE6316" w:rsidRPr="009524A4" w:rsidRDefault="00DE6316"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(B)</w:t>
            </w:r>
          </w:p>
        </w:tc>
        <w:tc>
          <w:tcPr>
            <w:tcW w:w="1904" w:type="dxa"/>
          </w:tcPr>
          <w:p w14:paraId="195760AC" w14:textId="1945AE5E" w:rsidR="00DE6316" w:rsidRPr="009524A4" w:rsidRDefault="00DE6316"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(FB)</w:t>
            </w:r>
          </w:p>
        </w:tc>
        <w:tc>
          <w:tcPr>
            <w:tcW w:w="1171" w:type="dxa"/>
          </w:tcPr>
          <w:p w14:paraId="48247755" w14:textId="77777777" w:rsidR="00DE6316" w:rsidRPr="009524A4" w:rsidRDefault="00DE6316" w:rsidP="002C143A">
            <w:pPr>
              <w:spacing w:after="0"/>
              <w:jc w:val="center"/>
              <w:rPr>
                <w:rFonts w:ascii="Times New Roman" w:hAnsi="Times New Roman"/>
                <w:sz w:val="24"/>
                <w:szCs w:val="24"/>
                <w:lang w:val="ro-RO"/>
              </w:rPr>
            </w:pPr>
          </w:p>
        </w:tc>
        <w:tc>
          <w:tcPr>
            <w:tcW w:w="1347" w:type="dxa"/>
          </w:tcPr>
          <w:p w14:paraId="3A02D158" w14:textId="77777777" w:rsidR="00DE6316" w:rsidRPr="009524A4" w:rsidRDefault="00DE6316" w:rsidP="002C143A">
            <w:pPr>
              <w:spacing w:after="0"/>
              <w:jc w:val="center"/>
              <w:rPr>
                <w:rFonts w:ascii="Times New Roman" w:hAnsi="Times New Roman"/>
                <w:sz w:val="24"/>
                <w:szCs w:val="24"/>
                <w:lang w:val="ro-RO"/>
              </w:rPr>
            </w:pPr>
          </w:p>
        </w:tc>
      </w:tr>
      <w:tr w:rsidR="009524A4" w:rsidRPr="009524A4" w14:paraId="3FA0FD25" w14:textId="77777777" w:rsidTr="002C143A">
        <w:trPr>
          <w:trHeight w:val="364"/>
        </w:trPr>
        <w:tc>
          <w:tcPr>
            <w:tcW w:w="990" w:type="dxa"/>
            <w:shd w:val="clear" w:color="auto" w:fill="auto"/>
            <w:noWrap/>
          </w:tcPr>
          <w:p w14:paraId="5FC7FCE3" w14:textId="0EF591FF" w:rsidR="00DE6316" w:rsidRPr="009524A4" w:rsidRDefault="00DE6316" w:rsidP="002C143A">
            <w:pPr>
              <w:autoSpaceDE w:val="0"/>
              <w:autoSpaceDN w:val="0"/>
              <w:adjustRightInd w:val="0"/>
              <w:spacing w:after="0"/>
              <w:jc w:val="center"/>
              <w:rPr>
                <w:rFonts w:ascii="Times New Roman" w:hAnsi="Times New Roman"/>
                <w:sz w:val="24"/>
                <w:szCs w:val="24"/>
                <w:lang w:val="ro-RO"/>
              </w:rPr>
            </w:pPr>
            <w:r w:rsidRPr="009524A4">
              <w:rPr>
                <w:rFonts w:ascii="Times New Roman" w:hAnsi="Times New Roman"/>
                <w:sz w:val="24"/>
                <w:szCs w:val="24"/>
                <w:lang w:val="ro-RO"/>
              </w:rPr>
              <w:t>preg</w:t>
            </w:r>
            <w:r w:rsidR="00A645CF" w:rsidRPr="009524A4">
              <w:rPr>
                <w:rFonts w:ascii="Times New Roman" w:hAnsi="Times New Roman"/>
                <w:sz w:val="24"/>
                <w:szCs w:val="24"/>
                <w:lang w:val="ro-RO"/>
              </w:rPr>
              <w:t>.</w:t>
            </w:r>
          </w:p>
        </w:tc>
        <w:tc>
          <w:tcPr>
            <w:tcW w:w="900" w:type="dxa"/>
          </w:tcPr>
          <w:p w14:paraId="163D832F" w14:textId="4E8E1B80" w:rsidR="00DE6316" w:rsidRPr="009524A4" w:rsidRDefault="00C7189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56</w:t>
            </w:r>
          </w:p>
        </w:tc>
        <w:tc>
          <w:tcPr>
            <w:tcW w:w="1615" w:type="dxa"/>
            <w:shd w:val="clear" w:color="auto" w:fill="auto"/>
            <w:noWrap/>
            <w:vAlign w:val="bottom"/>
          </w:tcPr>
          <w:p w14:paraId="50DE5912" w14:textId="08BC107B" w:rsidR="00DE6316" w:rsidRPr="009524A4" w:rsidRDefault="00A645C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w:t>
            </w:r>
          </w:p>
        </w:tc>
        <w:tc>
          <w:tcPr>
            <w:tcW w:w="1890" w:type="dxa"/>
          </w:tcPr>
          <w:p w14:paraId="7D0BEDD0" w14:textId="31D100EC" w:rsidR="00DE6316" w:rsidRPr="009524A4" w:rsidRDefault="00A645C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w:t>
            </w:r>
          </w:p>
        </w:tc>
        <w:tc>
          <w:tcPr>
            <w:tcW w:w="1904" w:type="dxa"/>
          </w:tcPr>
          <w:p w14:paraId="4DAF4271" w14:textId="3A1D2717" w:rsidR="00DE6316" w:rsidRPr="009524A4" w:rsidRDefault="00A645C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w:t>
            </w:r>
          </w:p>
        </w:tc>
        <w:tc>
          <w:tcPr>
            <w:tcW w:w="1171" w:type="dxa"/>
          </w:tcPr>
          <w:p w14:paraId="5794C8E2" w14:textId="2531BD88" w:rsidR="00DE6316" w:rsidRPr="009524A4" w:rsidRDefault="00A645C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w:t>
            </w:r>
          </w:p>
        </w:tc>
        <w:tc>
          <w:tcPr>
            <w:tcW w:w="1347" w:type="dxa"/>
          </w:tcPr>
          <w:p w14:paraId="01EB6C28" w14:textId="0040DCAF" w:rsidR="00DE6316" w:rsidRPr="009524A4" w:rsidRDefault="00A645C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w:t>
            </w:r>
          </w:p>
        </w:tc>
      </w:tr>
      <w:tr w:rsidR="009524A4" w:rsidRPr="009524A4" w14:paraId="0AF3E657" w14:textId="77777777" w:rsidTr="002C143A">
        <w:trPr>
          <w:trHeight w:val="364"/>
        </w:trPr>
        <w:tc>
          <w:tcPr>
            <w:tcW w:w="990" w:type="dxa"/>
            <w:shd w:val="clear" w:color="auto" w:fill="auto"/>
            <w:noWrap/>
          </w:tcPr>
          <w:p w14:paraId="1E1C3A48" w14:textId="77777777" w:rsidR="00DE6316" w:rsidRPr="009524A4" w:rsidRDefault="00DE6316" w:rsidP="002C143A">
            <w:pPr>
              <w:autoSpaceDE w:val="0"/>
              <w:autoSpaceDN w:val="0"/>
              <w:adjustRightInd w:val="0"/>
              <w:spacing w:after="0"/>
              <w:jc w:val="center"/>
              <w:rPr>
                <w:rFonts w:ascii="Times New Roman" w:hAnsi="Times New Roman"/>
                <w:sz w:val="24"/>
                <w:szCs w:val="24"/>
                <w:lang w:val="ro-RO"/>
              </w:rPr>
            </w:pPr>
            <w:r w:rsidRPr="009524A4">
              <w:rPr>
                <w:rFonts w:ascii="Times New Roman" w:hAnsi="Times New Roman"/>
                <w:sz w:val="24"/>
                <w:szCs w:val="24"/>
                <w:lang w:val="ro-RO"/>
              </w:rPr>
              <w:t>I</w:t>
            </w:r>
          </w:p>
        </w:tc>
        <w:tc>
          <w:tcPr>
            <w:tcW w:w="900" w:type="dxa"/>
          </w:tcPr>
          <w:p w14:paraId="3BF48B5D" w14:textId="39D433EE" w:rsidR="00DE6316" w:rsidRPr="009524A4" w:rsidRDefault="00C7189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55</w:t>
            </w:r>
          </w:p>
        </w:tc>
        <w:tc>
          <w:tcPr>
            <w:tcW w:w="1615" w:type="dxa"/>
            <w:shd w:val="clear" w:color="auto" w:fill="auto"/>
            <w:noWrap/>
            <w:vAlign w:val="bottom"/>
          </w:tcPr>
          <w:p w14:paraId="2F9332E5" w14:textId="63AE4E16" w:rsidR="00DE6316" w:rsidRPr="009524A4" w:rsidRDefault="00C7189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1</w:t>
            </w:r>
          </w:p>
        </w:tc>
        <w:tc>
          <w:tcPr>
            <w:tcW w:w="1890" w:type="dxa"/>
          </w:tcPr>
          <w:p w14:paraId="3D14594D" w14:textId="702FE02B" w:rsidR="00DE6316" w:rsidRPr="009524A4" w:rsidRDefault="00C7189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9</w:t>
            </w:r>
          </w:p>
        </w:tc>
        <w:tc>
          <w:tcPr>
            <w:tcW w:w="1904" w:type="dxa"/>
          </w:tcPr>
          <w:p w14:paraId="50B2BE35" w14:textId="25C93DF5" w:rsidR="00DE6316" w:rsidRPr="009524A4" w:rsidRDefault="00C7189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40</w:t>
            </w:r>
          </w:p>
        </w:tc>
        <w:tc>
          <w:tcPr>
            <w:tcW w:w="1171" w:type="dxa"/>
          </w:tcPr>
          <w:p w14:paraId="7437CBEC" w14:textId="3FCD14B9" w:rsidR="00DE6316" w:rsidRPr="009524A4" w:rsidRDefault="00C7189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0</w:t>
            </w:r>
          </w:p>
        </w:tc>
        <w:tc>
          <w:tcPr>
            <w:tcW w:w="1347" w:type="dxa"/>
          </w:tcPr>
          <w:p w14:paraId="1B970051" w14:textId="7D89D467" w:rsidR="00DE6316" w:rsidRPr="009524A4" w:rsidRDefault="00C7189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2</w:t>
            </w:r>
          </w:p>
        </w:tc>
      </w:tr>
      <w:tr w:rsidR="009524A4" w:rsidRPr="009524A4" w14:paraId="58C7BE0E" w14:textId="77777777" w:rsidTr="002C143A">
        <w:trPr>
          <w:trHeight w:val="364"/>
        </w:trPr>
        <w:tc>
          <w:tcPr>
            <w:tcW w:w="990" w:type="dxa"/>
            <w:shd w:val="clear" w:color="auto" w:fill="FFFFFF"/>
            <w:noWrap/>
          </w:tcPr>
          <w:p w14:paraId="49D852F3" w14:textId="77777777" w:rsidR="00DE6316" w:rsidRPr="009524A4" w:rsidRDefault="00DE6316" w:rsidP="002C143A">
            <w:pPr>
              <w:autoSpaceDE w:val="0"/>
              <w:autoSpaceDN w:val="0"/>
              <w:adjustRightInd w:val="0"/>
              <w:spacing w:after="0"/>
              <w:jc w:val="center"/>
              <w:rPr>
                <w:rFonts w:ascii="Times New Roman" w:hAnsi="Times New Roman"/>
                <w:sz w:val="23"/>
                <w:szCs w:val="23"/>
                <w:lang w:val="ro-RO"/>
              </w:rPr>
            </w:pPr>
            <w:r w:rsidRPr="009524A4">
              <w:rPr>
                <w:rFonts w:ascii="Times New Roman" w:hAnsi="Times New Roman"/>
                <w:sz w:val="23"/>
                <w:szCs w:val="23"/>
                <w:lang w:val="ro-RO"/>
              </w:rPr>
              <w:t>a II-a</w:t>
            </w:r>
          </w:p>
        </w:tc>
        <w:tc>
          <w:tcPr>
            <w:tcW w:w="900" w:type="dxa"/>
            <w:shd w:val="clear" w:color="auto" w:fill="FFFFFF"/>
          </w:tcPr>
          <w:p w14:paraId="0AF308BA" w14:textId="6F037980" w:rsidR="00DE6316" w:rsidRPr="009524A4" w:rsidRDefault="00C7189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44</w:t>
            </w:r>
          </w:p>
        </w:tc>
        <w:tc>
          <w:tcPr>
            <w:tcW w:w="1615" w:type="dxa"/>
            <w:shd w:val="clear" w:color="auto" w:fill="FFFFFF"/>
            <w:noWrap/>
            <w:vAlign w:val="bottom"/>
          </w:tcPr>
          <w:p w14:paraId="28A26FE2" w14:textId="49F01C60" w:rsidR="00DE6316" w:rsidRPr="009524A4" w:rsidRDefault="00C7189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1</w:t>
            </w:r>
          </w:p>
        </w:tc>
        <w:tc>
          <w:tcPr>
            <w:tcW w:w="1890" w:type="dxa"/>
            <w:shd w:val="clear" w:color="auto" w:fill="FFFFFF"/>
          </w:tcPr>
          <w:p w14:paraId="7AAB004C" w14:textId="4F2066D5" w:rsidR="00DE6316" w:rsidRPr="009524A4" w:rsidRDefault="00C7189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20</w:t>
            </w:r>
          </w:p>
        </w:tc>
        <w:tc>
          <w:tcPr>
            <w:tcW w:w="1904" w:type="dxa"/>
            <w:shd w:val="clear" w:color="auto" w:fill="FFFFFF"/>
          </w:tcPr>
          <w:p w14:paraId="0D376397" w14:textId="5E4118CB" w:rsidR="00DE6316" w:rsidRPr="009524A4" w:rsidRDefault="00C7189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21</w:t>
            </w:r>
          </w:p>
        </w:tc>
        <w:tc>
          <w:tcPr>
            <w:tcW w:w="1171" w:type="dxa"/>
            <w:shd w:val="clear" w:color="auto" w:fill="FFFFFF"/>
          </w:tcPr>
          <w:p w14:paraId="20F454A0" w14:textId="198B2A05" w:rsidR="00DE6316" w:rsidRPr="009524A4" w:rsidRDefault="00C7189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1</w:t>
            </w:r>
          </w:p>
        </w:tc>
        <w:tc>
          <w:tcPr>
            <w:tcW w:w="1347" w:type="dxa"/>
            <w:shd w:val="clear" w:color="auto" w:fill="FFFFFF"/>
          </w:tcPr>
          <w:p w14:paraId="585F3D83" w14:textId="212BFDAD" w:rsidR="00DE6316" w:rsidRPr="009524A4" w:rsidRDefault="00C7189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0</w:t>
            </w:r>
          </w:p>
        </w:tc>
      </w:tr>
      <w:tr w:rsidR="009524A4" w:rsidRPr="009524A4" w14:paraId="319142BF" w14:textId="77777777" w:rsidTr="002C143A">
        <w:trPr>
          <w:trHeight w:val="309"/>
        </w:trPr>
        <w:tc>
          <w:tcPr>
            <w:tcW w:w="990" w:type="dxa"/>
            <w:shd w:val="clear" w:color="auto" w:fill="auto"/>
            <w:noWrap/>
          </w:tcPr>
          <w:p w14:paraId="01D2F568" w14:textId="77777777" w:rsidR="00DE6316" w:rsidRPr="009524A4" w:rsidRDefault="00DE6316" w:rsidP="002C143A">
            <w:pPr>
              <w:jc w:val="center"/>
              <w:rPr>
                <w:rFonts w:ascii="Times New Roman" w:hAnsi="Times New Roman"/>
                <w:sz w:val="23"/>
                <w:szCs w:val="23"/>
                <w:lang w:val="ro-RO"/>
              </w:rPr>
            </w:pPr>
            <w:r w:rsidRPr="009524A4">
              <w:rPr>
                <w:rFonts w:ascii="Times New Roman" w:hAnsi="Times New Roman"/>
                <w:sz w:val="23"/>
                <w:szCs w:val="23"/>
                <w:lang w:val="ro-RO"/>
              </w:rPr>
              <w:t>a III-a</w:t>
            </w:r>
          </w:p>
        </w:tc>
        <w:tc>
          <w:tcPr>
            <w:tcW w:w="900" w:type="dxa"/>
          </w:tcPr>
          <w:p w14:paraId="151D53DA" w14:textId="69911C41" w:rsidR="00DE6316" w:rsidRPr="009524A4" w:rsidRDefault="00C7189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47</w:t>
            </w:r>
          </w:p>
        </w:tc>
        <w:tc>
          <w:tcPr>
            <w:tcW w:w="1615" w:type="dxa"/>
            <w:shd w:val="clear" w:color="auto" w:fill="auto"/>
            <w:noWrap/>
            <w:vAlign w:val="bottom"/>
          </w:tcPr>
          <w:p w14:paraId="21268719" w14:textId="005CB184" w:rsidR="00DE6316" w:rsidRPr="009524A4" w:rsidRDefault="00C7189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1</w:t>
            </w:r>
          </w:p>
        </w:tc>
        <w:tc>
          <w:tcPr>
            <w:tcW w:w="1890" w:type="dxa"/>
          </w:tcPr>
          <w:p w14:paraId="5E199DB3" w14:textId="12D97606" w:rsidR="00DE6316" w:rsidRPr="009524A4" w:rsidRDefault="00C7189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27</w:t>
            </w:r>
          </w:p>
        </w:tc>
        <w:tc>
          <w:tcPr>
            <w:tcW w:w="1904" w:type="dxa"/>
          </w:tcPr>
          <w:p w14:paraId="17C3D125" w14:textId="02E95A33" w:rsidR="00DE6316" w:rsidRPr="009524A4" w:rsidRDefault="00C7189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21</w:t>
            </w:r>
          </w:p>
        </w:tc>
        <w:tc>
          <w:tcPr>
            <w:tcW w:w="1171" w:type="dxa"/>
          </w:tcPr>
          <w:p w14:paraId="4E3B283F" w14:textId="6925EEFD" w:rsidR="00DE6316" w:rsidRPr="009524A4" w:rsidRDefault="00C7189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0</w:t>
            </w:r>
          </w:p>
        </w:tc>
        <w:tc>
          <w:tcPr>
            <w:tcW w:w="1347" w:type="dxa"/>
          </w:tcPr>
          <w:p w14:paraId="4E83CE61" w14:textId="3AEE8C59" w:rsidR="00DE6316" w:rsidRPr="009524A4" w:rsidRDefault="00C7189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0</w:t>
            </w:r>
          </w:p>
        </w:tc>
      </w:tr>
      <w:tr w:rsidR="009524A4" w:rsidRPr="009524A4" w14:paraId="2D4C55EC" w14:textId="77777777" w:rsidTr="002C143A">
        <w:trPr>
          <w:trHeight w:val="364"/>
        </w:trPr>
        <w:tc>
          <w:tcPr>
            <w:tcW w:w="990" w:type="dxa"/>
            <w:shd w:val="clear" w:color="auto" w:fill="auto"/>
            <w:noWrap/>
          </w:tcPr>
          <w:p w14:paraId="2CBA5542" w14:textId="77777777" w:rsidR="00DE6316" w:rsidRPr="009524A4" w:rsidRDefault="00DE6316" w:rsidP="002C143A">
            <w:pPr>
              <w:jc w:val="center"/>
              <w:rPr>
                <w:rFonts w:ascii="Times New Roman" w:hAnsi="Times New Roman"/>
                <w:b/>
                <w:sz w:val="23"/>
                <w:szCs w:val="23"/>
                <w:lang w:val="ro-RO"/>
              </w:rPr>
            </w:pPr>
            <w:r w:rsidRPr="009524A4">
              <w:rPr>
                <w:rFonts w:ascii="Times New Roman" w:hAnsi="Times New Roman"/>
                <w:sz w:val="23"/>
                <w:szCs w:val="23"/>
                <w:lang w:val="ro-RO"/>
              </w:rPr>
              <w:t>a IV-a</w:t>
            </w:r>
          </w:p>
        </w:tc>
        <w:tc>
          <w:tcPr>
            <w:tcW w:w="900" w:type="dxa"/>
          </w:tcPr>
          <w:p w14:paraId="03657D7A" w14:textId="23AAE7AF" w:rsidR="00DE6316" w:rsidRPr="009524A4" w:rsidRDefault="00C7189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35</w:t>
            </w:r>
          </w:p>
        </w:tc>
        <w:tc>
          <w:tcPr>
            <w:tcW w:w="1615" w:type="dxa"/>
            <w:shd w:val="clear" w:color="auto" w:fill="auto"/>
            <w:noWrap/>
            <w:vAlign w:val="bottom"/>
          </w:tcPr>
          <w:p w14:paraId="678B6325" w14:textId="15E5C5F2" w:rsidR="00DE6316" w:rsidRPr="009524A4" w:rsidRDefault="00C7189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1</w:t>
            </w:r>
          </w:p>
        </w:tc>
        <w:tc>
          <w:tcPr>
            <w:tcW w:w="1890" w:type="dxa"/>
          </w:tcPr>
          <w:p w14:paraId="69677AA0" w14:textId="5BA9202B" w:rsidR="00DE6316" w:rsidRPr="009524A4" w:rsidRDefault="00C7189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9</w:t>
            </w:r>
          </w:p>
        </w:tc>
        <w:tc>
          <w:tcPr>
            <w:tcW w:w="1904" w:type="dxa"/>
          </w:tcPr>
          <w:p w14:paraId="41D83374" w14:textId="39BC6B12" w:rsidR="00DE6316" w:rsidRPr="009524A4" w:rsidRDefault="00C7189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20</w:t>
            </w:r>
          </w:p>
        </w:tc>
        <w:tc>
          <w:tcPr>
            <w:tcW w:w="1171" w:type="dxa"/>
          </w:tcPr>
          <w:p w14:paraId="1E3AAF20" w14:textId="31F659A6" w:rsidR="00DE6316" w:rsidRPr="009524A4" w:rsidRDefault="00C7189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0</w:t>
            </w:r>
          </w:p>
        </w:tc>
        <w:tc>
          <w:tcPr>
            <w:tcW w:w="1347" w:type="dxa"/>
          </w:tcPr>
          <w:p w14:paraId="4C5D2B20" w14:textId="37DF45BC" w:rsidR="00DE6316" w:rsidRPr="009524A4" w:rsidRDefault="00C7189F" w:rsidP="002C143A">
            <w:pPr>
              <w:spacing w:after="0"/>
              <w:jc w:val="center"/>
              <w:rPr>
                <w:rFonts w:ascii="Times New Roman" w:hAnsi="Times New Roman"/>
                <w:sz w:val="24"/>
                <w:szCs w:val="24"/>
                <w:lang w:val="ro-RO"/>
              </w:rPr>
            </w:pPr>
            <w:r w:rsidRPr="009524A4">
              <w:rPr>
                <w:rFonts w:ascii="Times New Roman" w:hAnsi="Times New Roman"/>
                <w:sz w:val="24"/>
                <w:szCs w:val="24"/>
                <w:lang w:val="ro-RO"/>
              </w:rPr>
              <w:t>1</w:t>
            </w:r>
          </w:p>
        </w:tc>
      </w:tr>
      <w:tr w:rsidR="009524A4" w:rsidRPr="009524A4" w14:paraId="7C060C11" w14:textId="77777777" w:rsidTr="00A645CF">
        <w:trPr>
          <w:trHeight w:val="533"/>
        </w:trPr>
        <w:tc>
          <w:tcPr>
            <w:tcW w:w="990" w:type="dxa"/>
            <w:shd w:val="clear" w:color="auto" w:fill="auto"/>
            <w:noWrap/>
          </w:tcPr>
          <w:p w14:paraId="64891CC4" w14:textId="77777777" w:rsidR="00DE6316" w:rsidRPr="009524A4" w:rsidRDefault="00DE6316" w:rsidP="002C143A">
            <w:pPr>
              <w:rPr>
                <w:rFonts w:ascii="Times New Roman" w:hAnsi="Times New Roman"/>
                <w:sz w:val="23"/>
                <w:szCs w:val="23"/>
                <w:lang w:val="ro-RO"/>
              </w:rPr>
            </w:pPr>
            <w:r w:rsidRPr="009524A4">
              <w:rPr>
                <w:rFonts w:ascii="Times New Roman" w:hAnsi="Times New Roman"/>
                <w:sz w:val="23"/>
                <w:szCs w:val="23"/>
                <w:lang w:val="ro-RO"/>
              </w:rPr>
              <w:t>TOTAL</w:t>
            </w:r>
          </w:p>
        </w:tc>
        <w:tc>
          <w:tcPr>
            <w:tcW w:w="900" w:type="dxa"/>
          </w:tcPr>
          <w:p w14:paraId="7B2189D4" w14:textId="06749CD2" w:rsidR="00DE6316" w:rsidRPr="009524A4" w:rsidRDefault="00E06D61" w:rsidP="002C143A">
            <w:pPr>
              <w:spacing w:after="0"/>
              <w:jc w:val="center"/>
              <w:rPr>
                <w:rFonts w:ascii="Times New Roman" w:hAnsi="Times New Roman"/>
                <w:sz w:val="24"/>
                <w:szCs w:val="24"/>
                <w:lang w:val="ro-RO"/>
              </w:rPr>
            </w:pPr>
            <w:r>
              <w:rPr>
                <w:rFonts w:ascii="Times New Roman" w:hAnsi="Times New Roman"/>
                <w:sz w:val="24"/>
                <w:szCs w:val="24"/>
                <w:lang w:val="ro-RO"/>
              </w:rPr>
              <w:t>181</w:t>
            </w:r>
          </w:p>
        </w:tc>
        <w:tc>
          <w:tcPr>
            <w:tcW w:w="1615" w:type="dxa"/>
            <w:shd w:val="clear" w:color="auto" w:fill="auto"/>
            <w:noWrap/>
            <w:vAlign w:val="bottom"/>
          </w:tcPr>
          <w:p w14:paraId="6536EE1B" w14:textId="2865558C" w:rsidR="00A645CF" w:rsidRPr="009524A4" w:rsidRDefault="00E06D61" w:rsidP="002C143A">
            <w:pPr>
              <w:spacing w:after="0"/>
              <w:jc w:val="center"/>
              <w:rPr>
                <w:rFonts w:ascii="Times New Roman" w:hAnsi="Times New Roman"/>
                <w:b/>
                <w:sz w:val="20"/>
                <w:szCs w:val="20"/>
                <w:lang w:val="ro-RO"/>
              </w:rPr>
            </w:pPr>
            <w:r>
              <w:rPr>
                <w:rFonts w:ascii="Times New Roman" w:hAnsi="Times New Roman"/>
                <w:b/>
                <w:bCs/>
                <w:sz w:val="20"/>
                <w:szCs w:val="20"/>
                <w:lang w:val="ro-RO"/>
              </w:rPr>
              <w:t>(2,21</w:t>
            </w:r>
            <w:r w:rsidR="00A645CF" w:rsidRPr="009524A4">
              <w:rPr>
                <w:rFonts w:ascii="Times New Roman" w:hAnsi="Times New Roman"/>
                <w:b/>
                <w:bCs/>
                <w:sz w:val="20"/>
                <w:szCs w:val="20"/>
                <w:lang w:val="ro-RO"/>
              </w:rPr>
              <w:t>%)</w:t>
            </w:r>
          </w:p>
          <w:p w14:paraId="50B1892B" w14:textId="75837E61" w:rsidR="00DE6316" w:rsidRPr="009524A4" w:rsidRDefault="00DE6316" w:rsidP="002C143A"/>
        </w:tc>
        <w:tc>
          <w:tcPr>
            <w:tcW w:w="1890" w:type="dxa"/>
          </w:tcPr>
          <w:p w14:paraId="7436803E" w14:textId="6CC0D98F" w:rsidR="00DE6316" w:rsidRPr="009524A4" w:rsidRDefault="00E06D61" w:rsidP="002C143A">
            <w:pPr>
              <w:spacing w:after="0"/>
              <w:jc w:val="center"/>
              <w:rPr>
                <w:rFonts w:ascii="Times New Roman" w:hAnsi="Times New Roman"/>
                <w:b/>
                <w:sz w:val="20"/>
                <w:szCs w:val="20"/>
                <w:lang w:val="ro-RO"/>
              </w:rPr>
            </w:pPr>
            <w:r>
              <w:rPr>
                <w:rFonts w:ascii="Times New Roman" w:hAnsi="Times New Roman"/>
                <w:b/>
                <w:bCs/>
                <w:sz w:val="20"/>
                <w:szCs w:val="20"/>
                <w:lang w:val="ro-RO"/>
              </w:rPr>
              <w:t xml:space="preserve"> (37,02</w:t>
            </w:r>
            <w:r w:rsidR="00DE6316" w:rsidRPr="009524A4">
              <w:rPr>
                <w:rFonts w:ascii="Times New Roman" w:hAnsi="Times New Roman"/>
                <w:b/>
                <w:bCs/>
                <w:sz w:val="20"/>
                <w:szCs w:val="20"/>
                <w:lang w:val="ro-RO"/>
              </w:rPr>
              <w:t>%)</w:t>
            </w:r>
          </w:p>
        </w:tc>
        <w:tc>
          <w:tcPr>
            <w:tcW w:w="1904" w:type="dxa"/>
          </w:tcPr>
          <w:p w14:paraId="39633787" w14:textId="773F3451" w:rsidR="00DE6316" w:rsidRPr="009524A4" w:rsidRDefault="00E06D61" w:rsidP="002C143A">
            <w:pPr>
              <w:spacing w:after="0"/>
              <w:jc w:val="center"/>
              <w:rPr>
                <w:rFonts w:ascii="Times New Roman" w:hAnsi="Times New Roman"/>
                <w:b/>
                <w:sz w:val="20"/>
                <w:szCs w:val="20"/>
                <w:lang w:val="ro-RO"/>
              </w:rPr>
            </w:pPr>
            <w:r>
              <w:rPr>
                <w:rFonts w:ascii="Times New Roman" w:hAnsi="Times New Roman"/>
                <w:b/>
                <w:bCs/>
                <w:sz w:val="20"/>
                <w:szCs w:val="20"/>
                <w:lang w:val="ro-RO"/>
              </w:rPr>
              <w:t xml:space="preserve"> (58.56</w:t>
            </w:r>
            <w:r w:rsidR="00DE6316" w:rsidRPr="009524A4">
              <w:rPr>
                <w:rFonts w:ascii="Times New Roman" w:hAnsi="Times New Roman"/>
                <w:b/>
                <w:bCs/>
                <w:sz w:val="20"/>
                <w:szCs w:val="20"/>
                <w:lang w:val="ro-RO"/>
              </w:rPr>
              <w:t xml:space="preserve">%) </w:t>
            </w:r>
          </w:p>
        </w:tc>
        <w:tc>
          <w:tcPr>
            <w:tcW w:w="1171" w:type="dxa"/>
          </w:tcPr>
          <w:p w14:paraId="3819325A" w14:textId="4CDDCEB7" w:rsidR="00DE6316" w:rsidRPr="009524A4" w:rsidRDefault="00E06D61" w:rsidP="002C143A">
            <w:pPr>
              <w:spacing w:after="0"/>
              <w:jc w:val="center"/>
              <w:rPr>
                <w:rFonts w:ascii="Times New Roman" w:hAnsi="Times New Roman"/>
                <w:b/>
                <w:sz w:val="20"/>
                <w:szCs w:val="20"/>
                <w:lang w:val="ro-RO"/>
              </w:rPr>
            </w:pPr>
            <w:r>
              <w:rPr>
                <w:rFonts w:ascii="Times New Roman" w:hAnsi="Times New Roman"/>
                <w:b/>
                <w:bCs/>
                <w:sz w:val="20"/>
                <w:szCs w:val="20"/>
                <w:lang w:val="ro-RO"/>
              </w:rPr>
              <w:t>(0,55</w:t>
            </w:r>
            <w:r w:rsidR="00DE6316" w:rsidRPr="009524A4">
              <w:rPr>
                <w:rFonts w:ascii="Times New Roman" w:hAnsi="Times New Roman"/>
                <w:b/>
                <w:bCs/>
                <w:sz w:val="20"/>
                <w:szCs w:val="20"/>
                <w:lang w:val="ro-RO"/>
              </w:rPr>
              <w:t xml:space="preserve">%) </w:t>
            </w:r>
          </w:p>
        </w:tc>
        <w:tc>
          <w:tcPr>
            <w:tcW w:w="1347" w:type="dxa"/>
          </w:tcPr>
          <w:p w14:paraId="4C65E4C4" w14:textId="24949415" w:rsidR="00DE6316" w:rsidRPr="009524A4" w:rsidRDefault="00E06D61" w:rsidP="002C143A">
            <w:pPr>
              <w:spacing w:after="0"/>
              <w:jc w:val="center"/>
              <w:rPr>
                <w:rFonts w:ascii="Times New Roman" w:hAnsi="Times New Roman"/>
                <w:b/>
                <w:sz w:val="20"/>
                <w:szCs w:val="20"/>
                <w:lang w:val="ro-RO"/>
              </w:rPr>
            </w:pPr>
            <w:r>
              <w:rPr>
                <w:rFonts w:ascii="Times New Roman" w:hAnsi="Times New Roman"/>
                <w:b/>
                <w:bCs/>
                <w:sz w:val="20"/>
                <w:szCs w:val="20"/>
                <w:lang w:val="ro-RO"/>
              </w:rPr>
              <w:t>(1,66</w:t>
            </w:r>
            <w:r w:rsidR="00DE6316" w:rsidRPr="009524A4">
              <w:rPr>
                <w:rFonts w:ascii="Times New Roman" w:hAnsi="Times New Roman"/>
                <w:b/>
                <w:bCs/>
                <w:sz w:val="20"/>
                <w:szCs w:val="20"/>
                <w:lang w:val="ro-RO"/>
              </w:rPr>
              <w:t xml:space="preserve">%) </w:t>
            </w:r>
          </w:p>
        </w:tc>
      </w:tr>
    </w:tbl>
    <w:p w14:paraId="0F09D25A" w14:textId="168BF463" w:rsidR="00DE6316" w:rsidRDefault="00DE6316" w:rsidP="00DE6316">
      <w:pPr>
        <w:pStyle w:val="Bodytext51"/>
        <w:spacing w:after="0" w:line="360" w:lineRule="auto"/>
        <w:jc w:val="both"/>
        <w:rPr>
          <w:rFonts w:ascii="Times New Roman" w:hAnsi="Times New Roman"/>
          <w:b/>
          <w:color w:val="000000"/>
          <w:shd w:val="clear" w:color="auto" w:fill="auto"/>
          <w:lang w:val="ro-RO"/>
        </w:rPr>
      </w:pPr>
    </w:p>
    <w:p w14:paraId="122B299F" w14:textId="1CE88052" w:rsidR="00207110" w:rsidRDefault="00207110" w:rsidP="00DE6316">
      <w:pPr>
        <w:pStyle w:val="Bodytext51"/>
        <w:spacing w:after="0" w:line="360" w:lineRule="auto"/>
        <w:jc w:val="both"/>
        <w:rPr>
          <w:rFonts w:ascii="Times New Roman" w:hAnsi="Times New Roman"/>
          <w:b/>
          <w:color w:val="000000"/>
          <w:shd w:val="clear" w:color="auto" w:fill="auto"/>
          <w:lang w:val="ro-RO"/>
        </w:rPr>
      </w:pPr>
    </w:p>
    <w:p w14:paraId="1E8F8F2D" w14:textId="04746C78" w:rsidR="00207110" w:rsidRDefault="00207110" w:rsidP="00DE6316">
      <w:pPr>
        <w:pStyle w:val="Bodytext51"/>
        <w:spacing w:after="0" w:line="360" w:lineRule="auto"/>
        <w:jc w:val="both"/>
        <w:rPr>
          <w:rFonts w:ascii="Times New Roman" w:hAnsi="Times New Roman"/>
          <w:b/>
          <w:color w:val="000000"/>
          <w:shd w:val="clear" w:color="auto" w:fill="auto"/>
          <w:lang w:val="ro-RO"/>
        </w:rPr>
      </w:pPr>
    </w:p>
    <w:p w14:paraId="29890068" w14:textId="6FEEFF80" w:rsidR="00207110" w:rsidRDefault="00207110" w:rsidP="00DE6316">
      <w:pPr>
        <w:pStyle w:val="Bodytext51"/>
        <w:spacing w:after="0" w:line="360" w:lineRule="auto"/>
        <w:jc w:val="both"/>
        <w:rPr>
          <w:rFonts w:ascii="Times New Roman" w:hAnsi="Times New Roman"/>
          <w:b/>
          <w:color w:val="000000"/>
          <w:shd w:val="clear" w:color="auto" w:fill="auto"/>
          <w:lang w:val="ro-RO"/>
        </w:rPr>
      </w:pPr>
    </w:p>
    <w:p w14:paraId="3ECCD54D" w14:textId="77777777" w:rsidR="009A47DA" w:rsidRPr="006B0185" w:rsidRDefault="009A47DA" w:rsidP="00DE6316">
      <w:pPr>
        <w:pStyle w:val="Bodytext51"/>
        <w:spacing w:after="0" w:line="360" w:lineRule="auto"/>
        <w:jc w:val="both"/>
        <w:rPr>
          <w:rFonts w:ascii="Times New Roman" w:hAnsi="Times New Roman"/>
          <w:b/>
          <w:color w:val="000000"/>
          <w:shd w:val="clear" w:color="auto" w:fill="auto"/>
          <w:lang w:val="ro-RO"/>
        </w:rPr>
      </w:pPr>
    </w:p>
    <w:p w14:paraId="06D78903" w14:textId="77777777" w:rsidR="00DE6316" w:rsidRPr="006B0185" w:rsidRDefault="00DE6316" w:rsidP="00DE6316">
      <w:pPr>
        <w:pStyle w:val="Bodytext51"/>
        <w:spacing w:after="0" w:line="240" w:lineRule="auto"/>
        <w:ind w:firstLine="720"/>
        <w:jc w:val="both"/>
        <w:rPr>
          <w:rFonts w:ascii="Times New Roman" w:hAnsi="Times New Roman"/>
          <w:b/>
          <w:color w:val="000000"/>
          <w:shd w:val="clear" w:color="auto" w:fill="auto"/>
          <w:lang w:val="ro-RO"/>
        </w:rPr>
      </w:pPr>
      <w:r w:rsidRPr="006B0185">
        <w:rPr>
          <w:rFonts w:ascii="Times New Roman" w:hAnsi="Times New Roman"/>
          <w:b/>
          <w:color w:val="000000"/>
          <w:shd w:val="clear" w:color="auto" w:fill="auto"/>
          <w:lang w:val="ro-RO"/>
        </w:rPr>
        <w:t>Ciclul</w:t>
      </w:r>
      <w:r>
        <w:rPr>
          <w:rFonts w:ascii="Times New Roman" w:hAnsi="Times New Roman"/>
          <w:b/>
          <w:color w:val="000000"/>
          <w:shd w:val="clear" w:color="auto" w:fill="auto"/>
          <w:lang w:val="ro-RO"/>
        </w:rPr>
        <w:t xml:space="preserve"> </w:t>
      </w:r>
      <w:r w:rsidRPr="006B0185">
        <w:rPr>
          <w:rFonts w:ascii="Times New Roman" w:hAnsi="Times New Roman"/>
          <w:b/>
          <w:color w:val="000000"/>
          <w:shd w:val="clear" w:color="auto" w:fill="auto"/>
          <w:lang w:val="ro-RO"/>
        </w:rPr>
        <w:t>gimnazial</w:t>
      </w:r>
    </w:p>
    <w:tbl>
      <w:tblPr>
        <w:tblpPr w:leftFromText="180" w:rightFromText="180" w:vertAnchor="text" w:horzAnchor="page" w:tblpXSpec="center" w:tblpY="223"/>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393"/>
        <w:gridCol w:w="1191"/>
        <w:gridCol w:w="1283"/>
        <w:gridCol w:w="1283"/>
        <w:gridCol w:w="1265"/>
        <w:gridCol w:w="1191"/>
        <w:gridCol w:w="1371"/>
      </w:tblGrid>
      <w:tr w:rsidR="009524A4" w:rsidRPr="009524A4" w14:paraId="25901F37" w14:textId="77777777" w:rsidTr="002C143A">
        <w:trPr>
          <w:trHeight w:val="384"/>
        </w:trPr>
        <w:tc>
          <w:tcPr>
            <w:tcW w:w="1008" w:type="dxa"/>
            <w:vMerge w:val="restart"/>
            <w:shd w:val="clear" w:color="auto" w:fill="F4B083" w:themeFill="accent2" w:themeFillTint="99"/>
            <w:noWrap/>
          </w:tcPr>
          <w:p w14:paraId="15AFE20D" w14:textId="77777777" w:rsidR="00DE6316" w:rsidRPr="009524A4" w:rsidRDefault="00DE6316" w:rsidP="00207110">
            <w:pPr>
              <w:autoSpaceDE w:val="0"/>
              <w:autoSpaceDN w:val="0"/>
              <w:adjustRightInd w:val="0"/>
              <w:spacing w:after="0" w:line="240" w:lineRule="auto"/>
              <w:jc w:val="center"/>
              <w:rPr>
                <w:rFonts w:ascii="Times New Roman" w:hAnsi="Times New Roman"/>
                <w:b/>
                <w:sz w:val="23"/>
                <w:szCs w:val="23"/>
                <w:lang w:val="ro-RO"/>
              </w:rPr>
            </w:pPr>
            <w:r w:rsidRPr="009524A4">
              <w:rPr>
                <w:rFonts w:ascii="Times New Roman" w:hAnsi="Times New Roman"/>
                <w:b/>
                <w:sz w:val="23"/>
                <w:szCs w:val="23"/>
                <w:lang w:val="ro-RO"/>
              </w:rPr>
              <w:t>Clasa</w:t>
            </w:r>
          </w:p>
        </w:tc>
        <w:tc>
          <w:tcPr>
            <w:tcW w:w="6415" w:type="dxa"/>
            <w:gridSpan w:val="5"/>
            <w:shd w:val="clear" w:color="auto" w:fill="F4B083" w:themeFill="accent2" w:themeFillTint="99"/>
          </w:tcPr>
          <w:p w14:paraId="177FDBC6" w14:textId="77777777" w:rsidR="00DE6316" w:rsidRPr="009524A4" w:rsidRDefault="00DE6316" w:rsidP="00207110">
            <w:pPr>
              <w:autoSpaceDE w:val="0"/>
              <w:autoSpaceDN w:val="0"/>
              <w:adjustRightInd w:val="0"/>
              <w:spacing w:after="0" w:line="240" w:lineRule="auto"/>
              <w:jc w:val="center"/>
              <w:rPr>
                <w:rFonts w:ascii="Times New Roman" w:hAnsi="Times New Roman"/>
                <w:b/>
                <w:sz w:val="23"/>
                <w:szCs w:val="23"/>
                <w:lang w:val="ro-RO"/>
              </w:rPr>
            </w:pPr>
            <w:r w:rsidRPr="009524A4">
              <w:rPr>
                <w:rFonts w:ascii="Times New Roman" w:hAnsi="Times New Roman"/>
                <w:b/>
                <w:sz w:val="23"/>
                <w:szCs w:val="23"/>
                <w:lang w:val="ro-RO"/>
              </w:rPr>
              <w:t>PROMOVAŢI</w:t>
            </w:r>
          </w:p>
        </w:tc>
        <w:tc>
          <w:tcPr>
            <w:tcW w:w="1191" w:type="dxa"/>
            <w:vMerge w:val="restart"/>
            <w:shd w:val="clear" w:color="auto" w:fill="F4B083" w:themeFill="accent2" w:themeFillTint="99"/>
          </w:tcPr>
          <w:p w14:paraId="1F1F069C" w14:textId="77777777" w:rsidR="00DE6316" w:rsidRPr="009524A4" w:rsidRDefault="00DE6316" w:rsidP="00207110">
            <w:pPr>
              <w:autoSpaceDE w:val="0"/>
              <w:autoSpaceDN w:val="0"/>
              <w:adjustRightInd w:val="0"/>
              <w:spacing w:after="0" w:line="240" w:lineRule="auto"/>
              <w:jc w:val="center"/>
              <w:rPr>
                <w:rFonts w:ascii="Times New Roman" w:hAnsi="Times New Roman"/>
                <w:b/>
                <w:sz w:val="23"/>
                <w:szCs w:val="23"/>
                <w:lang w:val="ro-RO"/>
              </w:rPr>
            </w:pPr>
            <w:r w:rsidRPr="009524A4">
              <w:rPr>
                <w:rFonts w:ascii="Times New Roman" w:hAnsi="Times New Roman"/>
                <w:b/>
                <w:sz w:val="23"/>
                <w:szCs w:val="23"/>
                <w:lang w:val="ro-RO"/>
              </w:rPr>
              <w:t xml:space="preserve">Corigenţi </w:t>
            </w:r>
          </w:p>
        </w:tc>
        <w:tc>
          <w:tcPr>
            <w:tcW w:w="1371" w:type="dxa"/>
            <w:vMerge w:val="restart"/>
            <w:shd w:val="clear" w:color="auto" w:fill="F4B083" w:themeFill="accent2" w:themeFillTint="99"/>
          </w:tcPr>
          <w:p w14:paraId="044D53AF" w14:textId="77777777" w:rsidR="00DE6316" w:rsidRPr="009524A4" w:rsidRDefault="00DE6316" w:rsidP="00207110">
            <w:pPr>
              <w:autoSpaceDE w:val="0"/>
              <w:autoSpaceDN w:val="0"/>
              <w:adjustRightInd w:val="0"/>
              <w:spacing w:after="0" w:line="240" w:lineRule="auto"/>
              <w:jc w:val="center"/>
              <w:rPr>
                <w:rFonts w:ascii="Times New Roman" w:hAnsi="Times New Roman"/>
                <w:b/>
                <w:sz w:val="23"/>
                <w:szCs w:val="23"/>
                <w:lang w:val="ro-RO"/>
              </w:rPr>
            </w:pPr>
            <w:r w:rsidRPr="009524A4">
              <w:rPr>
                <w:rFonts w:ascii="Times New Roman" w:hAnsi="Times New Roman"/>
                <w:b/>
                <w:sz w:val="23"/>
                <w:szCs w:val="23"/>
                <w:lang w:val="ro-RO"/>
              </w:rPr>
              <w:t>Sit. neîncheiată /abandon /repetent</w:t>
            </w:r>
          </w:p>
        </w:tc>
      </w:tr>
      <w:tr w:rsidR="009524A4" w:rsidRPr="009524A4" w14:paraId="51046487" w14:textId="77777777" w:rsidTr="002C143A">
        <w:trPr>
          <w:trHeight w:val="404"/>
        </w:trPr>
        <w:tc>
          <w:tcPr>
            <w:tcW w:w="1008" w:type="dxa"/>
            <w:vMerge/>
            <w:shd w:val="clear" w:color="auto" w:fill="F4B083" w:themeFill="accent2" w:themeFillTint="99"/>
            <w:noWrap/>
          </w:tcPr>
          <w:p w14:paraId="250A5520" w14:textId="77777777" w:rsidR="00DE6316" w:rsidRPr="009524A4" w:rsidRDefault="00DE6316" w:rsidP="00207110">
            <w:pPr>
              <w:autoSpaceDE w:val="0"/>
              <w:autoSpaceDN w:val="0"/>
              <w:adjustRightInd w:val="0"/>
              <w:spacing w:after="0" w:line="240" w:lineRule="auto"/>
              <w:jc w:val="center"/>
              <w:rPr>
                <w:rFonts w:ascii="Times New Roman" w:hAnsi="Times New Roman"/>
                <w:sz w:val="24"/>
                <w:szCs w:val="24"/>
                <w:lang w:val="ro-RO"/>
              </w:rPr>
            </w:pPr>
          </w:p>
        </w:tc>
        <w:tc>
          <w:tcPr>
            <w:tcW w:w="1393" w:type="dxa"/>
            <w:vMerge w:val="restart"/>
          </w:tcPr>
          <w:p w14:paraId="187085CB" w14:textId="77777777" w:rsidR="00DE6316" w:rsidRPr="009524A4" w:rsidRDefault="00DE6316" w:rsidP="00207110">
            <w:pPr>
              <w:spacing w:after="0" w:line="240" w:lineRule="auto"/>
              <w:jc w:val="center"/>
              <w:rPr>
                <w:rFonts w:ascii="Times New Roman" w:hAnsi="Times New Roman"/>
                <w:sz w:val="24"/>
                <w:szCs w:val="24"/>
                <w:lang w:val="ro-RO"/>
              </w:rPr>
            </w:pPr>
            <w:r w:rsidRPr="009524A4">
              <w:rPr>
                <w:rFonts w:ascii="Times New Roman" w:hAnsi="Times New Roman"/>
                <w:sz w:val="24"/>
                <w:szCs w:val="24"/>
                <w:lang w:val="ro-RO"/>
              </w:rPr>
              <w:t>Total</w:t>
            </w:r>
          </w:p>
        </w:tc>
        <w:tc>
          <w:tcPr>
            <w:tcW w:w="5022" w:type="dxa"/>
            <w:gridSpan w:val="4"/>
            <w:shd w:val="clear" w:color="auto" w:fill="auto"/>
            <w:noWrap/>
            <w:vAlign w:val="bottom"/>
          </w:tcPr>
          <w:p w14:paraId="2FC97611" w14:textId="77777777" w:rsidR="00DE6316" w:rsidRPr="009524A4" w:rsidRDefault="00DE6316" w:rsidP="00207110">
            <w:pPr>
              <w:spacing w:after="0" w:line="240" w:lineRule="auto"/>
              <w:jc w:val="center"/>
              <w:rPr>
                <w:rFonts w:ascii="Times New Roman" w:hAnsi="Times New Roman"/>
                <w:sz w:val="24"/>
                <w:szCs w:val="24"/>
                <w:lang w:val="ro-RO"/>
              </w:rPr>
            </w:pPr>
            <w:r w:rsidRPr="009524A4">
              <w:rPr>
                <w:rFonts w:ascii="Times New Roman" w:hAnsi="Times New Roman"/>
                <w:sz w:val="24"/>
                <w:szCs w:val="24"/>
                <w:lang w:val="ro-RO"/>
              </w:rPr>
              <w:t>cu medii</w:t>
            </w:r>
          </w:p>
        </w:tc>
        <w:tc>
          <w:tcPr>
            <w:tcW w:w="1191" w:type="dxa"/>
            <w:vMerge/>
          </w:tcPr>
          <w:p w14:paraId="5EC3424A" w14:textId="77777777" w:rsidR="00DE6316" w:rsidRPr="009524A4" w:rsidRDefault="00DE6316" w:rsidP="00207110">
            <w:pPr>
              <w:spacing w:after="0" w:line="240" w:lineRule="auto"/>
              <w:jc w:val="center"/>
              <w:rPr>
                <w:rFonts w:ascii="Times New Roman" w:hAnsi="Times New Roman"/>
                <w:sz w:val="24"/>
                <w:szCs w:val="24"/>
                <w:lang w:val="ro-RO"/>
              </w:rPr>
            </w:pPr>
          </w:p>
        </w:tc>
        <w:tc>
          <w:tcPr>
            <w:tcW w:w="1371" w:type="dxa"/>
            <w:vMerge/>
          </w:tcPr>
          <w:p w14:paraId="03D3021A" w14:textId="77777777" w:rsidR="00DE6316" w:rsidRPr="009524A4" w:rsidRDefault="00DE6316" w:rsidP="00207110">
            <w:pPr>
              <w:spacing w:after="0" w:line="240" w:lineRule="auto"/>
              <w:jc w:val="center"/>
              <w:rPr>
                <w:rFonts w:ascii="Times New Roman" w:hAnsi="Times New Roman"/>
                <w:sz w:val="24"/>
                <w:szCs w:val="24"/>
                <w:lang w:val="ro-RO"/>
              </w:rPr>
            </w:pPr>
          </w:p>
        </w:tc>
      </w:tr>
      <w:tr w:rsidR="009524A4" w:rsidRPr="009524A4" w14:paraId="065FA5C9" w14:textId="77777777" w:rsidTr="002C143A">
        <w:trPr>
          <w:trHeight w:val="404"/>
        </w:trPr>
        <w:tc>
          <w:tcPr>
            <w:tcW w:w="1008" w:type="dxa"/>
            <w:vMerge/>
            <w:shd w:val="clear" w:color="auto" w:fill="F4B083" w:themeFill="accent2" w:themeFillTint="99"/>
            <w:noWrap/>
          </w:tcPr>
          <w:p w14:paraId="30917B04" w14:textId="77777777" w:rsidR="00DE6316" w:rsidRPr="009524A4" w:rsidRDefault="00DE6316" w:rsidP="00207110">
            <w:pPr>
              <w:autoSpaceDE w:val="0"/>
              <w:autoSpaceDN w:val="0"/>
              <w:adjustRightInd w:val="0"/>
              <w:spacing w:after="0" w:line="240" w:lineRule="auto"/>
              <w:jc w:val="center"/>
              <w:rPr>
                <w:rFonts w:ascii="Times New Roman" w:hAnsi="Times New Roman"/>
                <w:sz w:val="24"/>
                <w:szCs w:val="24"/>
                <w:lang w:val="ro-RO"/>
              </w:rPr>
            </w:pPr>
          </w:p>
        </w:tc>
        <w:tc>
          <w:tcPr>
            <w:tcW w:w="1393" w:type="dxa"/>
            <w:vMerge/>
          </w:tcPr>
          <w:p w14:paraId="5829187A" w14:textId="77777777" w:rsidR="00DE6316" w:rsidRPr="009524A4" w:rsidRDefault="00DE6316" w:rsidP="00207110">
            <w:pPr>
              <w:spacing w:after="0" w:line="240" w:lineRule="auto"/>
              <w:jc w:val="center"/>
              <w:rPr>
                <w:rFonts w:ascii="Times New Roman" w:hAnsi="Times New Roman"/>
                <w:sz w:val="24"/>
                <w:szCs w:val="24"/>
                <w:lang w:val="ro-RO"/>
              </w:rPr>
            </w:pPr>
          </w:p>
        </w:tc>
        <w:tc>
          <w:tcPr>
            <w:tcW w:w="1191" w:type="dxa"/>
            <w:shd w:val="clear" w:color="auto" w:fill="auto"/>
            <w:noWrap/>
            <w:vAlign w:val="bottom"/>
          </w:tcPr>
          <w:p w14:paraId="3B9CD9DC" w14:textId="2DC1AAA3" w:rsidR="00DE6316" w:rsidRPr="009524A4" w:rsidRDefault="00A645CF" w:rsidP="008A4D35">
            <w:pPr>
              <w:spacing w:line="240" w:lineRule="auto"/>
              <w:jc w:val="center"/>
            </w:pPr>
            <w:r w:rsidRPr="009524A4">
              <w:rPr>
                <w:rFonts w:ascii="Times New Roman" w:hAnsi="Times New Roman"/>
                <w:sz w:val="24"/>
                <w:szCs w:val="24"/>
                <w:lang w:val="ro-RO"/>
              </w:rPr>
              <w:t>5-6,99</w:t>
            </w:r>
          </w:p>
        </w:tc>
        <w:tc>
          <w:tcPr>
            <w:tcW w:w="1283" w:type="dxa"/>
          </w:tcPr>
          <w:p w14:paraId="0B5EA916" w14:textId="79BBEA08" w:rsidR="00DE6316" w:rsidRPr="009524A4" w:rsidRDefault="00DE6316" w:rsidP="008A4D35">
            <w:pPr>
              <w:spacing w:after="0" w:line="240" w:lineRule="auto"/>
              <w:jc w:val="center"/>
              <w:rPr>
                <w:rFonts w:ascii="Times New Roman" w:hAnsi="Times New Roman"/>
                <w:sz w:val="24"/>
                <w:szCs w:val="24"/>
                <w:lang w:val="ro-RO"/>
              </w:rPr>
            </w:pPr>
            <w:r w:rsidRPr="009524A4">
              <w:rPr>
                <w:rFonts w:ascii="Times New Roman" w:hAnsi="Times New Roman"/>
                <w:sz w:val="24"/>
                <w:szCs w:val="24"/>
                <w:lang w:val="ro-RO"/>
              </w:rPr>
              <w:t>7-7,99</w:t>
            </w:r>
          </w:p>
        </w:tc>
        <w:tc>
          <w:tcPr>
            <w:tcW w:w="1283" w:type="dxa"/>
          </w:tcPr>
          <w:p w14:paraId="49897481" w14:textId="77777777" w:rsidR="00DE6316" w:rsidRPr="009524A4" w:rsidRDefault="00DE6316" w:rsidP="008A4D35">
            <w:pPr>
              <w:spacing w:after="0" w:line="240" w:lineRule="auto"/>
              <w:jc w:val="center"/>
              <w:rPr>
                <w:rFonts w:ascii="Times New Roman" w:hAnsi="Times New Roman"/>
                <w:sz w:val="24"/>
                <w:szCs w:val="24"/>
                <w:lang w:val="ro-RO"/>
              </w:rPr>
            </w:pPr>
            <w:r w:rsidRPr="009524A4">
              <w:rPr>
                <w:rFonts w:ascii="Times New Roman" w:hAnsi="Times New Roman"/>
                <w:sz w:val="24"/>
                <w:szCs w:val="24"/>
                <w:lang w:val="ro-RO"/>
              </w:rPr>
              <w:t>8-8,99</w:t>
            </w:r>
          </w:p>
        </w:tc>
        <w:tc>
          <w:tcPr>
            <w:tcW w:w="1264" w:type="dxa"/>
          </w:tcPr>
          <w:p w14:paraId="39474597" w14:textId="77777777" w:rsidR="00DE6316" w:rsidRPr="009524A4" w:rsidRDefault="00DE6316" w:rsidP="008A4D35">
            <w:pPr>
              <w:spacing w:after="0" w:line="240" w:lineRule="auto"/>
              <w:jc w:val="center"/>
              <w:rPr>
                <w:rFonts w:ascii="Times New Roman" w:hAnsi="Times New Roman"/>
                <w:sz w:val="24"/>
                <w:szCs w:val="24"/>
                <w:lang w:val="ro-RO"/>
              </w:rPr>
            </w:pPr>
            <w:r w:rsidRPr="009524A4">
              <w:rPr>
                <w:rFonts w:ascii="Times New Roman" w:hAnsi="Times New Roman"/>
                <w:sz w:val="24"/>
                <w:szCs w:val="24"/>
                <w:lang w:val="ro-RO"/>
              </w:rPr>
              <w:t>9-10</w:t>
            </w:r>
          </w:p>
        </w:tc>
        <w:tc>
          <w:tcPr>
            <w:tcW w:w="1191" w:type="dxa"/>
            <w:vMerge/>
          </w:tcPr>
          <w:p w14:paraId="7E458BB1" w14:textId="77777777" w:rsidR="00DE6316" w:rsidRPr="009524A4" w:rsidRDefault="00DE6316" w:rsidP="00207110">
            <w:pPr>
              <w:spacing w:after="0" w:line="240" w:lineRule="auto"/>
              <w:jc w:val="center"/>
              <w:rPr>
                <w:rFonts w:ascii="Times New Roman" w:hAnsi="Times New Roman"/>
                <w:sz w:val="24"/>
                <w:szCs w:val="24"/>
                <w:lang w:val="ro-RO"/>
              </w:rPr>
            </w:pPr>
          </w:p>
        </w:tc>
        <w:tc>
          <w:tcPr>
            <w:tcW w:w="1371" w:type="dxa"/>
            <w:vMerge/>
          </w:tcPr>
          <w:p w14:paraId="4D0CFD56" w14:textId="77777777" w:rsidR="00DE6316" w:rsidRPr="009524A4" w:rsidRDefault="00DE6316" w:rsidP="00207110">
            <w:pPr>
              <w:spacing w:after="0" w:line="240" w:lineRule="auto"/>
              <w:jc w:val="center"/>
              <w:rPr>
                <w:rFonts w:ascii="Times New Roman" w:hAnsi="Times New Roman"/>
                <w:sz w:val="24"/>
                <w:szCs w:val="24"/>
                <w:lang w:val="ro-RO"/>
              </w:rPr>
            </w:pPr>
          </w:p>
        </w:tc>
      </w:tr>
      <w:tr w:rsidR="009524A4" w:rsidRPr="009524A4" w14:paraId="5D77317B" w14:textId="77777777" w:rsidTr="002C143A">
        <w:trPr>
          <w:trHeight w:val="404"/>
        </w:trPr>
        <w:tc>
          <w:tcPr>
            <w:tcW w:w="1008" w:type="dxa"/>
            <w:shd w:val="clear" w:color="auto" w:fill="auto"/>
            <w:noWrap/>
          </w:tcPr>
          <w:p w14:paraId="1E67C5D2" w14:textId="77777777" w:rsidR="00DE6316" w:rsidRPr="009524A4" w:rsidRDefault="00DE6316" w:rsidP="00207110">
            <w:pPr>
              <w:autoSpaceDE w:val="0"/>
              <w:autoSpaceDN w:val="0"/>
              <w:adjustRightInd w:val="0"/>
              <w:spacing w:after="0" w:line="240" w:lineRule="auto"/>
              <w:jc w:val="center"/>
              <w:rPr>
                <w:rFonts w:ascii="Times New Roman" w:hAnsi="Times New Roman"/>
                <w:sz w:val="24"/>
                <w:szCs w:val="24"/>
                <w:lang w:val="ro-RO"/>
              </w:rPr>
            </w:pPr>
            <w:r w:rsidRPr="009524A4">
              <w:rPr>
                <w:rFonts w:ascii="Times New Roman" w:hAnsi="Times New Roman"/>
                <w:sz w:val="23"/>
                <w:szCs w:val="23"/>
                <w:lang w:val="ro-RO"/>
              </w:rPr>
              <w:t>a V-a</w:t>
            </w:r>
          </w:p>
        </w:tc>
        <w:tc>
          <w:tcPr>
            <w:tcW w:w="1393" w:type="dxa"/>
          </w:tcPr>
          <w:p w14:paraId="0E1CCCCE" w14:textId="7CF831BF" w:rsidR="00DE6316" w:rsidRPr="009524A4" w:rsidRDefault="009207AD" w:rsidP="00207110">
            <w:pPr>
              <w:spacing w:after="0" w:line="240" w:lineRule="auto"/>
              <w:jc w:val="center"/>
              <w:rPr>
                <w:rFonts w:ascii="Times New Roman" w:hAnsi="Times New Roman"/>
                <w:sz w:val="24"/>
                <w:szCs w:val="24"/>
                <w:lang w:val="ro-RO"/>
              </w:rPr>
            </w:pPr>
            <w:r w:rsidRPr="009524A4">
              <w:rPr>
                <w:rFonts w:ascii="Times New Roman" w:hAnsi="Times New Roman"/>
                <w:sz w:val="24"/>
                <w:szCs w:val="24"/>
                <w:lang w:val="ro-RO"/>
              </w:rPr>
              <w:t>47</w:t>
            </w:r>
          </w:p>
        </w:tc>
        <w:tc>
          <w:tcPr>
            <w:tcW w:w="1191" w:type="dxa"/>
            <w:shd w:val="clear" w:color="auto" w:fill="auto"/>
            <w:noWrap/>
            <w:vAlign w:val="bottom"/>
          </w:tcPr>
          <w:p w14:paraId="01E9A134" w14:textId="5EFC1A9A" w:rsidR="00DE6316" w:rsidRPr="009524A4" w:rsidRDefault="009207AD" w:rsidP="009207AD">
            <w:pPr>
              <w:spacing w:after="0" w:line="240" w:lineRule="auto"/>
              <w:rPr>
                <w:rFonts w:ascii="Times New Roman" w:hAnsi="Times New Roman"/>
                <w:sz w:val="24"/>
                <w:szCs w:val="24"/>
                <w:lang w:val="ro-RO"/>
              </w:rPr>
            </w:pPr>
            <w:r w:rsidRPr="009524A4">
              <w:rPr>
                <w:rFonts w:ascii="Times New Roman" w:hAnsi="Times New Roman"/>
                <w:sz w:val="24"/>
                <w:szCs w:val="24"/>
                <w:lang w:val="ro-RO"/>
              </w:rPr>
              <w:t>7</w:t>
            </w:r>
          </w:p>
        </w:tc>
        <w:tc>
          <w:tcPr>
            <w:tcW w:w="1283" w:type="dxa"/>
          </w:tcPr>
          <w:p w14:paraId="7AD9FB5D" w14:textId="5AAF6E85" w:rsidR="00DE6316" w:rsidRPr="009524A4" w:rsidRDefault="009207AD" w:rsidP="009207AD">
            <w:pPr>
              <w:spacing w:after="0" w:line="240" w:lineRule="auto"/>
              <w:rPr>
                <w:rFonts w:ascii="Times New Roman" w:hAnsi="Times New Roman"/>
                <w:sz w:val="24"/>
                <w:szCs w:val="24"/>
                <w:lang w:val="ro-RO"/>
              </w:rPr>
            </w:pPr>
            <w:r w:rsidRPr="009524A4">
              <w:rPr>
                <w:rFonts w:ascii="Times New Roman" w:hAnsi="Times New Roman"/>
                <w:sz w:val="24"/>
                <w:szCs w:val="24"/>
                <w:lang w:val="ro-RO"/>
              </w:rPr>
              <w:t>7</w:t>
            </w:r>
          </w:p>
        </w:tc>
        <w:tc>
          <w:tcPr>
            <w:tcW w:w="1283" w:type="dxa"/>
          </w:tcPr>
          <w:p w14:paraId="178D16D3" w14:textId="0C72FD59" w:rsidR="00DE6316" w:rsidRPr="009524A4" w:rsidRDefault="009207AD" w:rsidP="008828B9">
            <w:pPr>
              <w:spacing w:after="0" w:line="240" w:lineRule="auto"/>
              <w:rPr>
                <w:rFonts w:ascii="Times New Roman" w:hAnsi="Times New Roman"/>
                <w:sz w:val="24"/>
                <w:szCs w:val="24"/>
                <w:lang w:val="ro-RO"/>
              </w:rPr>
            </w:pPr>
            <w:r w:rsidRPr="009524A4">
              <w:rPr>
                <w:rFonts w:ascii="Times New Roman" w:hAnsi="Times New Roman"/>
                <w:sz w:val="24"/>
                <w:szCs w:val="24"/>
                <w:lang w:val="ro-RO"/>
              </w:rPr>
              <w:t>6</w:t>
            </w:r>
          </w:p>
        </w:tc>
        <w:tc>
          <w:tcPr>
            <w:tcW w:w="1264" w:type="dxa"/>
          </w:tcPr>
          <w:p w14:paraId="1AB166C2" w14:textId="135CB222" w:rsidR="00DE6316" w:rsidRPr="009524A4" w:rsidRDefault="009207AD" w:rsidP="008828B9">
            <w:pPr>
              <w:spacing w:after="0" w:line="240" w:lineRule="auto"/>
              <w:rPr>
                <w:rFonts w:ascii="Times New Roman" w:hAnsi="Times New Roman"/>
                <w:sz w:val="24"/>
                <w:szCs w:val="24"/>
                <w:lang w:val="ro-RO"/>
              </w:rPr>
            </w:pPr>
            <w:r w:rsidRPr="009524A4">
              <w:rPr>
                <w:rFonts w:ascii="Times New Roman" w:hAnsi="Times New Roman"/>
                <w:sz w:val="24"/>
                <w:szCs w:val="24"/>
                <w:lang w:val="ro-RO"/>
              </w:rPr>
              <w:t>16</w:t>
            </w:r>
          </w:p>
        </w:tc>
        <w:tc>
          <w:tcPr>
            <w:tcW w:w="1191" w:type="dxa"/>
          </w:tcPr>
          <w:p w14:paraId="22BFEC9B" w14:textId="15720EDB" w:rsidR="00DE6316" w:rsidRPr="009524A4" w:rsidRDefault="009207AD" w:rsidP="008828B9">
            <w:pPr>
              <w:spacing w:after="0" w:line="240" w:lineRule="auto"/>
              <w:rPr>
                <w:rFonts w:ascii="Times New Roman" w:hAnsi="Times New Roman"/>
                <w:sz w:val="24"/>
                <w:szCs w:val="24"/>
                <w:lang w:val="ro-RO"/>
              </w:rPr>
            </w:pPr>
            <w:r w:rsidRPr="009524A4">
              <w:rPr>
                <w:rFonts w:ascii="Times New Roman" w:hAnsi="Times New Roman"/>
                <w:sz w:val="24"/>
                <w:szCs w:val="24"/>
                <w:lang w:val="ro-RO"/>
              </w:rPr>
              <w:t>7</w:t>
            </w:r>
          </w:p>
        </w:tc>
        <w:tc>
          <w:tcPr>
            <w:tcW w:w="1371" w:type="dxa"/>
          </w:tcPr>
          <w:p w14:paraId="37E4BEC4" w14:textId="2D0D91F9" w:rsidR="00DE6316" w:rsidRPr="009524A4" w:rsidRDefault="009207AD" w:rsidP="008828B9">
            <w:pPr>
              <w:spacing w:after="0" w:line="240" w:lineRule="auto"/>
              <w:rPr>
                <w:rFonts w:ascii="Times New Roman" w:hAnsi="Times New Roman"/>
                <w:sz w:val="24"/>
                <w:szCs w:val="24"/>
                <w:lang w:val="ro-RO"/>
              </w:rPr>
            </w:pPr>
            <w:r w:rsidRPr="009524A4">
              <w:rPr>
                <w:rFonts w:ascii="Times New Roman" w:hAnsi="Times New Roman"/>
                <w:sz w:val="24"/>
                <w:szCs w:val="24"/>
                <w:lang w:val="ro-RO"/>
              </w:rPr>
              <w:t>4</w:t>
            </w:r>
          </w:p>
        </w:tc>
      </w:tr>
      <w:tr w:rsidR="009524A4" w:rsidRPr="009524A4" w14:paraId="1EE69585" w14:textId="77777777" w:rsidTr="002C143A">
        <w:trPr>
          <w:trHeight w:val="404"/>
        </w:trPr>
        <w:tc>
          <w:tcPr>
            <w:tcW w:w="1008" w:type="dxa"/>
            <w:shd w:val="clear" w:color="auto" w:fill="FFFFFF"/>
            <w:noWrap/>
          </w:tcPr>
          <w:p w14:paraId="40B21214" w14:textId="77777777" w:rsidR="00DE6316" w:rsidRPr="009524A4" w:rsidRDefault="00DE6316" w:rsidP="00207110">
            <w:pPr>
              <w:autoSpaceDE w:val="0"/>
              <w:autoSpaceDN w:val="0"/>
              <w:adjustRightInd w:val="0"/>
              <w:spacing w:after="0" w:line="240" w:lineRule="auto"/>
              <w:jc w:val="center"/>
              <w:rPr>
                <w:rFonts w:ascii="Times New Roman" w:hAnsi="Times New Roman"/>
                <w:sz w:val="23"/>
                <w:szCs w:val="23"/>
                <w:lang w:val="ro-RO"/>
              </w:rPr>
            </w:pPr>
            <w:r w:rsidRPr="009524A4">
              <w:rPr>
                <w:rFonts w:ascii="Times New Roman" w:hAnsi="Times New Roman"/>
                <w:sz w:val="23"/>
                <w:szCs w:val="23"/>
                <w:lang w:val="ro-RO"/>
              </w:rPr>
              <w:t>a VI-a</w:t>
            </w:r>
          </w:p>
        </w:tc>
        <w:tc>
          <w:tcPr>
            <w:tcW w:w="1393" w:type="dxa"/>
            <w:shd w:val="clear" w:color="auto" w:fill="FFFFFF"/>
          </w:tcPr>
          <w:p w14:paraId="0A6C4D4E" w14:textId="3A360442" w:rsidR="00DE6316" w:rsidRPr="009524A4" w:rsidRDefault="009207AD" w:rsidP="00207110">
            <w:pPr>
              <w:spacing w:after="0" w:line="240" w:lineRule="auto"/>
              <w:jc w:val="center"/>
              <w:rPr>
                <w:rFonts w:ascii="Times New Roman" w:hAnsi="Times New Roman"/>
                <w:sz w:val="24"/>
                <w:szCs w:val="24"/>
                <w:lang w:val="ro-RO"/>
              </w:rPr>
            </w:pPr>
            <w:r w:rsidRPr="009524A4">
              <w:rPr>
                <w:rFonts w:ascii="Times New Roman" w:hAnsi="Times New Roman"/>
                <w:sz w:val="24"/>
                <w:szCs w:val="24"/>
                <w:lang w:val="ro-RO"/>
              </w:rPr>
              <w:t>55</w:t>
            </w:r>
          </w:p>
        </w:tc>
        <w:tc>
          <w:tcPr>
            <w:tcW w:w="1191" w:type="dxa"/>
            <w:shd w:val="clear" w:color="auto" w:fill="FFFFFF"/>
            <w:noWrap/>
            <w:vAlign w:val="bottom"/>
          </w:tcPr>
          <w:p w14:paraId="77DE5A1C" w14:textId="5A36136E" w:rsidR="00DE6316" w:rsidRPr="009524A4" w:rsidRDefault="009207AD" w:rsidP="009207AD">
            <w:pPr>
              <w:spacing w:after="0" w:line="240" w:lineRule="auto"/>
              <w:rPr>
                <w:rFonts w:ascii="Times New Roman" w:hAnsi="Times New Roman"/>
                <w:sz w:val="24"/>
                <w:szCs w:val="24"/>
                <w:lang w:val="ro-RO"/>
              </w:rPr>
            </w:pPr>
            <w:r w:rsidRPr="009524A4">
              <w:rPr>
                <w:rFonts w:ascii="Times New Roman" w:hAnsi="Times New Roman"/>
                <w:sz w:val="24"/>
                <w:szCs w:val="24"/>
                <w:lang w:val="ro-RO"/>
              </w:rPr>
              <w:t>8</w:t>
            </w:r>
          </w:p>
        </w:tc>
        <w:tc>
          <w:tcPr>
            <w:tcW w:w="1283" w:type="dxa"/>
            <w:shd w:val="clear" w:color="auto" w:fill="FFFFFF"/>
          </w:tcPr>
          <w:p w14:paraId="2833EDE4" w14:textId="10112F4C" w:rsidR="00DE6316" w:rsidRPr="009524A4" w:rsidRDefault="009207AD" w:rsidP="009207AD">
            <w:pPr>
              <w:spacing w:after="0" w:line="240" w:lineRule="auto"/>
              <w:rPr>
                <w:rFonts w:ascii="Times New Roman" w:hAnsi="Times New Roman"/>
                <w:sz w:val="24"/>
                <w:szCs w:val="24"/>
                <w:lang w:val="ro-RO"/>
              </w:rPr>
            </w:pPr>
            <w:r w:rsidRPr="009524A4">
              <w:rPr>
                <w:rFonts w:ascii="Times New Roman" w:hAnsi="Times New Roman"/>
                <w:sz w:val="24"/>
                <w:szCs w:val="24"/>
                <w:lang w:val="ro-RO"/>
              </w:rPr>
              <w:t>9</w:t>
            </w:r>
          </w:p>
        </w:tc>
        <w:tc>
          <w:tcPr>
            <w:tcW w:w="1283" w:type="dxa"/>
            <w:shd w:val="clear" w:color="auto" w:fill="FFFFFF"/>
          </w:tcPr>
          <w:p w14:paraId="6B3A1845" w14:textId="7769992E" w:rsidR="00DE6316" w:rsidRPr="009524A4" w:rsidRDefault="009207AD" w:rsidP="009207AD">
            <w:pPr>
              <w:spacing w:after="0" w:line="240" w:lineRule="auto"/>
              <w:rPr>
                <w:rFonts w:ascii="Times New Roman" w:hAnsi="Times New Roman"/>
                <w:sz w:val="24"/>
                <w:szCs w:val="24"/>
                <w:lang w:val="ro-RO"/>
              </w:rPr>
            </w:pPr>
            <w:r w:rsidRPr="009524A4">
              <w:rPr>
                <w:rFonts w:ascii="Times New Roman" w:hAnsi="Times New Roman"/>
                <w:sz w:val="24"/>
                <w:szCs w:val="24"/>
                <w:lang w:val="ro-RO"/>
              </w:rPr>
              <w:t>8</w:t>
            </w:r>
          </w:p>
        </w:tc>
        <w:tc>
          <w:tcPr>
            <w:tcW w:w="1264" w:type="dxa"/>
            <w:shd w:val="clear" w:color="auto" w:fill="FFFFFF"/>
          </w:tcPr>
          <w:p w14:paraId="2EC2041B" w14:textId="0CB5C085" w:rsidR="00DE6316" w:rsidRPr="009524A4" w:rsidRDefault="009207AD" w:rsidP="009207AD">
            <w:pPr>
              <w:spacing w:after="0" w:line="240" w:lineRule="auto"/>
              <w:rPr>
                <w:rFonts w:ascii="Times New Roman" w:hAnsi="Times New Roman"/>
                <w:sz w:val="24"/>
                <w:szCs w:val="24"/>
                <w:lang w:val="ro-RO"/>
              </w:rPr>
            </w:pPr>
            <w:r w:rsidRPr="009524A4">
              <w:rPr>
                <w:rFonts w:ascii="Times New Roman" w:hAnsi="Times New Roman"/>
                <w:sz w:val="24"/>
                <w:szCs w:val="24"/>
                <w:lang w:val="ro-RO"/>
              </w:rPr>
              <w:t>14</w:t>
            </w:r>
          </w:p>
        </w:tc>
        <w:tc>
          <w:tcPr>
            <w:tcW w:w="1191" w:type="dxa"/>
            <w:shd w:val="clear" w:color="auto" w:fill="FFFFFF"/>
          </w:tcPr>
          <w:p w14:paraId="64244F28" w14:textId="515D3E2D" w:rsidR="00DE6316" w:rsidRPr="009524A4" w:rsidRDefault="009207AD" w:rsidP="009207AD">
            <w:pPr>
              <w:spacing w:after="0" w:line="240" w:lineRule="auto"/>
              <w:rPr>
                <w:rFonts w:ascii="Times New Roman" w:hAnsi="Times New Roman"/>
                <w:sz w:val="24"/>
                <w:szCs w:val="24"/>
                <w:lang w:val="ro-RO"/>
              </w:rPr>
            </w:pPr>
            <w:r w:rsidRPr="009524A4">
              <w:rPr>
                <w:rFonts w:ascii="Times New Roman" w:hAnsi="Times New Roman"/>
                <w:sz w:val="24"/>
                <w:szCs w:val="24"/>
                <w:lang w:val="ro-RO"/>
              </w:rPr>
              <w:t>7</w:t>
            </w:r>
          </w:p>
        </w:tc>
        <w:tc>
          <w:tcPr>
            <w:tcW w:w="1371" w:type="dxa"/>
            <w:shd w:val="clear" w:color="auto" w:fill="FFFFFF"/>
          </w:tcPr>
          <w:p w14:paraId="5FFD9915" w14:textId="6DDB7DB2" w:rsidR="00DE6316" w:rsidRPr="009524A4" w:rsidRDefault="009207AD" w:rsidP="009207AD">
            <w:pPr>
              <w:spacing w:after="0" w:line="240" w:lineRule="auto"/>
              <w:rPr>
                <w:rFonts w:ascii="Times New Roman" w:hAnsi="Times New Roman"/>
                <w:sz w:val="24"/>
                <w:szCs w:val="24"/>
                <w:lang w:val="ro-RO"/>
              </w:rPr>
            </w:pPr>
            <w:r w:rsidRPr="009524A4">
              <w:rPr>
                <w:rFonts w:ascii="Times New Roman" w:hAnsi="Times New Roman"/>
                <w:sz w:val="24"/>
                <w:szCs w:val="24"/>
                <w:lang w:val="ro-RO"/>
              </w:rPr>
              <w:t>9</w:t>
            </w:r>
          </w:p>
        </w:tc>
      </w:tr>
      <w:tr w:rsidR="009524A4" w:rsidRPr="009524A4" w14:paraId="26D5C7BD" w14:textId="77777777" w:rsidTr="002C143A">
        <w:trPr>
          <w:trHeight w:val="404"/>
        </w:trPr>
        <w:tc>
          <w:tcPr>
            <w:tcW w:w="1008" w:type="dxa"/>
            <w:shd w:val="clear" w:color="auto" w:fill="auto"/>
            <w:noWrap/>
          </w:tcPr>
          <w:p w14:paraId="0F02CF75" w14:textId="77777777" w:rsidR="00DE6316" w:rsidRPr="009524A4" w:rsidRDefault="00DE6316" w:rsidP="00207110">
            <w:pPr>
              <w:spacing w:line="240" w:lineRule="auto"/>
              <w:jc w:val="center"/>
              <w:rPr>
                <w:rFonts w:ascii="Times New Roman" w:hAnsi="Times New Roman"/>
                <w:sz w:val="23"/>
                <w:szCs w:val="23"/>
                <w:lang w:val="ro-RO"/>
              </w:rPr>
            </w:pPr>
            <w:r w:rsidRPr="009524A4">
              <w:rPr>
                <w:rFonts w:ascii="Times New Roman" w:hAnsi="Times New Roman"/>
                <w:sz w:val="23"/>
                <w:szCs w:val="23"/>
                <w:lang w:val="ro-RO"/>
              </w:rPr>
              <w:t>a VII-a</w:t>
            </w:r>
          </w:p>
        </w:tc>
        <w:tc>
          <w:tcPr>
            <w:tcW w:w="1393" w:type="dxa"/>
          </w:tcPr>
          <w:p w14:paraId="79DD818F" w14:textId="295DB0D5" w:rsidR="00DE6316" w:rsidRPr="009524A4" w:rsidRDefault="008828B9" w:rsidP="00207110">
            <w:pPr>
              <w:spacing w:after="0" w:line="240" w:lineRule="auto"/>
              <w:jc w:val="center"/>
              <w:rPr>
                <w:rFonts w:ascii="Times New Roman" w:hAnsi="Times New Roman"/>
                <w:sz w:val="24"/>
                <w:szCs w:val="24"/>
                <w:lang w:val="ro-RO"/>
              </w:rPr>
            </w:pPr>
            <w:r w:rsidRPr="009524A4">
              <w:rPr>
                <w:rFonts w:ascii="Times New Roman" w:hAnsi="Times New Roman"/>
                <w:sz w:val="24"/>
                <w:szCs w:val="24"/>
                <w:lang w:val="ro-RO"/>
              </w:rPr>
              <w:t>43</w:t>
            </w:r>
          </w:p>
        </w:tc>
        <w:tc>
          <w:tcPr>
            <w:tcW w:w="1191" w:type="dxa"/>
            <w:shd w:val="clear" w:color="auto" w:fill="auto"/>
            <w:noWrap/>
            <w:vAlign w:val="bottom"/>
          </w:tcPr>
          <w:p w14:paraId="41C044C8" w14:textId="741A3E29" w:rsidR="00DE6316" w:rsidRPr="009524A4" w:rsidRDefault="008828B9" w:rsidP="008828B9">
            <w:pPr>
              <w:spacing w:after="0" w:line="240" w:lineRule="auto"/>
              <w:rPr>
                <w:rFonts w:ascii="Times New Roman" w:hAnsi="Times New Roman"/>
                <w:sz w:val="24"/>
                <w:szCs w:val="24"/>
                <w:lang w:val="ro-RO"/>
              </w:rPr>
            </w:pPr>
            <w:r w:rsidRPr="009524A4">
              <w:rPr>
                <w:rFonts w:ascii="Times New Roman" w:hAnsi="Times New Roman"/>
                <w:sz w:val="24"/>
                <w:szCs w:val="24"/>
                <w:lang w:val="ro-RO"/>
              </w:rPr>
              <w:t>4</w:t>
            </w:r>
          </w:p>
        </w:tc>
        <w:tc>
          <w:tcPr>
            <w:tcW w:w="1283" w:type="dxa"/>
          </w:tcPr>
          <w:p w14:paraId="081B93FC" w14:textId="018EFD4A" w:rsidR="00DE6316" w:rsidRPr="009524A4" w:rsidRDefault="008828B9" w:rsidP="008828B9">
            <w:pPr>
              <w:spacing w:after="0" w:line="240" w:lineRule="auto"/>
              <w:rPr>
                <w:rFonts w:ascii="Times New Roman" w:hAnsi="Times New Roman"/>
                <w:sz w:val="24"/>
                <w:szCs w:val="24"/>
                <w:lang w:val="ro-RO"/>
              </w:rPr>
            </w:pPr>
            <w:r w:rsidRPr="009524A4">
              <w:rPr>
                <w:rFonts w:ascii="Times New Roman" w:hAnsi="Times New Roman"/>
                <w:sz w:val="24"/>
                <w:szCs w:val="24"/>
                <w:lang w:val="ro-RO"/>
              </w:rPr>
              <w:t>9</w:t>
            </w:r>
          </w:p>
        </w:tc>
        <w:tc>
          <w:tcPr>
            <w:tcW w:w="1283" w:type="dxa"/>
          </w:tcPr>
          <w:p w14:paraId="2508F088" w14:textId="7A932921" w:rsidR="00DE6316" w:rsidRPr="009524A4" w:rsidRDefault="008828B9" w:rsidP="008828B9">
            <w:pPr>
              <w:spacing w:after="0" w:line="240" w:lineRule="auto"/>
              <w:rPr>
                <w:rFonts w:ascii="Times New Roman" w:hAnsi="Times New Roman"/>
                <w:sz w:val="24"/>
                <w:szCs w:val="24"/>
                <w:lang w:val="ro-RO"/>
              </w:rPr>
            </w:pPr>
            <w:r w:rsidRPr="009524A4">
              <w:rPr>
                <w:rFonts w:ascii="Times New Roman" w:hAnsi="Times New Roman"/>
                <w:sz w:val="24"/>
                <w:szCs w:val="24"/>
                <w:lang w:val="ro-RO"/>
              </w:rPr>
              <w:t>14</w:t>
            </w:r>
          </w:p>
        </w:tc>
        <w:tc>
          <w:tcPr>
            <w:tcW w:w="1264" w:type="dxa"/>
          </w:tcPr>
          <w:p w14:paraId="63005DE8" w14:textId="053D2315" w:rsidR="00DE6316" w:rsidRPr="009524A4" w:rsidRDefault="008828B9" w:rsidP="008828B9">
            <w:pPr>
              <w:spacing w:after="0" w:line="240" w:lineRule="auto"/>
              <w:rPr>
                <w:rFonts w:ascii="Times New Roman" w:hAnsi="Times New Roman"/>
                <w:sz w:val="24"/>
                <w:szCs w:val="24"/>
                <w:lang w:val="ro-RO"/>
              </w:rPr>
            </w:pPr>
            <w:r w:rsidRPr="009524A4">
              <w:rPr>
                <w:rFonts w:ascii="Times New Roman" w:hAnsi="Times New Roman"/>
                <w:sz w:val="24"/>
                <w:szCs w:val="24"/>
                <w:lang w:val="ro-RO"/>
              </w:rPr>
              <w:t>8</w:t>
            </w:r>
          </w:p>
        </w:tc>
        <w:tc>
          <w:tcPr>
            <w:tcW w:w="1191" w:type="dxa"/>
          </w:tcPr>
          <w:p w14:paraId="201F7895" w14:textId="33F842BE" w:rsidR="00DE6316" w:rsidRPr="009524A4" w:rsidRDefault="008828B9" w:rsidP="008828B9">
            <w:pPr>
              <w:spacing w:after="0" w:line="240" w:lineRule="auto"/>
              <w:rPr>
                <w:rFonts w:ascii="Times New Roman" w:hAnsi="Times New Roman"/>
                <w:sz w:val="24"/>
                <w:szCs w:val="24"/>
                <w:lang w:val="ro-RO"/>
              </w:rPr>
            </w:pPr>
            <w:r w:rsidRPr="009524A4">
              <w:rPr>
                <w:rFonts w:ascii="Times New Roman" w:hAnsi="Times New Roman"/>
                <w:sz w:val="24"/>
                <w:szCs w:val="24"/>
                <w:lang w:val="ro-RO"/>
              </w:rPr>
              <w:t>4</w:t>
            </w:r>
          </w:p>
        </w:tc>
        <w:tc>
          <w:tcPr>
            <w:tcW w:w="1371" w:type="dxa"/>
          </w:tcPr>
          <w:p w14:paraId="7261A3CC" w14:textId="67367181" w:rsidR="00DE6316" w:rsidRPr="009524A4" w:rsidRDefault="008828B9" w:rsidP="008828B9">
            <w:pPr>
              <w:spacing w:after="0" w:line="240" w:lineRule="auto"/>
              <w:rPr>
                <w:rFonts w:ascii="Times New Roman" w:hAnsi="Times New Roman"/>
                <w:sz w:val="24"/>
                <w:szCs w:val="24"/>
                <w:lang w:val="ro-RO"/>
              </w:rPr>
            </w:pPr>
            <w:r w:rsidRPr="009524A4">
              <w:rPr>
                <w:rFonts w:ascii="Times New Roman" w:hAnsi="Times New Roman"/>
                <w:sz w:val="24"/>
                <w:szCs w:val="24"/>
                <w:lang w:val="ro-RO"/>
              </w:rPr>
              <w:t>4</w:t>
            </w:r>
          </w:p>
        </w:tc>
      </w:tr>
      <w:tr w:rsidR="009524A4" w:rsidRPr="009524A4" w14:paraId="3C578688" w14:textId="77777777" w:rsidTr="002C143A">
        <w:trPr>
          <w:trHeight w:val="404"/>
        </w:trPr>
        <w:tc>
          <w:tcPr>
            <w:tcW w:w="1008" w:type="dxa"/>
            <w:shd w:val="clear" w:color="auto" w:fill="auto"/>
            <w:noWrap/>
          </w:tcPr>
          <w:p w14:paraId="725C7699" w14:textId="77777777" w:rsidR="00DE6316" w:rsidRPr="009524A4" w:rsidRDefault="00DE6316" w:rsidP="00207110">
            <w:pPr>
              <w:spacing w:line="240" w:lineRule="auto"/>
              <w:jc w:val="center"/>
              <w:rPr>
                <w:rFonts w:ascii="Times New Roman" w:hAnsi="Times New Roman"/>
                <w:b/>
                <w:sz w:val="23"/>
                <w:szCs w:val="23"/>
                <w:lang w:val="ro-RO"/>
              </w:rPr>
            </w:pPr>
            <w:r w:rsidRPr="009524A4">
              <w:rPr>
                <w:rFonts w:ascii="Times New Roman" w:hAnsi="Times New Roman"/>
                <w:sz w:val="23"/>
                <w:szCs w:val="23"/>
                <w:lang w:val="ro-RO"/>
              </w:rPr>
              <w:t>a VIII-a</w:t>
            </w:r>
          </w:p>
        </w:tc>
        <w:tc>
          <w:tcPr>
            <w:tcW w:w="1393" w:type="dxa"/>
          </w:tcPr>
          <w:p w14:paraId="603EBCB9" w14:textId="4FC7CDB5" w:rsidR="00DE6316" w:rsidRPr="009524A4" w:rsidRDefault="008828B9" w:rsidP="00207110">
            <w:pPr>
              <w:spacing w:after="0" w:line="240" w:lineRule="auto"/>
              <w:jc w:val="center"/>
              <w:rPr>
                <w:rFonts w:ascii="Times New Roman" w:hAnsi="Times New Roman"/>
                <w:sz w:val="24"/>
                <w:szCs w:val="24"/>
                <w:lang w:val="ro-RO"/>
              </w:rPr>
            </w:pPr>
            <w:r w:rsidRPr="009524A4">
              <w:rPr>
                <w:rFonts w:ascii="Times New Roman" w:hAnsi="Times New Roman"/>
                <w:sz w:val="24"/>
                <w:szCs w:val="24"/>
                <w:lang w:val="ro-RO"/>
              </w:rPr>
              <w:t>41</w:t>
            </w:r>
          </w:p>
        </w:tc>
        <w:tc>
          <w:tcPr>
            <w:tcW w:w="1191" w:type="dxa"/>
            <w:shd w:val="clear" w:color="auto" w:fill="auto"/>
            <w:noWrap/>
            <w:vAlign w:val="bottom"/>
          </w:tcPr>
          <w:p w14:paraId="61DAE9D6" w14:textId="2620DB6F" w:rsidR="00DE6316" w:rsidRPr="009524A4" w:rsidRDefault="008828B9" w:rsidP="008828B9">
            <w:pPr>
              <w:spacing w:after="0" w:line="240" w:lineRule="auto"/>
              <w:rPr>
                <w:rFonts w:ascii="Times New Roman" w:hAnsi="Times New Roman"/>
                <w:sz w:val="24"/>
                <w:szCs w:val="24"/>
                <w:lang w:val="ro-RO"/>
              </w:rPr>
            </w:pPr>
            <w:r w:rsidRPr="009524A4">
              <w:rPr>
                <w:rFonts w:ascii="Times New Roman" w:hAnsi="Times New Roman"/>
                <w:sz w:val="24"/>
                <w:szCs w:val="24"/>
                <w:lang w:val="ro-RO"/>
              </w:rPr>
              <w:t>2</w:t>
            </w:r>
          </w:p>
        </w:tc>
        <w:tc>
          <w:tcPr>
            <w:tcW w:w="1283" w:type="dxa"/>
          </w:tcPr>
          <w:p w14:paraId="26498E69" w14:textId="64A145E2" w:rsidR="00DE6316" w:rsidRPr="009524A4" w:rsidRDefault="008828B9" w:rsidP="008828B9">
            <w:pPr>
              <w:spacing w:after="0" w:line="240" w:lineRule="auto"/>
              <w:rPr>
                <w:rFonts w:ascii="Times New Roman" w:hAnsi="Times New Roman"/>
                <w:sz w:val="24"/>
                <w:szCs w:val="24"/>
                <w:lang w:val="ro-RO"/>
              </w:rPr>
            </w:pPr>
            <w:r w:rsidRPr="009524A4">
              <w:rPr>
                <w:rFonts w:ascii="Times New Roman" w:hAnsi="Times New Roman"/>
                <w:sz w:val="24"/>
                <w:szCs w:val="24"/>
                <w:lang w:val="ro-RO"/>
              </w:rPr>
              <w:t>12</w:t>
            </w:r>
          </w:p>
        </w:tc>
        <w:tc>
          <w:tcPr>
            <w:tcW w:w="1283" w:type="dxa"/>
          </w:tcPr>
          <w:p w14:paraId="6EE9198C" w14:textId="3647E205" w:rsidR="00DE6316" w:rsidRPr="009524A4" w:rsidRDefault="008828B9" w:rsidP="008828B9">
            <w:pPr>
              <w:spacing w:after="0" w:line="240" w:lineRule="auto"/>
              <w:rPr>
                <w:rFonts w:ascii="Times New Roman" w:hAnsi="Times New Roman"/>
                <w:sz w:val="24"/>
                <w:szCs w:val="24"/>
                <w:lang w:val="ro-RO"/>
              </w:rPr>
            </w:pPr>
            <w:r w:rsidRPr="009524A4">
              <w:rPr>
                <w:rFonts w:ascii="Times New Roman" w:hAnsi="Times New Roman"/>
                <w:sz w:val="24"/>
                <w:szCs w:val="24"/>
                <w:lang w:val="ro-RO"/>
              </w:rPr>
              <w:t>13</w:t>
            </w:r>
          </w:p>
        </w:tc>
        <w:tc>
          <w:tcPr>
            <w:tcW w:w="1264" w:type="dxa"/>
          </w:tcPr>
          <w:p w14:paraId="7F861408" w14:textId="71246734" w:rsidR="00DE6316" w:rsidRPr="009524A4" w:rsidRDefault="008828B9" w:rsidP="008828B9">
            <w:pPr>
              <w:spacing w:after="0" w:line="240" w:lineRule="auto"/>
              <w:rPr>
                <w:rFonts w:ascii="Times New Roman" w:hAnsi="Times New Roman"/>
                <w:sz w:val="24"/>
                <w:szCs w:val="24"/>
                <w:lang w:val="ro-RO"/>
              </w:rPr>
            </w:pPr>
            <w:r w:rsidRPr="009524A4">
              <w:rPr>
                <w:rFonts w:ascii="Times New Roman" w:hAnsi="Times New Roman"/>
                <w:sz w:val="24"/>
                <w:szCs w:val="24"/>
                <w:lang w:val="ro-RO"/>
              </w:rPr>
              <w:t>8</w:t>
            </w:r>
          </w:p>
        </w:tc>
        <w:tc>
          <w:tcPr>
            <w:tcW w:w="1191" w:type="dxa"/>
          </w:tcPr>
          <w:p w14:paraId="55BB60A1" w14:textId="37DAFC7F" w:rsidR="00DE6316" w:rsidRPr="009524A4" w:rsidRDefault="008828B9" w:rsidP="008828B9">
            <w:pPr>
              <w:spacing w:after="0" w:line="240" w:lineRule="auto"/>
              <w:rPr>
                <w:rFonts w:ascii="Times New Roman" w:hAnsi="Times New Roman"/>
                <w:sz w:val="24"/>
                <w:szCs w:val="24"/>
                <w:lang w:val="ro-RO"/>
              </w:rPr>
            </w:pPr>
            <w:r w:rsidRPr="009524A4">
              <w:rPr>
                <w:rFonts w:ascii="Times New Roman" w:hAnsi="Times New Roman"/>
                <w:sz w:val="24"/>
                <w:szCs w:val="24"/>
                <w:lang w:val="ro-RO"/>
              </w:rPr>
              <w:t>3</w:t>
            </w:r>
          </w:p>
        </w:tc>
        <w:tc>
          <w:tcPr>
            <w:tcW w:w="1371" w:type="dxa"/>
          </w:tcPr>
          <w:p w14:paraId="1076E5B8" w14:textId="5EDF3467" w:rsidR="00DE6316" w:rsidRPr="009524A4" w:rsidRDefault="008828B9" w:rsidP="008828B9">
            <w:pPr>
              <w:spacing w:after="0" w:line="240" w:lineRule="auto"/>
              <w:rPr>
                <w:rFonts w:ascii="Times New Roman" w:hAnsi="Times New Roman"/>
                <w:sz w:val="24"/>
                <w:szCs w:val="24"/>
                <w:lang w:val="ro-RO"/>
              </w:rPr>
            </w:pPr>
            <w:r w:rsidRPr="009524A4">
              <w:rPr>
                <w:rFonts w:ascii="Times New Roman" w:hAnsi="Times New Roman"/>
                <w:sz w:val="24"/>
                <w:szCs w:val="24"/>
                <w:lang w:val="ro-RO"/>
              </w:rPr>
              <w:t>3</w:t>
            </w:r>
          </w:p>
        </w:tc>
      </w:tr>
      <w:tr w:rsidR="009524A4" w:rsidRPr="009524A4" w14:paraId="2E745C54" w14:textId="77777777" w:rsidTr="009A47DA">
        <w:trPr>
          <w:trHeight w:val="816"/>
        </w:trPr>
        <w:tc>
          <w:tcPr>
            <w:tcW w:w="1008" w:type="dxa"/>
            <w:shd w:val="clear" w:color="auto" w:fill="auto"/>
            <w:noWrap/>
          </w:tcPr>
          <w:p w14:paraId="04D0DC36" w14:textId="77777777" w:rsidR="00DE6316" w:rsidRPr="009524A4" w:rsidRDefault="00DE6316" w:rsidP="00207110">
            <w:pPr>
              <w:spacing w:line="240" w:lineRule="auto"/>
              <w:jc w:val="center"/>
              <w:rPr>
                <w:rFonts w:ascii="Times New Roman" w:hAnsi="Times New Roman"/>
                <w:sz w:val="23"/>
                <w:szCs w:val="23"/>
                <w:lang w:val="ro-RO"/>
              </w:rPr>
            </w:pPr>
            <w:r w:rsidRPr="009524A4">
              <w:rPr>
                <w:rFonts w:ascii="Times New Roman" w:hAnsi="Times New Roman"/>
                <w:sz w:val="23"/>
                <w:szCs w:val="23"/>
                <w:lang w:val="ro-RO"/>
              </w:rPr>
              <w:t>TOTAL</w:t>
            </w:r>
          </w:p>
        </w:tc>
        <w:tc>
          <w:tcPr>
            <w:tcW w:w="1393" w:type="dxa"/>
          </w:tcPr>
          <w:p w14:paraId="5B9CBE0F" w14:textId="2FCFFB9C" w:rsidR="00DE6316" w:rsidRPr="009524A4" w:rsidRDefault="00136259" w:rsidP="00207110">
            <w:pPr>
              <w:spacing w:after="0" w:line="240" w:lineRule="auto"/>
              <w:jc w:val="center"/>
              <w:rPr>
                <w:rFonts w:ascii="Times New Roman" w:hAnsi="Times New Roman"/>
                <w:sz w:val="20"/>
                <w:szCs w:val="20"/>
                <w:lang w:val="ro-RO"/>
              </w:rPr>
            </w:pPr>
            <w:r>
              <w:rPr>
                <w:rFonts w:ascii="Times New Roman" w:hAnsi="Times New Roman"/>
                <w:b/>
                <w:bCs/>
                <w:sz w:val="20"/>
                <w:szCs w:val="20"/>
                <w:lang w:val="ro-RO"/>
              </w:rPr>
              <w:t xml:space="preserve"> 186</w:t>
            </w:r>
          </w:p>
        </w:tc>
        <w:tc>
          <w:tcPr>
            <w:tcW w:w="1191" w:type="dxa"/>
            <w:shd w:val="clear" w:color="auto" w:fill="auto"/>
            <w:noWrap/>
          </w:tcPr>
          <w:p w14:paraId="2734395D" w14:textId="13DAA011" w:rsidR="00DE6316" w:rsidRPr="009524A4" w:rsidRDefault="00136259" w:rsidP="009A47DA">
            <w:pPr>
              <w:spacing w:line="240" w:lineRule="auto"/>
              <w:jc w:val="center"/>
              <w:rPr>
                <w:rFonts w:ascii="Times New Roman" w:hAnsi="Times New Roman"/>
                <w:b/>
                <w:bCs/>
                <w:sz w:val="20"/>
                <w:szCs w:val="20"/>
              </w:rPr>
            </w:pPr>
            <w:r>
              <w:rPr>
                <w:rFonts w:ascii="Times New Roman" w:hAnsi="Times New Roman"/>
                <w:b/>
                <w:bCs/>
                <w:sz w:val="20"/>
                <w:szCs w:val="20"/>
              </w:rPr>
              <w:t>(11,29</w:t>
            </w:r>
            <w:r w:rsidR="00DE6316" w:rsidRPr="009524A4">
              <w:rPr>
                <w:rFonts w:ascii="Times New Roman" w:hAnsi="Times New Roman"/>
                <w:b/>
                <w:bCs/>
                <w:sz w:val="20"/>
                <w:szCs w:val="20"/>
              </w:rPr>
              <w:t>%)</w:t>
            </w:r>
          </w:p>
          <w:p w14:paraId="19897E8D" w14:textId="77777777" w:rsidR="00DE6316" w:rsidRPr="009524A4" w:rsidRDefault="00DE6316" w:rsidP="009A47DA">
            <w:pPr>
              <w:spacing w:after="0" w:line="240" w:lineRule="auto"/>
              <w:jc w:val="center"/>
              <w:rPr>
                <w:rFonts w:ascii="Times New Roman" w:hAnsi="Times New Roman"/>
                <w:b/>
                <w:sz w:val="20"/>
                <w:szCs w:val="20"/>
                <w:lang w:val="ro-RO"/>
              </w:rPr>
            </w:pPr>
          </w:p>
        </w:tc>
        <w:tc>
          <w:tcPr>
            <w:tcW w:w="1283" w:type="dxa"/>
          </w:tcPr>
          <w:p w14:paraId="4AC8B1ED" w14:textId="1157C8CE" w:rsidR="00DE6316" w:rsidRPr="009524A4" w:rsidRDefault="00136259" w:rsidP="00207110">
            <w:pPr>
              <w:spacing w:after="0" w:line="240" w:lineRule="auto"/>
              <w:jc w:val="center"/>
              <w:rPr>
                <w:rFonts w:ascii="Times New Roman" w:hAnsi="Times New Roman"/>
                <w:b/>
                <w:sz w:val="20"/>
                <w:szCs w:val="20"/>
                <w:lang w:val="ro-RO"/>
              </w:rPr>
            </w:pPr>
            <w:r>
              <w:rPr>
                <w:rFonts w:ascii="Times New Roman" w:hAnsi="Times New Roman"/>
                <w:b/>
                <w:bCs/>
                <w:sz w:val="20"/>
                <w:szCs w:val="20"/>
                <w:lang w:val="ro-RO"/>
              </w:rPr>
              <w:t xml:space="preserve"> (19,89</w:t>
            </w:r>
            <w:r w:rsidR="00DE6316" w:rsidRPr="009524A4">
              <w:rPr>
                <w:rFonts w:ascii="Times New Roman" w:hAnsi="Times New Roman"/>
                <w:b/>
                <w:bCs/>
                <w:sz w:val="20"/>
                <w:szCs w:val="20"/>
                <w:lang w:val="ro-RO"/>
              </w:rPr>
              <w:t xml:space="preserve">%) </w:t>
            </w:r>
          </w:p>
          <w:p w14:paraId="105EAE9D" w14:textId="77777777" w:rsidR="00DE6316" w:rsidRPr="009524A4" w:rsidRDefault="00DE6316" w:rsidP="00207110">
            <w:pPr>
              <w:spacing w:after="0" w:line="240" w:lineRule="auto"/>
              <w:jc w:val="center"/>
              <w:rPr>
                <w:rFonts w:ascii="Times New Roman" w:hAnsi="Times New Roman"/>
                <w:b/>
                <w:sz w:val="20"/>
                <w:szCs w:val="20"/>
                <w:lang w:val="ro-RO"/>
              </w:rPr>
            </w:pPr>
          </w:p>
        </w:tc>
        <w:tc>
          <w:tcPr>
            <w:tcW w:w="1283" w:type="dxa"/>
          </w:tcPr>
          <w:p w14:paraId="1B5D6486" w14:textId="43448D7C" w:rsidR="00DE6316" w:rsidRPr="009524A4" w:rsidRDefault="00136259" w:rsidP="00207110">
            <w:pPr>
              <w:spacing w:after="0" w:line="240" w:lineRule="auto"/>
              <w:jc w:val="center"/>
              <w:rPr>
                <w:rFonts w:ascii="Times New Roman" w:hAnsi="Times New Roman"/>
                <w:b/>
                <w:sz w:val="20"/>
                <w:szCs w:val="20"/>
                <w:lang w:val="ro-RO"/>
              </w:rPr>
            </w:pPr>
            <w:r>
              <w:rPr>
                <w:rFonts w:ascii="Times New Roman" w:hAnsi="Times New Roman"/>
                <w:b/>
                <w:bCs/>
                <w:sz w:val="20"/>
                <w:szCs w:val="20"/>
                <w:lang w:val="ro-RO"/>
              </w:rPr>
              <w:t xml:space="preserve"> (22,04</w:t>
            </w:r>
            <w:r w:rsidR="00DE6316" w:rsidRPr="009524A4">
              <w:rPr>
                <w:rFonts w:ascii="Times New Roman" w:hAnsi="Times New Roman"/>
                <w:b/>
                <w:bCs/>
                <w:sz w:val="20"/>
                <w:szCs w:val="20"/>
                <w:lang w:val="ro-RO"/>
              </w:rPr>
              <w:t>%)</w:t>
            </w:r>
          </w:p>
        </w:tc>
        <w:tc>
          <w:tcPr>
            <w:tcW w:w="1264" w:type="dxa"/>
          </w:tcPr>
          <w:p w14:paraId="68E637F4" w14:textId="2DF0E213" w:rsidR="00DE6316" w:rsidRPr="009524A4" w:rsidRDefault="00136259" w:rsidP="00207110">
            <w:pPr>
              <w:spacing w:after="0" w:line="240" w:lineRule="auto"/>
              <w:jc w:val="center"/>
              <w:rPr>
                <w:rFonts w:ascii="Times New Roman" w:hAnsi="Times New Roman"/>
                <w:b/>
                <w:sz w:val="20"/>
                <w:szCs w:val="20"/>
                <w:lang w:val="ro-RO"/>
              </w:rPr>
            </w:pPr>
            <w:r>
              <w:rPr>
                <w:rFonts w:ascii="Times New Roman" w:hAnsi="Times New Roman"/>
                <w:b/>
                <w:bCs/>
                <w:sz w:val="20"/>
                <w:szCs w:val="20"/>
                <w:lang w:val="ro-RO"/>
              </w:rPr>
              <w:t xml:space="preserve"> (24,73</w:t>
            </w:r>
            <w:r w:rsidR="00DE6316" w:rsidRPr="009524A4">
              <w:rPr>
                <w:rFonts w:ascii="Times New Roman" w:hAnsi="Times New Roman"/>
                <w:b/>
                <w:bCs/>
                <w:sz w:val="20"/>
                <w:szCs w:val="20"/>
                <w:lang w:val="ro-RO"/>
              </w:rPr>
              <w:t xml:space="preserve">%) </w:t>
            </w:r>
          </w:p>
          <w:p w14:paraId="62FD6C39" w14:textId="77777777" w:rsidR="00DE6316" w:rsidRPr="009524A4" w:rsidRDefault="00DE6316" w:rsidP="00207110">
            <w:pPr>
              <w:spacing w:after="0" w:line="240" w:lineRule="auto"/>
              <w:jc w:val="center"/>
              <w:rPr>
                <w:rFonts w:ascii="Times New Roman" w:hAnsi="Times New Roman"/>
                <w:b/>
                <w:sz w:val="20"/>
                <w:szCs w:val="20"/>
                <w:lang w:val="ro-RO"/>
              </w:rPr>
            </w:pPr>
          </w:p>
        </w:tc>
        <w:tc>
          <w:tcPr>
            <w:tcW w:w="1191" w:type="dxa"/>
          </w:tcPr>
          <w:p w14:paraId="2F2DA5B8" w14:textId="79DDE1BA" w:rsidR="00DE6316" w:rsidRPr="009524A4" w:rsidRDefault="00136259" w:rsidP="00207110">
            <w:pPr>
              <w:spacing w:after="0" w:line="240" w:lineRule="auto"/>
              <w:jc w:val="center"/>
              <w:rPr>
                <w:rFonts w:ascii="Times New Roman" w:hAnsi="Times New Roman"/>
                <w:b/>
                <w:sz w:val="20"/>
                <w:szCs w:val="20"/>
                <w:lang w:val="ro-RO"/>
              </w:rPr>
            </w:pPr>
            <w:r>
              <w:rPr>
                <w:rFonts w:ascii="Times New Roman" w:hAnsi="Times New Roman"/>
                <w:b/>
                <w:bCs/>
                <w:sz w:val="20"/>
                <w:szCs w:val="20"/>
                <w:lang w:val="ro-RO"/>
              </w:rPr>
              <w:t xml:space="preserve"> (11,29</w:t>
            </w:r>
            <w:r w:rsidR="00DE6316" w:rsidRPr="009524A4">
              <w:rPr>
                <w:rFonts w:ascii="Times New Roman" w:hAnsi="Times New Roman"/>
                <w:b/>
                <w:bCs/>
                <w:sz w:val="20"/>
                <w:szCs w:val="20"/>
                <w:lang w:val="ro-RO"/>
              </w:rPr>
              <w:t>%</w:t>
            </w:r>
          </w:p>
        </w:tc>
        <w:tc>
          <w:tcPr>
            <w:tcW w:w="1371" w:type="dxa"/>
          </w:tcPr>
          <w:p w14:paraId="053B439D" w14:textId="03858A03" w:rsidR="00DE6316" w:rsidRPr="009524A4" w:rsidRDefault="00136259" w:rsidP="00207110">
            <w:pPr>
              <w:spacing w:after="0" w:line="240" w:lineRule="auto"/>
              <w:jc w:val="center"/>
              <w:rPr>
                <w:rFonts w:ascii="Times New Roman" w:hAnsi="Times New Roman"/>
                <w:b/>
                <w:sz w:val="20"/>
                <w:szCs w:val="20"/>
                <w:lang w:val="ro-RO"/>
              </w:rPr>
            </w:pPr>
            <w:r>
              <w:rPr>
                <w:rFonts w:ascii="Times New Roman" w:hAnsi="Times New Roman"/>
                <w:b/>
                <w:bCs/>
                <w:sz w:val="20"/>
                <w:szCs w:val="20"/>
                <w:lang w:val="ro-RO"/>
              </w:rPr>
              <w:t xml:space="preserve"> (10,75</w:t>
            </w:r>
            <w:r w:rsidR="00DE6316" w:rsidRPr="009524A4">
              <w:rPr>
                <w:rFonts w:ascii="Times New Roman" w:hAnsi="Times New Roman"/>
                <w:b/>
                <w:bCs/>
                <w:sz w:val="20"/>
                <w:szCs w:val="20"/>
                <w:lang w:val="ro-RO"/>
              </w:rPr>
              <w:t xml:space="preserve">%) </w:t>
            </w:r>
          </w:p>
          <w:p w14:paraId="4D9D8140" w14:textId="77777777" w:rsidR="00DE6316" w:rsidRPr="009524A4" w:rsidRDefault="00DE6316" w:rsidP="00207110">
            <w:pPr>
              <w:spacing w:after="0" w:line="240" w:lineRule="auto"/>
              <w:jc w:val="center"/>
              <w:rPr>
                <w:rFonts w:ascii="Times New Roman" w:hAnsi="Times New Roman"/>
                <w:b/>
                <w:sz w:val="20"/>
                <w:szCs w:val="20"/>
                <w:lang w:val="ro-RO"/>
              </w:rPr>
            </w:pPr>
          </w:p>
        </w:tc>
      </w:tr>
    </w:tbl>
    <w:p w14:paraId="0F9F2BDA" w14:textId="77777777" w:rsidR="002C143A" w:rsidRDefault="002C143A" w:rsidP="00207110">
      <w:pPr>
        <w:pStyle w:val="Bodytext51"/>
        <w:spacing w:after="0" w:line="240" w:lineRule="auto"/>
        <w:jc w:val="both"/>
        <w:rPr>
          <w:rFonts w:ascii="Times New Roman" w:hAnsi="Times New Roman"/>
          <w:color w:val="000000"/>
          <w:shd w:val="clear" w:color="auto" w:fill="auto"/>
          <w:lang w:val="ro-RO"/>
        </w:rPr>
      </w:pPr>
    </w:p>
    <w:p w14:paraId="4106C175" w14:textId="7D06F984" w:rsidR="00DE6316" w:rsidRPr="009524A4" w:rsidRDefault="00DE6316" w:rsidP="00207110">
      <w:pPr>
        <w:pStyle w:val="Bodytext51"/>
        <w:spacing w:after="0" w:line="240" w:lineRule="auto"/>
        <w:jc w:val="both"/>
        <w:rPr>
          <w:rFonts w:ascii="Times New Roman" w:hAnsi="Times New Roman"/>
          <w:shd w:val="clear" w:color="auto" w:fill="auto"/>
          <w:lang w:val="ro-RO"/>
        </w:rPr>
      </w:pPr>
      <w:r w:rsidRPr="006B0185">
        <w:rPr>
          <w:rFonts w:ascii="Times New Roman" w:hAnsi="Times New Roman"/>
          <w:color w:val="000000"/>
          <w:shd w:val="clear" w:color="auto" w:fill="auto"/>
          <w:lang w:val="ro-RO"/>
        </w:rPr>
        <w:t xml:space="preserve">Prin comparaţie, situaţia privind repetenţia şi abandonul şcolar în ultimii 3 ani şcolari este </w:t>
      </w:r>
      <w:r w:rsidRPr="009524A4">
        <w:rPr>
          <w:rFonts w:ascii="Times New Roman" w:hAnsi="Times New Roman"/>
          <w:shd w:val="clear" w:color="auto" w:fill="auto"/>
          <w:lang w:val="ro-RO"/>
        </w:rPr>
        <w:t>următoarea:</w:t>
      </w:r>
    </w:p>
    <w:tbl>
      <w:tblPr>
        <w:tblpPr w:leftFromText="180" w:rightFromText="180" w:vertAnchor="text" w:horzAnchor="page" w:tblpXSpec="center" w:tblpY="223"/>
        <w:tblW w:w="8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8"/>
        <w:gridCol w:w="2250"/>
        <w:gridCol w:w="1980"/>
        <w:gridCol w:w="1798"/>
      </w:tblGrid>
      <w:tr w:rsidR="009524A4" w:rsidRPr="009524A4" w14:paraId="73FDD5B5" w14:textId="77777777" w:rsidTr="002C143A">
        <w:trPr>
          <w:trHeight w:val="350"/>
        </w:trPr>
        <w:tc>
          <w:tcPr>
            <w:tcW w:w="2718" w:type="dxa"/>
            <w:shd w:val="clear" w:color="auto" w:fill="F4B083" w:themeFill="accent2" w:themeFillTint="99"/>
            <w:noWrap/>
          </w:tcPr>
          <w:p w14:paraId="3B386F29" w14:textId="77777777" w:rsidR="00DE6316" w:rsidRPr="009524A4" w:rsidRDefault="00DE6316" w:rsidP="00207110">
            <w:pPr>
              <w:autoSpaceDE w:val="0"/>
              <w:autoSpaceDN w:val="0"/>
              <w:adjustRightInd w:val="0"/>
              <w:spacing w:after="0" w:line="240" w:lineRule="auto"/>
              <w:rPr>
                <w:rFonts w:ascii="Times New Roman" w:hAnsi="Times New Roman"/>
                <w:b/>
                <w:sz w:val="23"/>
                <w:szCs w:val="23"/>
                <w:lang w:val="ro-RO"/>
              </w:rPr>
            </w:pPr>
            <w:r w:rsidRPr="009524A4">
              <w:rPr>
                <w:rFonts w:ascii="Times New Roman" w:hAnsi="Times New Roman"/>
                <w:b/>
                <w:sz w:val="23"/>
                <w:szCs w:val="23"/>
                <w:lang w:val="ro-RO"/>
              </w:rPr>
              <w:t xml:space="preserve">Clasa </w:t>
            </w:r>
          </w:p>
        </w:tc>
        <w:tc>
          <w:tcPr>
            <w:tcW w:w="2250" w:type="dxa"/>
            <w:shd w:val="clear" w:color="auto" w:fill="F4B083" w:themeFill="accent2" w:themeFillTint="99"/>
            <w:noWrap/>
            <w:vAlign w:val="bottom"/>
          </w:tcPr>
          <w:p w14:paraId="7F0D4092" w14:textId="7A768596" w:rsidR="00DE6316" w:rsidRPr="009524A4" w:rsidRDefault="009A47DA" w:rsidP="00207110">
            <w:pPr>
              <w:spacing w:after="0" w:line="240" w:lineRule="auto"/>
              <w:jc w:val="center"/>
              <w:rPr>
                <w:rFonts w:ascii="Times New Roman" w:hAnsi="Times New Roman"/>
                <w:b/>
                <w:sz w:val="24"/>
                <w:szCs w:val="24"/>
                <w:lang w:val="ro-RO"/>
              </w:rPr>
            </w:pPr>
            <w:r w:rsidRPr="009524A4">
              <w:rPr>
                <w:rFonts w:ascii="Times New Roman" w:hAnsi="Times New Roman"/>
                <w:b/>
                <w:sz w:val="24"/>
                <w:szCs w:val="24"/>
                <w:lang w:val="ro-RO"/>
              </w:rPr>
              <w:t>2021-2022</w:t>
            </w:r>
          </w:p>
        </w:tc>
        <w:tc>
          <w:tcPr>
            <w:tcW w:w="1980" w:type="dxa"/>
            <w:shd w:val="clear" w:color="auto" w:fill="F4B083" w:themeFill="accent2" w:themeFillTint="99"/>
            <w:vAlign w:val="bottom"/>
          </w:tcPr>
          <w:p w14:paraId="3A732896" w14:textId="7280653B" w:rsidR="00DE6316" w:rsidRPr="009524A4" w:rsidRDefault="009A47DA" w:rsidP="00207110">
            <w:pPr>
              <w:spacing w:after="0" w:line="240" w:lineRule="auto"/>
              <w:jc w:val="center"/>
              <w:rPr>
                <w:rFonts w:ascii="Times New Roman" w:hAnsi="Times New Roman"/>
                <w:b/>
                <w:sz w:val="24"/>
                <w:szCs w:val="24"/>
                <w:lang w:val="ro-RO"/>
              </w:rPr>
            </w:pPr>
            <w:r w:rsidRPr="009524A4">
              <w:rPr>
                <w:rFonts w:ascii="Times New Roman" w:hAnsi="Times New Roman"/>
                <w:b/>
                <w:sz w:val="24"/>
                <w:szCs w:val="24"/>
                <w:lang w:val="ro-RO"/>
              </w:rPr>
              <w:t>2022-2023</w:t>
            </w:r>
          </w:p>
        </w:tc>
        <w:tc>
          <w:tcPr>
            <w:tcW w:w="1798" w:type="dxa"/>
            <w:shd w:val="clear" w:color="auto" w:fill="F4B083" w:themeFill="accent2" w:themeFillTint="99"/>
            <w:vAlign w:val="bottom"/>
          </w:tcPr>
          <w:p w14:paraId="6EE8CC98" w14:textId="38EF1A5E" w:rsidR="00DE6316" w:rsidRPr="009524A4" w:rsidRDefault="00DE6316" w:rsidP="00207110">
            <w:pPr>
              <w:spacing w:after="0" w:line="240" w:lineRule="auto"/>
              <w:jc w:val="center"/>
              <w:rPr>
                <w:rFonts w:ascii="Times New Roman" w:hAnsi="Times New Roman"/>
                <w:b/>
                <w:sz w:val="24"/>
                <w:szCs w:val="24"/>
                <w:lang w:val="ro-RO"/>
              </w:rPr>
            </w:pPr>
            <w:r w:rsidRPr="009524A4">
              <w:rPr>
                <w:rFonts w:ascii="Times New Roman" w:hAnsi="Times New Roman"/>
                <w:b/>
                <w:sz w:val="24"/>
                <w:szCs w:val="24"/>
                <w:lang w:val="ro-RO"/>
              </w:rPr>
              <w:t>202</w:t>
            </w:r>
            <w:r w:rsidR="009A47DA" w:rsidRPr="009524A4">
              <w:rPr>
                <w:rFonts w:ascii="Times New Roman" w:hAnsi="Times New Roman"/>
                <w:b/>
                <w:sz w:val="24"/>
                <w:szCs w:val="24"/>
                <w:lang w:val="ro-RO"/>
              </w:rPr>
              <w:t>3</w:t>
            </w:r>
            <w:r w:rsidRPr="009524A4">
              <w:rPr>
                <w:rFonts w:ascii="Times New Roman" w:hAnsi="Times New Roman"/>
                <w:b/>
                <w:sz w:val="24"/>
                <w:szCs w:val="24"/>
                <w:lang w:val="ro-RO"/>
              </w:rPr>
              <w:t>-202</w:t>
            </w:r>
            <w:r w:rsidR="009A47DA" w:rsidRPr="009524A4">
              <w:rPr>
                <w:rFonts w:ascii="Times New Roman" w:hAnsi="Times New Roman"/>
                <w:b/>
                <w:sz w:val="24"/>
                <w:szCs w:val="24"/>
                <w:lang w:val="ro-RO"/>
              </w:rPr>
              <w:t>4</w:t>
            </w:r>
          </w:p>
        </w:tc>
      </w:tr>
      <w:tr w:rsidR="009524A4" w:rsidRPr="009524A4" w14:paraId="624BB634" w14:textId="77777777" w:rsidTr="002C143A">
        <w:trPr>
          <w:trHeight w:val="368"/>
        </w:trPr>
        <w:tc>
          <w:tcPr>
            <w:tcW w:w="2718" w:type="dxa"/>
            <w:shd w:val="clear" w:color="auto" w:fill="auto"/>
            <w:noWrap/>
          </w:tcPr>
          <w:p w14:paraId="6BFC6F92" w14:textId="77777777" w:rsidR="00DE6316" w:rsidRPr="009524A4" w:rsidRDefault="00DE6316" w:rsidP="00207110">
            <w:pPr>
              <w:autoSpaceDE w:val="0"/>
              <w:autoSpaceDN w:val="0"/>
              <w:adjustRightInd w:val="0"/>
              <w:spacing w:after="0" w:line="240" w:lineRule="auto"/>
              <w:rPr>
                <w:rFonts w:ascii="Times New Roman" w:hAnsi="Times New Roman"/>
                <w:sz w:val="24"/>
                <w:szCs w:val="24"/>
                <w:lang w:val="ro-RO"/>
              </w:rPr>
            </w:pPr>
            <w:r w:rsidRPr="009524A4">
              <w:rPr>
                <w:rFonts w:ascii="Times New Roman" w:hAnsi="Times New Roman"/>
                <w:sz w:val="24"/>
                <w:szCs w:val="24"/>
                <w:lang w:val="ro-RO"/>
              </w:rPr>
              <w:t xml:space="preserve">Repetenţi situaţie şcolară </w:t>
            </w:r>
          </w:p>
        </w:tc>
        <w:tc>
          <w:tcPr>
            <w:tcW w:w="2250" w:type="dxa"/>
            <w:shd w:val="clear" w:color="auto" w:fill="auto"/>
            <w:noWrap/>
            <w:vAlign w:val="bottom"/>
          </w:tcPr>
          <w:p w14:paraId="4E5126C1" w14:textId="07863407" w:rsidR="00DE6316" w:rsidRPr="009524A4" w:rsidRDefault="007D3B7A" w:rsidP="00207110">
            <w:pPr>
              <w:spacing w:after="0" w:line="240" w:lineRule="auto"/>
              <w:jc w:val="center"/>
              <w:rPr>
                <w:rFonts w:ascii="Times New Roman" w:hAnsi="Times New Roman"/>
                <w:sz w:val="24"/>
                <w:szCs w:val="24"/>
                <w:lang w:val="ro-RO"/>
              </w:rPr>
            </w:pPr>
            <w:r w:rsidRPr="009524A4">
              <w:rPr>
                <w:rFonts w:ascii="Times New Roman" w:hAnsi="Times New Roman"/>
                <w:sz w:val="24"/>
                <w:szCs w:val="24"/>
                <w:lang w:val="ro-RO"/>
              </w:rPr>
              <w:t>6</w:t>
            </w:r>
          </w:p>
        </w:tc>
        <w:tc>
          <w:tcPr>
            <w:tcW w:w="1980" w:type="dxa"/>
          </w:tcPr>
          <w:p w14:paraId="1A48978D" w14:textId="027636BE" w:rsidR="00DE6316" w:rsidRPr="009524A4" w:rsidRDefault="007D3B7A" w:rsidP="00207110">
            <w:pPr>
              <w:spacing w:after="0" w:line="240" w:lineRule="auto"/>
              <w:jc w:val="center"/>
              <w:rPr>
                <w:rFonts w:ascii="Times New Roman" w:hAnsi="Times New Roman"/>
                <w:sz w:val="24"/>
                <w:szCs w:val="24"/>
                <w:lang w:val="ro-RO"/>
              </w:rPr>
            </w:pPr>
            <w:r w:rsidRPr="009524A4">
              <w:rPr>
                <w:rFonts w:ascii="Times New Roman" w:hAnsi="Times New Roman"/>
                <w:sz w:val="24"/>
                <w:szCs w:val="24"/>
                <w:lang w:val="ro-RO"/>
              </w:rPr>
              <w:t>7</w:t>
            </w:r>
          </w:p>
        </w:tc>
        <w:tc>
          <w:tcPr>
            <w:tcW w:w="1798" w:type="dxa"/>
          </w:tcPr>
          <w:p w14:paraId="6DEAC31A" w14:textId="1D7343E1" w:rsidR="00DE6316" w:rsidRPr="009524A4" w:rsidRDefault="007D3B7A" w:rsidP="00207110">
            <w:pPr>
              <w:spacing w:after="0" w:line="240" w:lineRule="auto"/>
              <w:jc w:val="center"/>
              <w:rPr>
                <w:rFonts w:ascii="Times New Roman" w:hAnsi="Times New Roman"/>
                <w:sz w:val="24"/>
                <w:szCs w:val="24"/>
                <w:lang w:val="ro-RO"/>
              </w:rPr>
            </w:pPr>
            <w:r w:rsidRPr="009524A4">
              <w:rPr>
                <w:rFonts w:ascii="Times New Roman" w:hAnsi="Times New Roman"/>
                <w:sz w:val="24"/>
                <w:szCs w:val="24"/>
                <w:lang w:val="ro-RO"/>
              </w:rPr>
              <w:t>11</w:t>
            </w:r>
          </w:p>
        </w:tc>
      </w:tr>
      <w:tr w:rsidR="009524A4" w:rsidRPr="009524A4" w14:paraId="0F1DE01A" w14:textId="77777777" w:rsidTr="002C143A">
        <w:trPr>
          <w:trHeight w:val="368"/>
        </w:trPr>
        <w:tc>
          <w:tcPr>
            <w:tcW w:w="2718" w:type="dxa"/>
            <w:shd w:val="clear" w:color="auto" w:fill="D9E2F3" w:themeFill="accent1" w:themeFillTint="33"/>
            <w:noWrap/>
          </w:tcPr>
          <w:p w14:paraId="0D99C92D" w14:textId="77777777" w:rsidR="00DE6316" w:rsidRPr="009524A4" w:rsidRDefault="00DE6316" w:rsidP="00207110">
            <w:pPr>
              <w:autoSpaceDE w:val="0"/>
              <w:autoSpaceDN w:val="0"/>
              <w:adjustRightInd w:val="0"/>
              <w:spacing w:after="0" w:line="240" w:lineRule="auto"/>
              <w:rPr>
                <w:rFonts w:ascii="Times New Roman" w:hAnsi="Times New Roman"/>
                <w:sz w:val="23"/>
                <w:szCs w:val="23"/>
                <w:lang w:val="ro-RO"/>
              </w:rPr>
            </w:pPr>
            <w:r w:rsidRPr="009524A4">
              <w:rPr>
                <w:rFonts w:ascii="Times New Roman" w:hAnsi="Times New Roman"/>
                <w:sz w:val="23"/>
                <w:szCs w:val="23"/>
                <w:lang w:val="ro-RO"/>
              </w:rPr>
              <w:t>PROCENT</w:t>
            </w:r>
          </w:p>
        </w:tc>
        <w:tc>
          <w:tcPr>
            <w:tcW w:w="2250" w:type="dxa"/>
            <w:shd w:val="clear" w:color="auto" w:fill="D9E2F3" w:themeFill="accent1" w:themeFillTint="33"/>
            <w:noWrap/>
            <w:vAlign w:val="bottom"/>
          </w:tcPr>
          <w:p w14:paraId="5FC7867B" w14:textId="30E402AC" w:rsidR="00DE6316" w:rsidRPr="009524A4" w:rsidRDefault="00136259" w:rsidP="00136259">
            <w:pPr>
              <w:spacing w:after="0" w:line="360" w:lineRule="auto"/>
              <w:jc w:val="center"/>
              <w:rPr>
                <w:rFonts w:ascii="Times New Roman" w:hAnsi="Times New Roman"/>
                <w:sz w:val="24"/>
                <w:szCs w:val="24"/>
                <w:lang w:val="ro-RO"/>
              </w:rPr>
            </w:pPr>
            <w:r>
              <w:rPr>
                <w:rFonts w:ascii="Times New Roman" w:hAnsi="Times New Roman"/>
                <w:sz w:val="24"/>
                <w:szCs w:val="24"/>
                <w:lang w:val="ro-RO"/>
              </w:rPr>
              <w:t>1,04%</w:t>
            </w:r>
          </w:p>
        </w:tc>
        <w:tc>
          <w:tcPr>
            <w:tcW w:w="1980" w:type="dxa"/>
            <w:shd w:val="clear" w:color="auto" w:fill="D9E2F3" w:themeFill="accent1" w:themeFillTint="33"/>
          </w:tcPr>
          <w:p w14:paraId="047F134D" w14:textId="41736672" w:rsidR="00DE6316" w:rsidRPr="009524A4" w:rsidRDefault="00136259" w:rsidP="00207110">
            <w:pPr>
              <w:spacing w:after="0" w:line="240" w:lineRule="auto"/>
              <w:jc w:val="center"/>
              <w:rPr>
                <w:rFonts w:ascii="Times New Roman" w:hAnsi="Times New Roman"/>
                <w:sz w:val="24"/>
                <w:szCs w:val="24"/>
                <w:lang w:val="ro-RO"/>
              </w:rPr>
            </w:pPr>
            <w:r>
              <w:rPr>
                <w:rFonts w:ascii="Times New Roman" w:hAnsi="Times New Roman"/>
                <w:sz w:val="24"/>
                <w:szCs w:val="24"/>
                <w:lang w:val="ro-RO"/>
              </w:rPr>
              <w:t>1,18%</w:t>
            </w:r>
          </w:p>
        </w:tc>
        <w:tc>
          <w:tcPr>
            <w:tcW w:w="1798" w:type="dxa"/>
            <w:shd w:val="clear" w:color="auto" w:fill="D9E2F3" w:themeFill="accent1" w:themeFillTint="33"/>
          </w:tcPr>
          <w:p w14:paraId="1A1412B1" w14:textId="66388861" w:rsidR="00DE6316" w:rsidRPr="009524A4" w:rsidRDefault="00136259" w:rsidP="00207110">
            <w:pPr>
              <w:spacing w:after="0" w:line="240" w:lineRule="auto"/>
              <w:jc w:val="center"/>
              <w:rPr>
                <w:rFonts w:ascii="Times New Roman" w:hAnsi="Times New Roman"/>
                <w:sz w:val="24"/>
                <w:szCs w:val="24"/>
                <w:lang w:val="ro-RO"/>
              </w:rPr>
            </w:pPr>
            <w:r>
              <w:rPr>
                <w:rFonts w:ascii="Times New Roman" w:hAnsi="Times New Roman"/>
                <w:sz w:val="24"/>
                <w:szCs w:val="24"/>
                <w:lang w:val="ro-RO"/>
              </w:rPr>
              <w:t>1,83%</w:t>
            </w:r>
          </w:p>
        </w:tc>
      </w:tr>
      <w:tr w:rsidR="009524A4" w:rsidRPr="009524A4" w14:paraId="36F6E2B0" w14:textId="77777777" w:rsidTr="002C143A">
        <w:trPr>
          <w:trHeight w:val="368"/>
        </w:trPr>
        <w:tc>
          <w:tcPr>
            <w:tcW w:w="2718" w:type="dxa"/>
            <w:shd w:val="clear" w:color="auto" w:fill="auto"/>
            <w:noWrap/>
          </w:tcPr>
          <w:p w14:paraId="082B0A15" w14:textId="77777777" w:rsidR="00DE6316" w:rsidRPr="009524A4" w:rsidRDefault="00DE6316" w:rsidP="00207110">
            <w:pPr>
              <w:autoSpaceDE w:val="0"/>
              <w:autoSpaceDN w:val="0"/>
              <w:adjustRightInd w:val="0"/>
              <w:spacing w:after="0" w:line="240" w:lineRule="auto"/>
              <w:rPr>
                <w:rFonts w:ascii="Times New Roman" w:hAnsi="Times New Roman"/>
                <w:sz w:val="24"/>
                <w:szCs w:val="24"/>
                <w:lang w:val="ro-RO"/>
              </w:rPr>
            </w:pPr>
            <w:r w:rsidRPr="009524A4">
              <w:rPr>
                <w:rFonts w:ascii="Times New Roman" w:hAnsi="Times New Roman"/>
                <w:sz w:val="24"/>
                <w:szCs w:val="24"/>
                <w:lang w:val="ro-RO"/>
              </w:rPr>
              <w:t xml:space="preserve">Repetenţi prin abandon </w:t>
            </w:r>
          </w:p>
        </w:tc>
        <w:tc>
          <w:tcPr>
            <w:tcW w:w="2250" w:type="dxa"/>
            <w:shd w:val="clear" w:color="auto" w:fill="auto"/>
            <w:noWrap/>
            <w:vAlign w:val="bottom"/>
          </w:tcPr>
          <w:p w14:paraId="762E89CA" w14:textId="6FF89FD1" w:rsidR="00DE6316" w:rsidRPr="009524A4" w:rsidRDefault="007D3B7A" w:rsidP="00207110">
            <w:pPr>
              <w:spacing w:after="0" w:line="240" w:lineRule="auto"/>
              <w:jc w:val="center"/>
              <w:rPr>
                <w:rFonts w:ascii="Times New Roman" w:hAnsi="Times New Roman"/>
                <w:sz w:val="24"/>
                <w:szCs w:val="24"/>
                <w:lang w:val="ro-RO"/>
              </w:rPr>
            </w:pPr>
            <w:r w:rsidRPr="009524A4">
              <w:rPr>
                <w:rFonts w:ascii="Times New Roman" w:hAnsi="Times New Roman"/>
                <w:sz w:val="24"/>
                <w:szCs w:val="24"/>
                <w:lang w:val="ro-RO"/>
              </w:rPr>
              <w:t>18</w:t>
            </w:r>
          </w:p>
        </w:tc>
        <w:tc>
          <w:tcPr>
            <w:tcW w:w="1980" w:type="dxa"/>
          </w:tcPr>
          <w:p w14:paraId="7268F321" w14:textId="672B016D" w:rsidR="00DE6316" w:rsidRPr="009524A4" w:rsidRDefault="007D3B7A" w:rsidP="00207110">
            <w:pPr>
              <w:spacing w:after="0" w:line="240" w:lineRule="auto"/>
              <w:jc w:val="center"/>
              <w:rPr>
                <w:rFonts w:ascii="Times New Roman" w:hAnsi="Times New Roman"/>
                <w:sz w:val="24"/>
                <w:szCs w:val="24"/>
                <w:lang w:val="ro-RO"/>
              </w:rPr>
            </w:pPr>
            <w:r w:rsidRPr="009524A4">
              <w:rPr>
                <w:rFonts w:ascii="Times New Roman" w:hAnsi="Times New Roman"/>
                <w:sz w:val="24"/>
                <w:szCs w:val="24"/>
                <w:lang w:val="ro-RO"/>
              </w:rPr>
              <w:t>16</w:t>
            </w:r>
          </w:p>
        </w:tc>
        <w:tc>
          <w:tcPr>
            <w:tcW w:w="1798" w:type="dxa"/>
          </w:tcPr>
          <w:p w14:paraId="3F4436CB" w14:textId="1158AA7C" w:rsidR="00DE6316" w:rsidRPr="009524A4" w:rsidRDefault="007D3B7A" w:rsidP="00207110">
            <w:pPr>
              <w:spacing w:after="0" w:line="240" w:lineRule="auto"/>
              <w:jc w:val="center"/>
              <w:rPr>
                <w:rFonts w:ascii="Times New Roman" w:hAnsi="Times New Roman"/>
                <w:sz w:val="24"/>
                <w:szCs w:val="24"/>
                <w:lang w:val="ro-RO"/>
              </w:rPr>
            </w:pPr>
            <w:r w:rsidRPr="009524A4">
              <w:rPr>
                <w:rFonts w:ascii="Times New Roman" w:hAnsi="Times New Roman"/>
                <w:sz w:val="24"/>
                <w:szCs w:val="24"/>
                <w:lang w:val="ro-RO"/>
              </w:rPr>
              <w:t>15</w:t>
            </w:r>
          </w:p>
        </w:tc>
      </w:tr>
      <w:tr w:rsidR="00DE6316" w:rsidRPr="006B0185" w14:paraId="7037ABFE" w14:textId="77777777" w:rsidTr="002C143A">
        <w:trPr>
          <w:trHeight w:val="368"/>
        </w:trPr>
        <w:tc>
          <w:tcPr>
            <w:tcW w:w="2718" w:type="dxa"/>
            <w:shd w:val="clear" w:color="auto" w:fill="D9E2F3" w:themeFill="accent1" w:themeFillTint="33"/>
            <w:noWrap/>
          </w:tcPr>
          <w:p w14:paraId="386344B7" w14:textId="77777777" w:rsidR="00DE6316" w:rsidRPr="00A645CF" w:rsidRDefault="00DE6316" w:rsidP="00207110">
            <w:pPr>
              <w:autoSpaceDE w:val="0"/>
              <w:autoSpaceDN w:val="0"/>
              <w:adjustRightInd w:val="0"/>
              <w:spacing w:after="0" w:line="240" w:lineRule="auto"/>
              <w:rPr>
                <w:rFonts w:ascii="Times New Roman" w:hAnsi="Times New Roman"/>
                <w:color w:val="FF0000"/>
                <w:sz w:val="23"/>
                <w:szCs w:val="23"/>
                <w:lang w:val="ro-RO"/>
              </w:rPr>
            </w:pPr>
            <w:r w:rsidRPr="00BC1E16">
              <w:rPr>
                <w:rFonts w:ascii="Times New Roman" w:hAnsi="Times New Roman"/>
                <w:sz w:val="23"/>
                <w:szCs w:val="23"/>
                <w:lang w:val="ro-RO"/>
              </w:rPr>
              <w:t>PROCENT</w:t>
            </w:r>
          </w:p>
        </w:tc>
        <w:tc>
          <w:tcPr>
            <w:tcW w:w="2250" w:type="dxa"/>
            <w:shd w:val="clear" w:color="auto" w:fill="D9E2F3" w:themeFill="accent1" w:themeFillTint="33"/>
            <w:noWrap/>
            <w:vAlign w:val="bottom"/>
          </w:tcPr>
          <w:p w14:paraId="535004F5" w14:textId="1833E6A5" w:rsidR="00DE6316" w:rsidRPr="00136259" w:rsidRDefault="00136259" w:rsidP="00207110">
            <w:pPr>
              <w:spacing w:after="0" w:line="240" w:lineRule="auto"/>
              <w:jc w:val="center"/>
              <w:rPr>
                <w:rFonts w:ascii="Times New Roman" w:hAnsi="Times New Roman"/>
                <w:sz w:val="24"/>
                <w:szCs w:val="24"/>
                <w:lang w:val="ro-RO"/>
              </w:rPr>
            </w:pPr>
            <w:r w:rsidRPr="00136259">
              <w:rPr>
                <w:rFonts w:ascii="Times New Roman" w:hAnsi="Times New Roman"/>
                <w:sz w:val="24"/>
                <w:szCs w:val="24"/>
                <w:lang w:val="ro-RO"/>
              </w:rPr>
              <w:t>3,11%</w:t>
            </w:r>
          </w:p>
        </w:tc>
        <w:tc>
          <w:tcPr>
            <w:tcW w:w="1980" w:type="dxa"/>
            <w:shd w:val="clear" w:color="auto" w:fill="D9E2F3" w:themeFill="accent1" w:themeFillTint="33"/>
          </w:tcPr>
          <w:p w14:paraId="3FDB1B19" w14:textId="5B1C92AA" w:rsidR="00DE6316" w:rsidRPr="00136259" w:rsidRDefault="00136259" w:rsidP="00207110">
            <w:pPr>
              <w:spacing w:after="0" w:line="240" w:lineRule="auto"/>
              <w:jc w:val="center"/>
              <w:rPr>
                <w:rFonts w:ascii="Times New Roman" w:hAnsi="Times New Roman"/>
                <w:sz w:val="24"/>
                <w:szCs w:val="24"/>
                <w:lang w:val="ro-RO"/>
              </w:rPr>
            </w:pPr>
            <w:r w:rsidRPr="00136259">
              <w:rPr>
                <w:rFonts w:ascii="Times New Roman" w:hAnsi="Times New Roman"/>
                <w:sz w:val="24"/>
                <w:szCs w:val="24"/>
                <w:lang w:val="ro-RO"/>
              </w:rPr>
              <w:t>2,71%</w:t>
            </w:r>
          </w:p>
        </w:tc>
        <w:tc>
          <w:tcPr>
            <w:tcW w:w="1798" w:type="dxa"/>
            <w:shd w:val="clear" w:color="auto" w:fill="D9E2F3" w:themeFill="accent1" w:themeFillTint="33"/>
          </w:tcPr>
          <w:p w14:paraId="53AB5DBB" w14:textId="24EB38C1" w:rsidR="00DE6316" w:rsidRPr="00136259" w:rsidRDefault="00136259" w:rsidP="00207110">
            <w:pPr>
              <w:spacing w:after="0" w:line="240" w:lineRule="auto"/>
              <w:jc w:val="center"/>
              <w:rPr>
                <w:rFonts w:ascii="Times New Roman" w:hAnsi="Times New Roman"/>
                <w:sz w:val="24"/>
                <w:szCs w:val="24"/>
                <w:lang w:val="ro-RO"/>
              </w:rPr>
            </w:pPr>
            <w:r w:rsidRPr="00136259">
              <w:rPr>
                <w:rFonts w:ascii="Times New Roman" w:hAnsi="Times New Roman"/>
                <w:sz w:val="24"/>
                <w:szCs w:val="24"/>
                <w:lang w:val="ro-RO"/>
              </w:rPr>
              <w:t>2,49%</w:t>
            </w:r>
          </w:p>
        </w:tc>
      </w:tr>
      <w:tr w:rsidR="00BC1E16" w:rsidRPr="00BC1E16" w14:paraId="49E22990" w14:textId="77777777" w:rsidTr="002C143A">
        <w:trPr>
          <w:trHeight w:val="368"/>
        </w:trPr>
        <w:tc>
          <w:tcPr>
            <w:tcW w:w="2718" w:type="dxa"/>
            <w:shd w:val="clear" w:color="auto" w:fill="FF9966"/>
            <w:noWrap/>
          </w:tcPr>
          <w:p w14:paraId="22CE200B" w14:textId="77777777" w:rsidR="00DE6316" w:rsidRPr="00BC1E16" w:rsidRDefault="00DE6316" w:rsidP="00207110">
            <w:pPr>
              <w:autoSpaceDE w:val="0"/>
              <w:autoSpaceDN w:val="0"/>
              <w:adjustRightInd w:val="0"/>
              <w:spacing w:after="0" w:line="240" w:lineRule="auto"/>
              <w:rPr>
                <w:rFonts w:ascii="Times New Roman" w:hAnsi="Times New Roman"/>
                <w:b/>
                <w:sz w:val="23"/>
                <w:szCs w:val="23"/>
                <w:lang w:val="ro-RO"/>
              </w:rPr>
            </w:pPr>
            <w:r w:rsidRPr="00BC1E16">
              <w:rPr>
                <w:rFonts w:ascii="Times New Roman" w:hAnsi="Times New Roman"/>
                <w:b/>
                <w:sz w:val="23"/>
                <w:szCs w:val="23"/>
                <w:lang w:val="ro-RO"/>
              </w:rPr>
              <w:t>Total procent repetenţie</w:t>
            </w:r>
          </w:p>
        </w:tc>
        <w:tc>
          <w:tcPr>
            <w:tcW w:w="2250" w:type="dxa"/>
            <w:shd w:val="clear" w:color="auto" w:fill="FF9966"/>
            <w:noWrap/>
            <w:vAlign w:val="bottom"/>
          </w:tcPr>
          <w:p w14:paraId="58B007B5" w14:textId="166DEA7E" w:rsidR="00DE6316" w:rsidRPr="00BC1E16" w:rsidRDefault="00136259" w:rsidP="00207110">
            <w:pPr>
              <w:spacing w:after="0" w:line="240" w:lineRule="auto"/>
              <w:jc w:val="center"/>
              <w:rPr>
                <w:rFonts w:ascii="Times New Roman" w:hAnsi="Times New Roman"/>
                <w:sz w:val="24"/>
                <w:szCs w:val="24"/>
                <w:lang w:val="ro-RO"/>
              </w:rPr>
            </w:pPr>
            <w:r>
              <w:rPr>
                <w:rFonts w:ascii="Times New Roman" w:hAnsi="Times New Roman"/>
                <w:sz w:val="24"/>
                <w:szCs w:val="24"/>
                <w:lang w:val="ro-RO"/>
              </w:rPr>
              <w:t>4,15%</w:t>
            </w:r>
          </w:p>
        </w:tc>
        <w:tc>
          <w:tcPr>
            <w:tcW w:w="1980" w:type="dxa"/>
            <w:shd w:val="clear" w:color="auto" w:fill="FF9966"/>
          </w:tcPr>
          <w:p w14:paraId="7424900E" w14:textId="367EAB7A" w:rsidR="00DE6316" w:rsidRPr="00BC1E16" w:rsidRDefault="00136259" w:rsidP="00207110">
            <w:pPr>
              <w:spacing w:after="0" w:line="240" w:lineRule="auto"/>
              <w:jc w:val="center"/>
              <w:rPr>
                <w:rFonts w:ascii="Times New Roman" w:hAnsi="Times New Roman"/>
                <w:sz w:val="24"/>
                <w:szCs w:val="24"/>
                <w:lang w:val="ro-RO"/>
              </w:rPr>
            </w:pPr>
            <w:r>
              <w:rPr>
                <w:rFonts w:ascii="Times New Roman" w:hAnsi="Times New Roman"/>
                <w:sz w:val="24"/>
                <w:szCs w:val="24"/>
                <w:lang w:val="ro-RO"/>
              </w:rPr>
              <w:t>3,89%</w:t>
            </w:r>
          </w:p>
        </w:tc>
        <w:tc>
          <w:tcPr>
            <w:tcW w:w="1798" w:type="dxa"/>
            <w:shd w:val="clear" w:color="auto" w:fill="FF9966"/>
          </w:tcPr>
          <w:p w14:paraId="39B7591B" w14:textId="3B3D7C5A" w:rsidR="00DE6316" w:rsidRPr="00BC1E16" w:rsidRDefault="00136259" w:rsidP="00207110">
            <w:pPr>
              <w:spacing w:after="0" w:line="240" w:lineRule="auto"/>
              <w:jc w:val="center"/>
              <w:rPr>
                <w:rFonts w:ascii="Times New Roman" w:hAnsi="Times New Roman"/>
                <w:sz w:val="24"/>
                <w:szCs w:val="24"/>
                <w:lang w:val="ro-RO"/>
              </w:rPr>
            </w:pPr>
            <w:r>
              <w:rPr>
                <w:rFonts w:ascii="Times New Roman" w:hAnsi="Times New Roman"/>
                <w:sz w:val="24"/>
                <w:szCs w:val="24"/>
                <w:lang w:val="ro-RO"/>
              </w:rPr>
              <w:t>4,32%</w:t>
            </w:r>
          </w:p>
        </w:tc>
      </w:tr>
    </w:tbl>
    <w:p w14:paraId="04616177" w14:textId="77777777" w:rsidR="00DE6316" w:rsidRPr="00A645CF" w:rsidRDefault="00DE6316" w:rsidP="00DE6316">
      <w:pPr>
        <w:pStyle w:val="Bodytext51"/>
        <w:spacing w:after="0" w:line="360" w:lineRule="auto"/>
        <w:jc w:val="both"/>
        <w:rPr>
          <w:rFonts w:ascii="Times New Roman" w:hAnsi="Times New Roman"/>
          <w:color w:val="FF0000"/>
          <w:lang w:val="ro-RO"/>
        </w:rPr>
      </w:pPr>
    </w:p>
    <w:p w14:paraId="26E4D824" w14:textId="77777777" w:rsidR="00DE6316" w:rsidRPr="00A645CF" w:rsidRDefault="00DE6316" w:rsidP="00DE6316">
      <w:pPr>
        <w:pStyle w:val="Bodytext51"/>
        <w:spacing w:after="0" w:line="360" w:lineRule="auto"/>
        <w:jc w:val="both"/>
        <w:rPr>
          <w:rFonts w:ascii="Times New Roman" w:hAnsi="Times New Roman"/>
          <w:color w:val="FF0000"/>
          <w:lang w:val="ro-RO"/>
        </w:rPr>
      </w:pPr>
    </w:p>
    <w:p w14:paraId="11508C8A" w14:textId="77777777" w:rsidR="002C143A" w:rsidRDefault="002C143A" w:rsidP="00DE6316">
      <w:pPr>
        <w:pStyle w:val="Bodytext51"/>
        <w:spacing w:after="0" w:line="360" w:lineRule="auto"/>
        <w:ind w:firstLine="720"/>
        <w:jc w:val="both"/>
        <w:rPr>
          <w:rFonts w:ascii="Times New Roman" w:hAnsi="Times New Roman"/>
          <w:lang w:val="ro-RO"/>
        </w:rPr>
      </w:pPr>
    </w:p>
    <w:p w14:paraId="3444A29D" w14:textId="6B207562" w:rsidR="00DE6316" w:rsidRPr="006B0185" w:rsidRDefault="00DE6316" w:rsidP="00DE6316">
      <w:pPr>
        <w:pStyle w:val="Bodytext51"/>
        <w:spacing w:after="0" w:line="360" w:lineRule="auto"/>
        <w:ind w:firstLine="720"/>
        <w:jc w:val="both"/>
        <w:rPr>
          <w:rFonts w:ascii="Times New Roman" w:hAnsi="Times New Roman"/>
          <w:lang w:val="ro-RO"/>
        </w:rPr>
      </w:pPr>
      <w:r w:rsidRPr="006B0185">
        <w:rPr>
          <w:rFonts w:ascii="Times New Roman" w:hAnsi="Times New Roman"/>
          <w:lang w:val="ro-RO"/>
        </w:rPr>
        <w:t>Se constată că în cei 3 ani numărul elevilor repenţi este aproximativ acela</w:t>
      </w:r>
      <w:r>
        <w:rPr>
          <w:rFonts w:ascii="Times New Roman" w:hAnsi="Times New Roman"/>
          <w:lang w:val="ro-RO"/>
        </w:rPr>
        <w:t>ș</w:t>
      </w:r>
      <w:r w:rsidRPr="006B0185">
        <w:rPr>
          <w:rFonts w:ascii="Times New Roman" w:hAnsi="Times New Roman"/>
          <w:lang w:val="ro-RO"/>
        </w:rPr>
        <w:t xml:space="preserve">i, </w:t>
      </w:r>
      <w:r w:rsidR="0017350A">
        <w:rPr>
          <w:rFonts w:ascii="Times New Roman" w:hAnsi="Times New Roman"/>
          <w:lang w:val="ro-RO"/>
        </w:rPr>
        <w:t>însă remarcăm că în anul şcolar 2023-2024</w:t>
      </w:r>
      <w:r w:rsidRPr="007302FB">
        <w:rPr>
          <w:rFonts w:ascii="Times New Roman" w:hAnsi="Times New Roman"/>
          <w:color w:val="000000" w:themeColor="text1"/>
          <w:lang w:val="ro-RO"/>
        </w:rPr>
        <w:t xml:space="preserve"> sunt elevi </w:t>
      </w:r>
      <w:r w:rsidRPr="006B0185">
        <w:rPr>
          <w:rFonts w:ascii="Times New Roman" w:hAnsi="Times New Roman"/>
          <w:lang w:val="ro-RO"/>
        </w:rPr>
        <w:t xml:space="preserve">care nu au frecventat cursurile. În aceste condiţii, este necesar a fi făcute demersuri pentru aducerea acestor elevi la şcoală pentru finalizarea cursurilor obligatorii. </w:t>
      </w:r>
    </w:p>
    <w:p w14:paraId="481F2A17" w14:textId="77777777" w:rsidR="00DE6316" w:rsidRPr="006B0185" w:rsidRDefault="00DE6316" w:rsidP="00DE6316">
      <w:pPr>
        <w:autoSpaceDE w:val="0"/>
        <w:autoSpaceDN w:val="0"/>
        <w:adjustRightInd w:val="0"/>
        <w:spacing w:after="0" w:line="360" w:lineRule="auto"/>
        <w:ind w:firstLine="720"/>
        <w:jc w:val="both"/>
        <w:rPr>
          <w:rFonts w:ascii="Times New Roman" w:hAnsi="Times New Roman"/>
          <w:color w:val="000000"/>
          <w:sz w:val="24"/>
          <w:szCs w:val="24"/>
          <w:lang w:val="ro-RO"/>
        </w:rPr>
      </w:pPr>
      <w:r w:rsidRPr="006B0185">
        <w:rPr>
          <w:rFonts w:ascii="Times New Roman" w:hAnsi="Times New Roman"/>
          <w:color w:val="000000"/>
          <w:sz w:val="24"/>
          <w:szCs w:val="24"/>
          <w:lang w:val="ro-RO"/>
        </w:rPr>
        <w:lastRenderedPageBreak/>
        <w:t xml:space="preserve">Abandonul școlar și neșcolarizarea sunt fenomene care au apărut şi în unitatea noastră în ultimul an şcolar din cauza unor factori obiectivi: </w:t>
      </w:r>
    </w:p>
    <w:p w14:paraId="0FCFB522" w14:textId="77777777" w:rsidR="00A645CF" w:rsidRDefault="00DE6316" w:rsidP="009032FF">
      <w:pPr>
        <w:pStyle w:val="ListParagraph"/>
        <w:numPr>
          <w:ilvl w:val="0"/>
          <w:numId w:val="21"/>
        </w:numPr>
        <w:autoSpaceDE w:val="0"/>
        <w:autoSpaceDN w:val="0"/>
        <w:adjustRightInd w:val="0"/>
        <w:spacing w:after="68" w:line="360" w:lineRule="auto"/>
        <w:jc w:val="both"/>
        <w:rPr>
          <w:rFonts w:ascii="Times New Roman" w:hAnsi="Times New Roman"/>
          <w:color w:val="000000"/>
          <w:sz w:val="24"/>
          <w:szCs w:val="24"/>
        </w:rPr>
      </w:pPr>
      <w:r w:rsidRPr="00A645CF">
        <w:rPr>
          <w:rFonts w:ascii="Times New Roman" w:hAnsi="Times New Roman"/>
          <w:color w:val="000000"/>
          <w:sz w:val="24"/>
          <w:szCs w:val="24"/>
        </w:rPr>
        <w:t>familii dezorganizate, fără venit sau cu venituri foarte mici;</w:t>
      </w:r>
    </w:p>
    <w:p w14:paraId="417B2550" w14:textId="77777777" w:rsidR="00A645CF" w:rsidRDefault="00A645CF" w:rsidP="009032FF">
      <w:pPr>
        <w:pStyle w:val="ListParagraph"/>
        <w:numPr>
          <w:ilvl w:val="0"/>
          <w:numId w:val="21"/>
        </w:numPr>
        <w:autoSpaceDE w:val="0"/>
        <w:autoSpaceDN w:val="0"/>
        <w:adjustRightInd w:val="0"/>
        <w:spacing w:after="68" w:line="360" w:lineRule="auto"/>
        <w:jc w:val="both"/>
        <w:rPr>
          <w:rFonts w:ascii="Times New Roman" w:hAnsi="Times New Roman"/>
          <w:color w:val="000000"/>
          <w:sz w:val="24"/>
          <w:szCs w:val="24"/>
        </w:rPr>
      </w:pPr>
      <w:r>
        <w:rPr>
          <w:rFonts w:ascii="Times New Roman" w:hAnsi="Times New Roman"/>
          <w:color w:val="000000"/>
          <w:sz w:val="24"/>
          <w:szCs w:val="24"/>
        </w:rPr>
        <w:t>f</w:t>
      </w:r>
      <w:r w:rsidR="00DE6316" w:rsidRPr="00A645CF">
        <w:rPr>
          <w:rFonts w:ascii="Times New Roman" w:hAnsi="Times New Roman"/>
          <w:color w:val="000000"/>
          <w:sz w:val="24"/>
          <w:szCs w:val="24"/>
        </w:rPr>
        <w:t>olosirea copiilor la diverse munci;</w:t>
      </w:r>
    </w:p>
    <w:p w14:paraId="11C9ECCB" w14:textId="56DE0BBD" w:rsidR="00DE6316" w:rsidRPr="00207110" w:rsidRDefault="00DE6316" w:rsidP="009032FF">
      <w:pPr>
        <w:pStyle w:val="ListParagraph"/>
        <w:numPr>
          <w:ilvl w:val="0"/>
          <w:numId w:val="21"/>
        </w:numPr>
        <w:autoSpaceDE w:val="0"/>
        <w:autoSpaceDN w:val="0"/>
        <w:adjustRightInd w:val="0"/>
        <w:spacing w:after="68" w:line="360" w:lineRule="auto"/>
        <w:jc w:val="both"/>
        <w:rPr>
          <w:rFonts w:ascii="Times New Roman" w:hAnsi="Times New Roman"/>
          <w:color w:val="000000"/>
          <w:sz w:val="24"/>
          <w:szCs w:val="24"/>
        </w:rPr>
      </w:pPr>
      <w:r w:rsidRPr="00A645CF">
        <w:rPr>
          <w:rFonts w:ascii="Times New Roman" w:hAnsi="Times New Roman"/>
          <w:color w:val="000000"/>
          <w:sz w:val="24"/>
          <w:szCs w:val="24"/>
        </w:rPr>
        <w:t xml:space="preserve">refuzul unor părinți de a-și școlariza copiii. </w:t>
      </w:r>
    </w:p>
    <w:p w14:paraId="0A8DD53B" w14:textId="77777777" w:rsidR="00DE6316" w:rsidRPr="006B0DEC" w:rsidRDefault="00DE6316" w:rsidP="00DE6316">
      <w:pPr>
        <w:pStyle w:val="Bodytext51"/>
        <w:spacing w:after="0" w:line="360" w:lineRule="auto"/>
        <w:ind w:firstLine="720"/>
        <w:jc w:val="both"/>
        <w:rPr>
          <w:rFonts w:ascii="Times New Roman" w:hAnsi="Times New Roman"/>
          <w:color w:val="000000"/>
          <w:shd w:val="clear" w:color="auto" w:fill="auto"/>
          <w:lang w:val="ro-RO"/>
        </w:rPr>
      </w:pPr>
      <w:bookmarkStart w:id="25" w:name="_Hlk106797345"/>
      <w:r w:rsidRPr="006B0185">
        <w:rPr>
          <w:rFonts w:ascii="Times New Roman" w:hAnsi="Times New Roman"/>
          <w:color w:val="000000"/>
          <w:shd w:val="clear" w:color="auto" w:fill="auto"/>
          <w:lang w:val="ro-RO"/>
        </w:rPr>
        <w:t>Prin comparaţie, situaţia privind numărul absenţelor în ultimii 3 ani şcolari este următoarea:</w:t>
      </w:r>
    </w:p>
    <w:tbl>
      <w:tblPr>
        <w:tblW w:w="8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2"/>
        <w:gridCol w:w="1010"/>
        <w:gridCol w:w="1473"/>
        <w:gridCol w:w="1620"/>
        <w:gridCol w:w="1561"/>
      </w:tblGrid>
      <w:tr w:rsidR="009524A4" w:rsidRPr="009524A4" w14:paraId="4D748D9A" w14:textId="77777777" w:rsidTr="00A645CF">
        <w:trPr>
          <w:trHeight w:val="350"/>
          <w:jc w:val="center"/>
        </w:trPr>
        <w:tc>
          <w:tcPr>
            <w:tcW w:w="2372" w:type="dxa"/>
            <w:shd w:val="clear" w:color="auto" w:fill="F4B083" w:themeFill="accent2" w:themeFillTint="99"/>
          </w:tcPr>
          <w:p w14:paraId="7E39F5B9" w14:textId="77777777" w:rsidR="00A645CF" w:rsidRPr="009524A4" w:rsidRDefault="00A645CF" w:rsidP="002C143A">
            <w:pPr>
              <w:spacing w:after="0" w:line="360" w:lineRule="auto"/>
              <w:jc w:val="center"/>
              <w:rPr>
                <w:rFonts w:ascii="Times New Roman" w:hAnsi="Times New Roman"/>
                <w:b/>
                <w:sz w:val="24"/>
                <w:szCs w:val="24"/>
                <w:lang w:val="ro-RO"/>
              </w:rPr>
            </w:pPr>
            <w:r w:rsidRPr="009524A4">
              <w:rPr>
                <w:rFonts w:ascii="Times New Roman" w:hAnsi="Times New Roman"/>
                <w:b/>
                <w:sz w:val="24"/>
                <w:szCs w:val="24"/>
                <w:lang w:val="ro-RO"/>
              </w:rPr>
              <w:t>An şcolar</w:t>
            </w:r>
          </w:p>
        </w:tc>
        <w:tc>
          <w:tcPr>
            <w:tcW w:w="1010" w:type="dxa"/>
            <w:shd w:val="clear" w:color="auto" w:fill="F4B083" w:themeFill="accent2" w:themeFillTint="99"/>
            <w:noWrap/>
            <w:vAlign w:val="bottom"/>
          </w:tcPr>
          <w:p w14:paraId="1094AA61" w14:textId="77777777" w:rsidR="00A645CF" w:rsidRPr="009524A4" w:rsidRDefault="00A645CF" w:rsidP="002C143A">
            <w:pPr>
              <w:spacing w:after="0" w:line="360" w:lineRule="auto"/>
              <w:jc w:val="center"/>
              <w:rPr>
                <w:rFonts w:ascii="Times New Roman" w:hAnsi="Times New Roman"/>
                <w:b/>
                <w:sz w:val="24"/>
                <w:szCs w:val="24"/>
                <w:lang w:val="ro-RO"/>
              </w:rPr>
            </w:pPr>
            <w:r w:rsidRPr="009524A4">
              <w:rPr>
                <w:rFonts w:ascii="Times New Roman" w:hAnsi="Times New Roman"/>
                <w:b/>
                <w:sz w:val="24"/>
                <w:szCs w:val="24"/>
                <w:lang w:val="ro-RO"/>
              </w:rPr>
              <w:t>Nr. elevi</w:t>
            </w:r>
          </w:p>
        </w:tc>
        <w:tc>
          <w:tcPr>
            <w:tcW w:w="1473" w:type="dxa"/>
            <w:shd w:val="clear" w:color="auto" w:fill="F4B083" w:themeFill="accent2" w:themeFillTint="99"/>
            <w:noWrap/>
            <w:vAlign w:val="bottom"/>
          </w:tcPr>
          <w:p w14:paraId="3258FB91" w14:textId="77777777" w:rsidR="00A645CF" w:rsidRPr="009524A4" w:rsidRDefault="00A645CF" w:rsidP="002C143A">
            <w:pPr>
              <w:spacing w:after="0" w:line="360" w:lineRule="auto"/>
              <w:jc w:val="center"/>
              <w:rPr>
                <w:rFonts w:ascii="Times New Roman" w:hAnsi="Times New Roman"/>
                <w:b/>
                <w:sz w:val="24"/>
                <w:szCs w:val="24"/>
                <w:lang w:val="ro-RO"/>
              </w:rPr>
            </w:pPr>
            <w:r w:rsidRPr="009524A4">
              <w:rPr>
                <w:rFonts w:ascii="Times New Roman" w:hAnsi="Times New Roman"/>
                <w:b/>
                <w:sz w:val="24"/>
                <w:szCs w:val="24"/>
                <w:lang w:val="ro-RO"/>
              </w:rPr>
              <w:t>Nr. total de absenţe</w:t>
            </w:r>
          </w:p>
        </w:tc>
        <w:tc>
          <w:tcPr>
            <w:tcW w:w="1620" w:type="dxa"/>
            <w:shd w:val="clear" w:color="auto" w:fill="F4B083" w:themeFill="accent2" w:themeFillTint="99"/>
            <w:vAlign w:val="bottom"/>
          </w:tcPr>
          <w:p w14:paraId="1AB7C996" w14:textId="77777777" w:rsidR="00A645CF" w:rsidRPr="009524A4" w:rsidRDefault="00A645CF" w:rsidP="002C143A">
            <w:pPr>
              <w:spacing w:after="0" w:line="360" w:lineRule="auto"/>
              <w:jc w:val="center"/>
              <w:rPr>
                <w:rFonts w:ascii="Times New Roman" w:hAnsi="Times New Roman"/>
                <w:b/>
                <w:sz w:val="24"/>
                <w:szCs w:val="24"/>
                <w:lang w:val="ro-RO"/>
              </w:rPr>
            </w:pPr>
            <w:r w:rsidRPr="009524A4">
              <w:rPr>
                <w:rFonts w:ascii="Times New Roman" w:hAnsi="Times New Roman"/>
                <w:b/>
                <w:sz w:val="24"/>
                <w:szCs w:val="24"/>
                <w:lang w:val="ro-RO"/>
              </w:rPr>
              <w:t>Nr. absenţe motivate</w:t>
            </w:r>
          </w:p>
        </w:tc>
        <w:tc>
          <w:tcPr>
            <w:tcW w:w="1561" w:type="dxa"/>
            <w:shd w:val="clear" w:color="auto" w:fill="F4B083" w:themeFill="accent2" w:themeFillTint="99"/>
            <w:vAlign w:val="bottom"/>
          </w:tcPr>
          <w:p w14:paraId="17BD4627" w14:textId="77777777" w:rsidR="00A645CF" w:rsidRPr="009524A4" w:rsidRDefault="00A645CF" w:rsidP="002C143A">
            <w:pPr>
              <w:spacing w:after="0" w:line="360" w:lineRule="auto"/>
              <w:jc w:val="center"/>
              <w:rPr>
                <w:rFonts w:ascii="Times New Roman" w:hAnsi="Times New Roman"/>
                <w:b/>
                <w:sz w:val="24"/>
                <w:szCs w:val="24"/>
                <w:lang w:val="ro-RO"/>
              </w:rPr>
            </w:pPr>
            <w:r w:rsidRPr="009524A4">
              <w:rPr>
                <w:rFonts w:ascii="Times New Roman" w:hAnsi="Times New Roman"/>
                <w:b/>
                <w:sz w:val="24"/>
                <w:szCs w:val="24"/>
                <w:lang w:val="ro-RO"/>
              </w:rPr>
              <w:t>Nr. absenţe nemotivate</w:t>
            </w:r>
          </w:p>
        </w:tc>
      </w:tr>
      <w:tr w:rsidR="009524A4" w:rsidRPr="009524A4" w14:paraId="1A37F18D" w14:textId="77777777" w:rsidTr="00A645CF">
        <w:trPr>
          <w:trHeight w:val="368"/>
          <w:jc w:val="center"/>
        </w:trPr>
        <w:tc>
          <w:tcPr>
            <w:tcW w:w="2372" w:type="dxa"/>
          </w:tcPr>
          <w:p w14:paraId="0B692E5B" w14:textId="168CE40B" w:rsidR="00A645CF" w:rsidRPr="009524A4" w:rsidRDefault="009A47DA" w:rsidP="002C143A">
            <w:pPr>
              <w:spacing w:after="0" w:line="360" w:lineRule="auto"/>
              <w:jc w:val="center"/>
              <w:rPr>
                <w:rFonts w:ascii="Times New Roman" w:hAnsi="Times New Roman"/>
                <w:sz w:val="24"/>
                <w:szCs w:val="24"/>
                <w:lang w:val="ro-RO"/>
              </w:rPr>
            </w:pPr>
            <w:r w:rsidRPr="009524A4">
              <w:rPr>
                <w:rFonts w:ascii="Times New Roman" w:hAnsi="Times New Roman"/>
                <w:b/>
                <w:sz w:val="24"/>
                <w:szCs w:val="24"/>
                <w:lang w:val="ro-RO"/>
              </w:rPr>
              <w:t>2021-2022</w:t>
            </w:r>
          </w:p>
        </w:tc>
        <w:tc>
          <w:tcPr>
            <w:tcW w:w="1010" w:type="dxa"/>
            <w:shd w:val="clear" w:color="auto" w:fill="auto"/>
            <w:noWrap/>
            <w:vAlign w:val="bottom"/>
          </w:tcPr>
          <w:p w14:paraId="5D2411A1" w14:textId="0EFDC50E" w:rsidR="00A645CF" w:rsidRPr="009524A4" w:rsidRDefault="009524A4" w:rsidP="002C143A">
            <w:pPr>
              <w:spacing w:after="0" w:line="360" w:lineRule="auto"/>
              <w:jc w:val="center"/>
              <w:rPr>
                <w:rFonts w:ascii="Times New Roman" w:hAnsi="Times New Roman"/>
                <w:sz w:val="24"/>
                <w:szCs w:val="24"/>
                <w:lang w:val="ro-RO"/>
              </w:rPr>
            </w:pPr>
            <w:r w:rsidRPr="009524A4">
              <w:rPr>
                <w:rFonts w:ascii="Times New Roman" w:hAnsi="Times New Roman"/>
                <w:sz w:val="24"/>
                <w:szCs w:val="24"/>
                <w:lang w:val="ro-RO"/>
              </w:rPr>
              <w:t>579</w:t>
            </w:r>
          </w:p>
        </w:tc>
        <w:tc>
          <w:tcPr>
            <w:tcW w:w="1473" w:type="dxa"/>
            <w:shd w:val="clear" w:color="auto" w:fill="auto"/>
            <w:noWrap/>
            <w:vAlign w:val="bottom"/>
          </w:tcPr>
          <w:p w14:paraId="4BC52CA6" w14:textId="4F801704" w:rsidR="00A645CF" w:rsidRPr="009524A4" w:rsidRDefault="00A46190" w:rsidP="002C143A">
            <w:pPr>
              <w:spacing w:after="0" w:line="360" w:lineRule="auto"/>
              <w:jc w:val="center"/>
              <w:rPr>
                <w:rFonts w:ascii="Times New Roman" w:hAnsi="Times New Roman"/>
                <w:sz w:val="24"/>
                <w:szCs w:val="24"/>
                <w:lang w:val="ro-RO"/>
              </w:rPr>
            </w:pPr>
            <w:r>
              <w:rPr>
                <w:rFonts w:ascii="Times New Roman" w:hAnsi="Times New Roman"/>
                <w:sz w:val="24"/>
                <w:szCs w:val="24"/>
                <w:lang w:val="ro-RO"/>
              </w:rPr>
              <w:t>15765</w:t>
            </w:r>
          </w:p>
        </w:tc>
        <w:tc>
          <w:tcPr>
            <w:tcW w:w="1620" w:type="dxa"/>
            <w:shd w:val="clear" w:color="auto" w:fill="auto"/>
            <w:vAlign w:val="bottom"/>
          </w:tcPr>
          <w:p w14:paraId="664EAA01" w14:textId="0B4F5B49" w:rsidR="00A645CF" w:rsidRPr="009524A4" w:rsidRDefault="00A46190" w:rsidP="002C143A">
            <w:pPr>
              <w:spacing w:after="0" w:line="360" w:lineRule="auto"/>
              <w:jc w:val="center"/>
              <w:rPr>
                <w:rFonts w:ascii="Times New Roman" w:hAnsi="Times New Roman"/>
                <w:sz w:val="24"/>
                <w:szCs w:val="24"/>
                <w:lang w:val="ro-RO"/>
              </w:rPr>
            </w:pPr>
            <w:r>
              <w:rPr>
                <w:rFonts w:ascii="Times New Roman" w:hAnsi="Times New Roman"/>
                <w:sz w:val="24"/>
                <w:szCs w:val="24"/>
                <w:lang w:val="ro-RO"/>
              </w:rPr>
              <w:t>10432</w:t>
            </w:r>
          </w:p>
        </w:tc>
        <w:tc>
          <w:tcPr>
            <w:tcW w:w="1561" w:type="dxa"/>
            <w:shd w:val="clear" w:color="auto" w:fill="auto"/>
            <w:vAlign w:val="bottom"/>
          </w:tcPr>
          <w:p w14:paraId="72DCD010" w14:textId="74D17BE2" w:rsidR="00A645CF" w:rsidRPr="009524A4" w:rsidRDefault="00A46190" w:rsidP="002C143A">
            <w:pPr>
              <w:spacing w:after="0" w:line="360" w:lineRule="auto"/>
              <w:jc w:val="center"/>
              <w:rPr>
                <w:rFonts w:ascii="Times New Roman" w:hAnsi="Times New Roman"/>
                <w:sz w:val="24"/>
                <w:szCs w:val="24"/>
                <w:lang w:val="ro-RO"/>
              </w:rPr>
            </w:pPr>
            <w:r>
              <w:rPr>
                <w:rFonts w:ascii="Times New Roman" w:hAnsi="Times New Roman"/>
                <w:sz w:val="24"/>
                <w:szCs w:val="24"/>
                <w:lang w:val="ro-RO"/>
              </w:rPr>
              <w:t>5333</w:t>
            </w:r>
          </w:p>
        </w:tc>
      </w:tr>
      <w:tr w:rsidR="009524A4" w:rsidRPr="009524A4" w14:paraId="3544C902" w14:textId="77777777" w:rsidTr="00A645CF">
        <w:trPr>
          <w:trHeight w:val="368"/>
          <w:jc w:val="center"/>
        </w:trPr>
        <w:tc>
          <w:tcPr>
            <w:tcW w:w="2372" w:type="dxa"/>
          </w:tcPr>
          <w:p w14:paraId="31B3D44F" w14:textId="2BE2F7FF" w:rsidR="00A645CF" w:rsidRPr="009524A4" w:rsidRDefault="009A47DA" w:rsidP="00A645CF">
            <w:pPr>
              <w:spacing w:after="0" w:line="360" w:lineRule="auto"/>
              <w:jc w:val="center"/>
              <w:rPr>
                <w:rFonts w:ascii="Times New Roman" w:hAnsi="Times New Roman"/>
                <w:b/>
                <w:sz w:val="24"/>
                <w:szCs w:val="24"/>
                <w:lang w:val="ro-RO"/>
              </w:rPr>
            </w:pPr>
            <w:r w:rsidRPr="009524A4">
              <w:rPr>
                <w:rFonts w:ascii="Times New Roman" w:hAnsi="Times New Roman"/>
                <w:b/>
                <w:sz w:val="24"/>
                <w:szCs w:val="24"/>
                <w:lang w:val="ro-RO"/>
              </w:rPr>
              <w:t>2022-2023</w:t>
            </w:r>
          </w:p>
        </w:tc>
        <w:tc>
          <w:tcPr>
            <w:tcW w:w="1010" w:type="dxa"/>
            <w:shd w:val="clear" w:color="auto" w:fill="auto"/>
            <w:noWrap/>
            <w:vAlign w:val="bottom"/>
          </w:tcPr>
          <w:p w14:paraId="5AE4991D" w14:textId="71D5815D" w:rsidR="00A645CF" w:rsidRPr="009524A4" w:rsidRDefault="009524A4" w:rsidP="002C143A">
            <w:pPr>
              <w:spacing w:after="0" w:line="360" w:lineRule="auto"/>
              <w:jc w:val="center"/>
              <w:rPr>
                <w:rFonts w:ascii="Times New Roman" w:hAnsi="Times New Roman"/>
                <w:sz w:val="24"/>
                <w:szCs w:val="24"/>
                <w:lang w:val="ro-RO"/>
              </w:rPr>
            </w:pPr>
            <w:r w:rsidRPr="009524A4">
              <w:rPr>
                <w:rFonts w:ascii="Times New Roman" w:hAnsi="Times New Roman"/>
                <w:sz w:val="24"/>
                <w:szCs w:val="24"/>
                <w:lang w:val="ro-RO"/>
              </w:rPr>
              <w:t>591</w:t>
            </w:r>
          </w:p>
        </w:tc>
        <w:tc>
          <w:tcPr>
            <w:tcW w:w="1473" w:type="dxa"/>
            <w:shd w:val="clear" w:color="auto" w:fill="auto"/>
            <w:noWrap/>
            <w:vAlign w:val="bottom"/>
          </w:tcPr>
          <w:p w14:paraId="0ED2D324" w14:textId="3F043B99" w:rsidR="00A645CF" w:rsidRPr="009524A4" w:rsidRDefault="00A46190" w:rsidP="002C143A">
            <w:pPr>
              <w:spacing w:after="0" w:line="360" w:lineRule="auto"/>
              <w:jc w:val="center"/>
              <w:rPr>
                <w:rFonts w:ascii="Times New Roman" w:hAnsi="Times New Roman"/>
                <w:sz w:val="24"/>
                <w:szCs w:val="24"/>
                <w:lang w:val="ro-RO"/>
              </w:rPr>
            </w:pPr>
            <w:r>
              <w:rPr>
                <w:rFonts w:ascii="Times New Roman" w:hAnsi="Times New Roman"/>
                <w:sz w:val="24"/>
                <w:szCs w:val="24"/>
                <w:lang w:val="ro-RO"/>
              </w:rPr>
              <w:t>17.231</w:t>
            </w:r>
          </w:p>
        </w:tc>
        <w:tc>
          <w:tcPr>
            <w:tcW w:w="1620" w:type="dxa"/>
            <w:shd w:val="clear" w:color="auto" w:fill="auto"/>
            <w:vAlign w:val="bottom"/>
          </w:tcPr>
          <w:p w14:paraId="48FACB3E" w14:textId="56A2287D" w:rsidR="00A645CF" w:rsidRPr="009524A4" w:rsidRDefault="00A46190" w:rsidP="002C143A">
            <w:pPr>
              <w:spacing w:after="0" w:line="360" w:lineRule="auto"/>
              <w:jc w:val="center"/>
              <w:rPr>
                <w:rFonts w:ascii="Times New Roman" w:hAnsi="Times New Roman"/>
                <w:sz w:val="24"/>
                <w:szCs w:val="24"/>
                <w:lang w:val="ro-RO"/>
              </w:rPr>
            </w:pPr>
            <w:r>
              <w:rPr>
                <w:rFonts w:ascii="Times New Roman" w:hAnsi="Times New Roman"/>
                <w:sz w:val="24"/>
                <w:szCs w:val="24"/>
                <w:lang w:val="ro-RO"/>
              </w:rPr>
              <w:t>8322</w:t>
            </w:r>
          </w:p>
        </w:tc>
        <w:tc>
          <w:tcPr>
            <w:tcW w:w="1561" w:type="dxa"/>
            <w:shd w:val="clear" w:color="auto" w:fill="auto"/>
            <w:vAlign w:val="bottom"/>
          </w:tcPr>
          <w:p w14:paraId="5853E815" w14:textId="01BAFFD2" w:rsidR="00A645CF" w:rsidRPr="009524A4" w:rsidRDefault="00A46190" w:rsidP="002C143A">
            <w:pPr>
              <w:spacing w:after="0" w:line="360" w:lineRule="auto"/>
              <w:jc w:val="center"/>
              <w:rPr>
                <w:rFonts w:ascii="Times New Roman" w:hAnsi="Times New Roman"/>
                <w:sz w:val="24"/>
                <w:szCs w:val="24"/>
                <w:lang w:val="ro-RO"/>
              </w:rPr>
            </w:pPr>
            <w:r>
              <w:rPr>
                <w:rFonts w:ascii="Times New Roman" w:hAnsi="Times New Roman"/>
                <w:sz w:val="24"/>
                <w:szCs w:val="24"/>
                <w:lang w:val="ro-RO"/>
              </w:rPr>
              <w:t>8909</w:t>
            </w:r>
          </w:p>
        </w:tc>
      </w:tr>
      <w:tr w:rsidR="009524A4" w:rsidRPr="009524A4" w14:paraId="5E5891E3" w14:textId="77777777" w:rsidTr="00A645CF">
        <w:trPr>
          <w:trHeight w:val="368"/>
          <w:jc w:val="center"/>
        </w:trPr>
        <w:tc>
          <w:tcPr>
            <w:tcW w:w="2372" w:type="dxa"/>
          </w:tcPr>
          <w:p w14:paraId="710058DE" w14:textId="1159FCE0" w:rsidR="00A645CF" w:rsidRPr="009524A4" w:rsidRDefault="00A645CF" w:rsidP="00A645CF">
            <w:pPr>
              <w:spacing w:after="0" w:line="360" w:lineRule="auto"/>
              <w:jc w:val="center"/>
              <w:rPr>
                <w:rFonts w:ascii="Times New Roman" w:hAnsi="Times New Roman"/>
                <w:sz w:val="24"/>
                <w:szCs w:val="24"/>
                <w:lang w:val="ro-RO"/>
              </w:rPr>
            </w:pPr>
            <w:r w:rsidRPr="009524A4">
              <w:rPr>
                <w:rFonts w:ascii="Times New Roman" w:hAnsi="Times New Roman"/>
                <w:b/>
                <w:sz w:val="24"/>
                <w:szCs w:val="24"/>
                <w:lang w:val="ro-RO"/>
              </w:rPr>
              <w:t>202</w:t>
            </w:r>
            <w:r w:rsidR="009A47DA" w:rsidRPr="009524A4">
              <w:rPr>
                <w:rFonts w:ascii="Times New Roman" w:hAnsi="Times New Roman"/>
                <w:b/>
                <w:sz w:val="24"/>
                <w:szCs w:val="24"/>
                <w:lang w:val="ro-RO"/>
              </w:rPr>
              <w:t>3</w:t>
            </w:r>
            <w:r w:rsidRPr="009524A4">
              <w:rPr>
                <w:rFonts w:ascii="Times New Roman" w:hAnsi="Times New Roman"/>
                <w:b/>
                <w:sz w:val="24"/>
                <w:szCs w:val="24"/>
                <w:lang w:val="ro-RO"/>
              </w:rPr>
              <w:t>-202</w:t>
            </w:r>
            <w:r w:rsidR="009A47DA" w:rsidRPr="009524A4">
              <w:rPr>
                <w:rFonts w:ascii="Times New Roman" w:hAnsi="Times New Roman"/>
                <w:b/>
                <w:sz w:val="24"/>
                <w:szCs w:val="24"/>
                <w:lang w:val="ro-RO"/>
              </w:rPr>
              <w:t>4</w:t>
            </w:r>
            <w:r w:rsidRPr="009524A4">
              <w:rPr>
                <w:rFonts w:ascii="Times New Roman" w:hAnsi="Times New Roman"/>
                <w:sz w:val="24"/>
                <w:szCs w:val="24"/>
                <w:lang w:val="ro-RO"/>
              </w:rPr>
              <w:t xml:space="preserve"> </w:t>
            </w:r>
          </w:p>
        </w:tc>
        <w:tc>
          <w:tcPr>
            <w:tcW w:w="1010" w:type="dxa"/>
            <w:shd w:val="clear" w:color="auto" w:fill="auto"/>
            <w:noWrap/>
            <w:vAlign w:val="bottom"/>
          </w:tcPr>
          <w:p w14:paraId="355E3536" w14:textId="6812A856" w:rsidR="00A645CF" w:rsidRPr="009524A4" w:rsidRDefault="009524A4" w:rsidP="002C143A">
            <w:pPr>
              <w:spacing w:after="0" w:line="360" w:lineRule="auto"/>
              <w:jc w:val="center"/>
              <w:rPr>
                <w:rFonts w:ascii="Times New Roman" w:hAnsi="Times New Roman"/>
                <w:sz w:val="24"/>
                <w:szCs w:val="24"/>
                <w:lang w:val="ro-RO"/>
              </w:rPr>
            </w:pPr>
            <w:r w:rsidRPr="009524A4">
              <w:rPr>
                <w:rFonts w:ascii="Times New Roman" w:hAnsi="Times New Roman"/>
                <w:sz w:val="24"/>
                <w:szCs w:val="24"/>
                <w:lang w:val="ro-RO"/>
              </w:rPr>
              <w:t>602</w:t>
            </w:r>
          </w:p>
        </w:tc>
        <w:tc>
          <w:tcPr>
            <w:tcW w:w="1473" w:type="dxa"/>
            <w:shd w:val="clear" w:color="auto" w:fill="auto"/>
            <w:noWrap/>
            <w:vAlign w:val="bottom"/>
          </w:tcPr>
          <w:p w14:paraId="7A2C1621" w14:textId="5A859B6D" w:rsidR="00A645CF" w:rsidRPr="009524A4" w:rsidRDefault="006D7F29" w:rsidP="002C143A">
            <w:pPr>
              <w:spacing w:after="0" w:line="360" w:lineRule="auto"/>
              <w:jc w:val="center"/>
              <w:rPr>
                <w:rFonts w:ascii="Times New Roman" w:hAnsi="Times New Roman"/>
                <w:sz w:val="24"/>
                <w:szCs w:val="24"/>
                <w:lang w:val="ro-RO"/>
              </w:rPr>
            </w:pPr>
            <w:r>
              <w:rPr>
                <w:rFonts w:ascii="Times New Roman" w:hAnsi="Times New Roman"/>
                <w:sz w:val="24"/>
                <w:szCs w:val="24"/>
                <w:lang w:val="ro-RO"/>
              </w:rPr>
              <w:t>18.284</w:t>
            </w:r>
          </w:p>
        </w:tc>
        <w:tc>
          <w:tcPr>
            <w:tcW w:w="1620" w:type="dxa"/>
            <w:shd w:val="clear" w:color="auto" w:fill="auto"/>
            <w:vAlign w:val="bottom"/>
          </w:tcPr>
          <w:p w14:paraId="0859F511" w14:textId="185A9A3B" w:rsidR="00A645CF" w:rsidRPr="009524A4" w:rsidRDefault="006D7F29" w:rsidP="002C143A">
            <w:pPr>
              <w:spacing w:after="0" w:line="360" w:lineRule="auto"/>
              <w:jc w:val="center"/>
              <w:rPr>
                <w:rFonts w:ascii="Times New Roman" w:hAnsi="Times New Roman"/>
                <w:sz w:val="24"/>
                <w:szCs w:val="24"/>
                <w:lang w:val="ro-RO"/>
              </w:rPr>
            </w:pPr>
            <w:r>
              <w:rPr>
                <w:rFonts w:ascii="Times New Roman" w:hAnsi="Times New Roman"/>
                <w:sz w:val="24"/>
                <w:szCs w:val="24"/>
                <w:lang w:val="ro-RO"/>
              </w:rPr>
              <w:t>8766</w:t>
            </w:r>
          </w:p>
        </w:tc>
        <w:tc>
          <w:tcPr>
            <w:tcW w:w="1561" w:type="dxa"/>
            <w:shd w:val="clear" w:color="auto" w:fill="auto"/>
            <w:vAlign w:val="bottom"/>
          </w:tcPr>
          <w:p w14:paraId="7E1B3110" w14:textId="7676F6F3" w:rsidR="00A645CF" w:rsidRPr="009524A4" w:rsidRDefault="006D7F29" w:rsidP="002C143A">
            <w:pPr>
              <w:spacing w:after="0" w:line="360" w:lineRule="auto"/>
              <w:jc w:val="center"/>
              <w:rPr>
                <w:rFonts w:ascii="Times New Roman" w:hAnsi="Times New Roman"/>
                <w:sz w:val="24"/>
                <w:szCs w:val="24"/>
                <w:lang w:val="ro-RO"/>
              </w:rPr>
            </w:pPr>
            <w:r>
              <w:rPr>
                <w:rFonts w:ascii="Times New Roman" w:hAnsi="Times New Roman"/>
                <w:sz w:val="24"/>
                <w:szCs w:val="24"/>
                <w:lang w:val="ro-RO"/>
              </w:rPr>
              <w:t>9518</w:t>
            </w:r>
          </w:p>
        </w:tc>
      </w:tr>
    </w:tbl>
    <w:p w14:paraId="1A5C215F" w14:textId="77777777" w:rsidR="00DE6316" w:rsidRPr="007302FB" w:rsidRDefault="00DE6316" w:rsidP="00A645CF">
      <w:pPr>
        <w:pStyle w:val="Bodytext51"/>
        <w:spacing w:after="0" w:line="360" w:lineRule="auto"/>
        <w:jc w:val="both"/>
        <w:rPr>
          <w:rFonts w:ascii="Times New Roman" w:hAnsi="Times New Roman"/>
          <w:color w:val="000000" w:themeColor="text1"/>
          <w:sz w:val="23"/>
          <w:szCs w:val="23"/>
          <w:lang w:val="ro-RO"/>
        </w:rPr>
      </w:pPr>
      <w:bookmarkStart w:id="26" w:name="_Hlk106797382"/>
      <w:bookmarkEnd w:id="25"/>
    </w:p>
    <w:p w14:paraId="5CFE9904" w14:textId="0B6E5161" w:rsidR="006D357B" w:rsidRDefault="00DE6316" w:rsidP="00207110">
      <w:pPr>
        <w:pStyle w:val="Bodytext51"/>
        <w:spacing w:after="0" w:line="360" w:lineRule="auto"/>
        <w:ind w:firstLine="720"/>
        <w:jc w:val="both"/>
        <w:rPr>
          <w:rFonts w:ascii="Times New Roman" w:hAnsi="Times New Roman"/>
          <w:color w:val="000000" w:themeColor="text1"/>
          <w:lang w:val="ro-RO"/>
        </w:rPr>
      </w:pPr>
      <w:r w:rsidRPr="007302FB">
        <w:rPr>
          <w:rFonts w:ascii="Times New Roman" w:hAnsi="Times New Roman"/>
          <w:color w:val="000000" w:themeColor="text1"/>
          <w:lang w:val="ro-RO"/>
        </w:rPr>
        <w:t>Se constată o scădere constantă a numărului de absenţe realizate de elevi.</w:t>
      </w:r>
      <w:bookmarkStart w:id="27" w:name="_Hlk106797432"/>
      <w:bookmarkEnd w:id="26"/>
    </w:p>
    <w:p w14:paraId="4850E148" w14:textId="44E961EC" w:rsidR="00DE6316" w:rsidRPr="002C143A" w:rsidRDefault="00DE6316" w:rsidP="009032FF">
      <w:pPr>
        <w:pStyle w:val="Bodytext51"/>
        <w:numPr>
          <w:ilvl w:val="0"/>
          <w:numId w:val="22"/>
        </w:numPr>
        <w:spacing w:after="0" w:line="360" w:lineRule="auto"/>
        <w:jc w:val="both"/>
        <w:rPr>
          <w:rFonts w:ascii="Times New Roman" w:hAnsi="Times New Roman"/>
          <w:color w:val="000000" w:themeColor="text1"/>
          <w:lang w:val="ro-RO"/>
        </w:rPr>
      </w:pPr>
      <w:r w:rsidRPr="006B0185">
        <w:rPr>
          <w:rFonts w:ascii="Times New Roman" w:hAnsi="Times New Roman"/>
          <w:b/>
          <w:bCs/>
          <w:lang w:val="ro-RO"/>
        </w:rPr>
        <w:t xml:space="preserve">NOTE LA PURTARE </w:t>
      </w:r>
    </w:p>
    <w:tbl>
      <w:tblPr>
        <w:tblW w:w="10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58"/>
        <w:gridCol w:w="1057"/>
        <w:gridCol w:w="1080"/>
        <w:gridCol w:w="990"/>
        <w:gridCol w:w="833"/>
        <w:gridCol w:w="1080"/>
        <w:gridCol w:w="1080"/>
        <w:gridCol w:w="900"/>
        <w:gridCol w:w="1080"/>
        <w:gridCol w:w="1080"/>
      </w:tblGrid>
      <w:tr w:rsidR="004028FC" w:rsidRPr="004028FC" w14:paraId="45F6328D" w14:textId="77777777" w:rsidTr="002C143A">
        <w:trPr>
          <w:jc w:val="center"/>
        </w:trPr>
        <w:tc>
          <w:tcPr>
            <w:tcW w:w="1458" w:type="dxa"/>
            <w:vMerge w:val="restart"/>
            <w:shd w:val="clear" w:color="auto" w:fill="F4B083" w:themeFill="accent2" w:themeFillTint="99"/>
          </w:tcPr>
          <w:p w14:paraId="61DF62B8" w14:textId="5A2C4E8B" w:rsidR="00DE6316" w:rsidRPr="004028FC" w:rsidRDefault="00DE6316" w:rsidP="002C143A">
            <w:pPr>
              <w:spacing w:after="0" w:line="240" w:lineRule="auto"/>
              <w:jc w:val="center"/>
              <w:rPr>
                <w:rFonts w:ascii="Times New Roman" w:hAnsi="Times New Roman"/>
                <w:b/>
                <w:sz w:val="24"/>
                <w:szCs w:val="24"/>
                <w:lang w:val="ro-RO"/>
              </w:rPr>
            </w:pPr>
            <w:r w:rsidRPr="004028FC">
              <w:rPr>
                <w:rFonts w:ascii="Times New Roman" w:hAnsi="Times New Roman"/>
                <w:b/>
                <w:sz w:val="24"/>
                <w:szCs w:val="24"/>
                <w:lang w:val="ro-RO"/>
              </w:rPr>
              <w:t>Clasa</w:t>
            </w:r>
          </w:p>
        </w:tc>
        <w:tc>
          <w:tcPr>
            <w:tcW w:w="3127" w:type="dxa"/>
            <w:gridSpan w:val="3"/>
            <w:shd w:val="clear" w:color="auto" w:fill="F4B083" w:themeFill="accent2" w:themeFillTint="99"/>
            <w:vAlign w:val="bottom"/>
          </w:tcPr>
          <w:p w14:paraId="012E00FC" w14:textId="77777777" w:rsidR="009A47DA" w:rsidRPr="004028FC" w:rsidRDefault="009A47DA" w:rsidP="009A47DA">
            <w:pPr>
              <w:spacing w:after="0" w:line="240" w:lineRule="auto"/>
              <w:jc w:val="center"/>
              <w:rPr>
                <w:rFonts w:ascii="Times New Roman" w:hAnsi="Times New Roman"/>
                <w:b/>
                <w:sz w:val="24"/>
                <w:szCs w:val="24"/>
                <w:lang w:val="ro-RO"/>
              </w:rPr>
            </w:pPr>
            <w:r w:rsidRPr="004028FC">
              <w:rPr>
                <w:rFonts w:ascii="Times New Roman" w:hAnsi="Times New Roman"/>
                <w:b/>
                <w:sz w:val="24"/>
                <w:szCs w:val="24"/>
                <w:lang w:val="ro-RO"/>
              </w:rPr>
              <w:t>2021-2022</w:t>
            </w:r>
          </w:p>
          <w:p w14:paraId="5A687B93" w14:textId="77777777" w:rsidR="00DE6316" w:rsidRPr="004028FC" w:rsidRDefault="00DE6316" w:rsidP="002C143A">
            <w:pPr>
              <w:spacing w:after="0" w:line="240" w:lineRule="auto"/>
              <w:jc w:val="center"/>
              <w:rPr>
                <w:rFonts w:ascii="Times New Roman" w:hAnsi="Times New Roman"/>
                <w:b/>
                <w:sz w:val="24"/>
                <w:szCs w:val="24"/>
                <w:lang w:val="ro-RO"/>
              </w:rPr>
            </w:pPr>
          </w:p>
        </w:tc>
        <w:tc>
          <w:tcPr>
            <w:tcW w:w="2993" w:type="dxa"/>
            <w:gridSpan w:val="3"/>
            <w:shd w:val="clear" w:color="auto" w:fill="F4B083" w:themeFill="accent2" w:themeFillTint="99"/>
            <w:vAlign w:val="bottom"/>
          </w:tcPr>
          <w:p w14:paraId="75598D3E" w14:textId="77777777" w:rsidR="00DE6316" w:rsidRPr="004028FC" w:rsidRDefault="00DE6316" w:rsidP="002C143A">
            <w:pPr>
              <w:spacing w:after="0" w:line="240" w:lineRule="auto"/>
              <w:jc w:val="center"/>
              <w:rPr>
                <w:rFonts w:ascii="Times New Roman" w:hAnsi="Times New Roman"/>
                <w:b/>
                <w:sz w:val="24"/>
                <w:szCs w:val="24"/>
                <w:lang w:val="ro-RO"/>
              </w:rPr>
            </w:pPr>
          </w:p>
          <w:p w14:paraId="5E72A41C" w14:textId="77777777" w:rsidR="009A47DA" w:rsidRPr="004028FC" w:rsidRDefault="009A47DA" w:rsidP="009A47DA">
            <w:pPr>
              <w:spacing w:after="0" w:line="240" w:lineRule="auto"/>
              <w:jc w:val="center"/>
              <w:rPr>
                <w:rFonts w:ascii="Times New Roman" w:hAnsi="Times New Roman"/>
                <w:b/>
                <w:sz w:val="24"/>
                <w:szCs w:val="24"/>
                <w:lang w:val="ro-RO"/>
              </w:rPr>
            </w:pPr>
            <w:r w:rsidRPr="004028FC">
              <w:rPr>
                <w:rFonts w:ascii="Times New Roman" w:hAnsi="Times New Roman"/>
                <w:b/>
                <w:sz w:val="24"/>
                <w:szCs w:val="24"/>
                <w:lang w:val="ro-RO"/>
              </w:rPr>
              <w:t>2022-2023</w:t>
            </w:r>
          </w:p>
          <w:p w14:paraId="31E60814" w14:textId="77777777" w:rsidR="00DE6316" w:rsidRPr="004028FC" w:rsidRDefault="00DE6316" w:rsidP="002C143A">
            <w:pPr>
              <w:spacing w:after="0" w:line="240" w:lineRule="auto"/>
              <w:jc w:val="center"/>
              <w:rPr>
                <w:rFonts w:ascii="Times New Roman" w:hAnsi="Times New Roman"/>
                <w:b/>
                <w:sz w:val="24"/>
                <w:szCs w:val="24"/>
                <w:lang w:val="ro-RO"/>
              </w:rPr>
            </w:pPr>
          </w:p>
        </w:tc>
        <w:tc>
          <w:tcPr>
            <w:tcW w:w="3060" w:type="dxa"/>
            <w:gridSpan w:val="3"/>
            <w:shd w:val="clear" w:color="auto" w:fill="F4B083" w:themeFill="accent2" w:themeFillTint="99"/>
            <w:vAlign w:val="bottom"/>
          </w:tcPr>
          <w:p w14:paraId="60D0B471" w14:textId="3A3727CA" w:rsidR="00DE6316" w:rsidRPr="004028FC" w:rsidRDefault="00DE6316" w:rsidP="002C143A">
            <w:pPr>
              <w:spacing w:after="0" w:line="240" w:lineRule="auto"/>
              <w:jc w:val="center"/>
              <w:rPr>
                <w:rFonts w:ascii="Times New Roman" w:hAnsi="Times New Roman"/>
                <w:b/>
                <w:sz w:val="24"/>
                <w:szCs w:val="24"/>
                <w:lang w:val="ro-RO"/>
              </w:rPr>
            </w:pPr>
            <w:r w:rsidRPr="004028FC">
              <w:rPr>
                <w:rFonts w:ascii="Times New Roman" w:hAnsi="Times New Roman"/>
                <w:b/>
                <w:sz w:val="24"/>
                <w:szCs w:val="24"/>
                <w:lang w:val="ro-RO"/>
              </w:rPr>
              <w:t>202</w:t>
            </w:r>
            <w:r w:rsidR="009A47DA" w:rsidRPr="004028FC">
              <w:rPr>
                <w:rFonts w:ascii="Times New Roman" w:hAnsi="Times New Roman"/>
                <w:b/>
                <w:sz w:val="24"/>
                <w:szCs w:val="24"/>
                <w:lang w:val="ro-RO"/>
              </w:rPr>
              <w:t>3</w:t>
            </w:r>
            <w:r w:rsidRPr="004028FC">
              <w:rPr>
                <w:rFonts w:ascii="Times New Roman" w:hAnsi="Times New Roman"/>
                <w:b/>
                <w:sz w:val="24"/>
                <w:szCs w:val="24"/>
                <w:lang w:val="ro-RO"/>
              </w:rPr>
              <w:t>-202</w:t>
            </w:r>
            <w:r w:rsidR="009A47DA" w:rsidRPr="004028FC">
              <w:rPr>
                <w:rFonts w:ascii="Times New Roman" w:hAnsi="Times New Roman"/>
                <w:b/>
                <w:sz w:val="24"/>
                <w:szCs w:val="24"/>
                <w:lang w:val="ro-RO"/>
              </w:rPr>
              <w:t>4</w:t>
            </w:r>
          </w:p>
          <w:p w14:paraId="41A73056" w14:textId="77777777" w:rsidR="00DE6316" w:rsidRPr="004028FC" w:rsidRDefault="00DE6316" w:rsidP="002C143A">
            <w:pPr>
              <w:spacing w:after="0" w:line="240" w:lineRule="auto"/>
              <w:jc w:val="center"/>
              <w:rPr>
                <w:rFonts w:ascii="Times New Roman" w:hAnsi="Times New Roman"/>
                <w:b/>
                <w:sz w:val="24"/>
                <w:szCs w:val="24"/>
                <w:lang w:val="ro-RO"/>
              </w:rPr>
            </w:pPr>
          </w:p>
        </w:tc>
      </w:tr>
      <w:tr w:rsidR="004028FC" w:rsidRPr="004028FC" w14:paraId="21835FB6" w14:textId="77777777" w:rsidTr="002C143A">
        <w:trPr>
          <w:jc w:val="center"/>
        </w:trPr>
        <w:tc>
          <w:tcPr>
            <w:tcW w:w="1458" w:type="dxa"/>
            <w:vMerge/>
          </w:tcPr>
          <w:p w14:paraId="10FE26DD" w14:textId="77777777" w:rsidR="00DE6316" w:rsidRPr="004028FC" w:rsidRDefault="00DE6316" w:rsidP="002C143A">
            <w:pPr>
              <w:spacing w:after="0" w:line="240" w:lineRule="auto"/>
              <w:jc w:val="center"/>
              <w:rPr>
                <w:rFonts w:ascii="Times New Roman" w:hAnsi="Times New Roman"/>
                <w:sz w:val="24"/>
                <w:szCs w:val="24"/>
                <w:lang w:val="ro-RO"/>
              </w:rPr>
            </w:pPr>
          </w:p>
        </w:tc>
        <w:tc>
          <w:tcPr>
            <w:tcW w:w="1057" w:type="dxa"/>
            <w:tcBorders>
              <w:right w:val="single" w:sz="4" w:space="0" w:color="auto"/>
            </w:tcBorders>
          </w:tcPr>
          <w:p w14:paraId="0125A562" w14:textId="77777777" w:rsidR="00DE6316" w:rsidRPr="004028FC" w:rsidRDefault="00DE6316" w:rsidP="002C143A">
            <w:pPr>
              <w:spacing w:after="0" w:line="240" w:lineRule="auto"/>
              <w:jc w:val="center"/>
              <w:rPr>
                <w:rFonts w:ascii="Times New Roman" w:hAnsi="Times New Roman"/>
                <w:sz w:val="24"/>
                <w:szCs w:val="24"/>
                <w:lang w:val="ro-RO"/>
              </w:rPr>
            </w:pPr>
            <w:r w:rsidRPr="004028FC">
              <w:rPr>
                <w:rFonts w:ascii="Times New Roman" w:hAnsi="Times New Roman"/>
                <w:sz w:val="24"/>
                <w:szCs w:val="24"/>
                <w:lang w:val="ro-RO"/>
              </w:rPr>
              <w:t>Sub 7 (I)</w:t>
            </w:r>
          </w:p>
        </w:tc>
        <w:tc>
          <w:tcPr>
            <w:tcW w:w="1080" w:type="dxa"/>
            <w:tcBorders>
              <w:left w:val="single" w:sz="4" w:space="0" w:color="auto"/>
              <w:right w:val="single" w:sz="4" w:space="0" w:color="auto"/>
            </w:tcBorders>
          </w:tcPr>
          <w:p w14:paraId="1C4663D1" w14:textId="77777777" w:rsidR="00DE6316" w:rsidRPr="004028FC" w:rsidRDefault="00DE6316" w:rsidP="002C143A">
            <w:pPr>
              <w:spacing w:after="0" w:line="240" w:lineRule="auto"/>
              <w:jc w:val="center"/>
              <w:rPr>
                <w:rFonts w:ascii="Times New Roman" w:hAnsi="Times New Roman"/>
                <w:sz w:val="24"/>
                <w:szCs w:val="24"/>
                <w:lang w:val="ro-RO"/>
              </w:rPr>
            </w:pPr>
            <w:r w:rsidRPr="004028FC">
              <w:rPr>
                <w:rFonts w:ascii="Times New Roman" w:hAnsi="Times New Roman"/>
                <w:sz w:val="24"/>
                <w:szCs w:val="24"/>
                <w:lang w:val="ro-RO"/>
              </w:rPr>
              <w:t>Între 7-9 (S,B)</w:t>
            </w:r>
          </w:p>
        </w:tc>
        <w:tc>
          <w:tcPr>
            <w:tcW w:w="990" w:type="dxa"/>
            <w:tcBorders>
              <w:left w:val="single" w:sz="4" w:space="0" w:color="auto"/>
            </w:tcBorders>
          </w:tcPr>
          <w:p w14:paraId="536FF9C8" w14:textId="22F60170" w:rsidR="00DE6316" w:rsidRPr="004028FC" w:rsidRDefault="00DE6316" w:rsidP="002C143A">
            <w:pPr>
              <w:spacing w:after="0" w:line="240" w:lineRule="auto"/>
              <w:jc w:val="center"/>
              <w:rPr>
                <w:rFonts w:ascii="Times New Roman" w:hAnsi="Times New Roman"/>
                <w:sz w:val="24"/>
                <w:szCs w:val="24"/>
                <w:lang w:val="ro-RO"/>
              </w:rPr>
            </w:pPr>
            <w:r w:rsidRPr="004028FC">
              <w:rPr>
                <w:rFonts w:ascii="Times New Roman" w:hAnsi="Times New Roman"/>
                <w:sz w:val="24"/>
                <w:szCs w:val="24"/>
                <w:lang w:val="ro-RO"/>
              </w:rPr>
              <w:t>10</w:t>
            </w:r>
            <w:r w:rsidR="002C143A" w:rsidRPr="004028FC">
              <w:rPr>
                <w:rFonts w:ascii="Times New Roman" w:hAnsi="Times New Roman"/>
                <w:sz w:val="24"/>
                <w:szCs w:val="24"/>
                <w:lang w:val="ro-RO"/>
              </w:rPr>
              <w:t xml:space="preserve"> </w:t>
            </w:r>
            <w:r w:rsidRPr="004028FC">
              <w:rPr>
                <w:rFonts w:ascii="Times New Roman" w:hAnsi="Times New Roman"/>
                <w:sz w:val="24"/>
                <w:szCs w:val="24"/>
                <w:lang w:val="ro-RO"/>
              </w:rPr>
              <w:t>(F</w:t>
            </w:r>
            <w:r w:rsidR="002C143A" w:rsidRPr="004028FC">
              <w:rPr>
                <w:rFonts w:ascii="Times New Roman" w:hAnsi="Times New Roman"/>
                <w:sz w:val="24"/>
                <w:szCs w:val="24"/>
                <w:lang w:val="ro-RO"/>
              </w:rPr>
              <w:t>B</w:t>
            </w:r>
            <w:r w:rsidRPr="004028FC">
              <w:rPr>
                <w:rFonts w:ascii="Times New Roman" w:hAnsi="Times New Roman"/>
                <w:sz w:val="24"/>
                <w:szCs w:val="24"/>
                <w:lang w:val="ro-RO"/>
              </w:rPr>
              <w:t>)</w:t>
            </w:r>
          </w:p>
        </w:tc>
        <w:tc>
          <w:tcPr>
            <w:tcW w:w="833" w:type="dxa"/>
            <w:tcBorders>
              <w:right w:val="single" w:sz="4" w:space="0" w:color="auto"/>
            </w:tcBorders>
          </w:tcPr>
          <w:p w14:paraId="09CE3D1F" w14:textId="77777777" w:rsidR="00DE6316" w:rsidRPr="004028FC" w:rsidRDefault="00DE6316" w:rsidP="002C143A">
            <w:pPr>
              <w:spacing w:after="0" w:line="240" w:lineRule="auto"/>
              <w:jc w:val="center"/>
              <w:rPr>
                <w:rFonts w:ascii="Times New Roman" w:hAnsi="Times New Roman"/>
                <w:sz w:val="24"/>
                <w:szCs w:val="24"/>
                <w:lang w:val="ro-RO"/>
              </w:rPr>
            </w:pPr>
            <w:r w:rsidRPr="004028FC">
              <w:rPr>
                <w:rFonts w:ascii="Times New Roman" w:hAnsi="Times New Roman"/>
                <w:sz w:val="24"/>
                <w:szCs w:val="24"/>
                <w:lang w:val="ro-RO"/>
              </w:rPr>
              <w:t>Sub 7 (I)</w:t>
            </w:r>
          </w:p>
        </w:tc>
        <w:tc>
          <w:tcPr>
            <w:tcW w:w="1080" w:type="dxa"/>
            <w:tcBorders>
              <w:left w:val="single" w:sz="4" w:space="0" w:color="auto"/>
              <w:right w:val="single" w:sz="4" w:space="0" w:color="auto"/>
            </w:tcBorders>
          </w:tcPr>
          <w:p w14:paraId="480B86C2" w14:textId="77777777" w:rsidR="00DE6316" w:rsidRPr="004028FC" w:rsidRDefault="00DE6316" w:rsidP="002C143A">
            <w:pPr>
              <w:spacing w:after="0" w:line="240" w:lineRule="auto"/>
              <w:jc w:val="center"/>
              <w:rPr>
                <w:rFonts w:ascii="Times New Roman" w:hAnsi="Times New Roman"/>
                <w:sz w:val="24"/>
                <w:szCs w:val="24"/>
                <w:lang w:val="ro-RO"/>
              </w:rPr>
            </w:pPr>
            <w:r w:rsidRPr="004028FC">
              <w:rPr>
                <w:rFonts w:ascii="Times New Roman" w:hAnsi="Times New Roman"/>
                <w:sz w:val="24"/>
                <w:szCs w:val="24"/>
                <w:lang w:val="ro-RO"/>
              </w:rPr>
              <w:t>Între 7-9 (S,B)</w:t>
            </w:r>
          </w:p>
        </w:tc>
        <w:tc>
          <w:tcPr>
            <w:tcW w:w="1080" w:type="dxa"/>
            <w:tcBorders>
              <w:left w:val="single" w:sz="4" w:space="0" w:color="auto"/>
            </w:tcBorders>
          </w:tcPr>
          <w:p w14:paraId="7D3D98AA" w14:textId="667EA111" w:rsidR="00DE6316" w:rsidRPr="004028FC" w:rsidRDefault="00DE6316" w:rsidP="002C143A">
            <w:pPr>
              <w:spacing w:after="0" w:line="240" w:lineRule="auto"/>
              <w:jc w:val="center"/>
              <w:rPr>
                <w:rFonts w:ascii="Times New Roman" w:hAnsi="Times New Roman"/>
                <w:sz w:val="24"/>
                <w:szCs w:val="24"/>
                <w:lang w:val="ro-RO"/>
              </w:rPr>
            </w:pPr>
            <w:r w:rsidRPr="004028FC">
              <w:rPr>
                <w:rFonts w:ascii="Times New Roman" w:hAnsi="Times New Roman"/>
                <w:sz w:val="24"/>
                <w:szCs w:val="24"/>
                <w:lang w:val="ro-RO"/>
              </w:rPr>
              <w:t>10</w:t>
            </w:r>
            <w:r w:rsidR="002C143A" w:rsidRPr="004028FC">
              <w:rPr>
                <w:rFonts w:ascii="Times New Roman" w:hAnsi="Times New Roman"/>
                <w:sz w:val="24"/>
                <w:szCs w:val="24"/>
                <w:lang w:val="ro-RO"/>
              </w:rPr>
              <w:t xml:space="preserve"> </w:t>
            </w:r>
            <w:r w:rsidRPr="004028FC">
              <w:rPr>
                <w:rFonts w:ascii="Times New Roman" w:hAnsi="Times New Roman"/>
                <w:sz w:val="24"/>
                <w:szCs w:val="24"/>
                <w:lang w:val="ro-RO"/>
              </w:rPr>
              <w:t>(FB)</w:t>
            </w:r>
          </w:p>
        </w:tc>
        <w:tc>
          <w:tcPr>
            <w:tcW w:w="900" w:type="dxa"/>
            <w:tcBorders>
              <w:right w:val="single" w:sz="4" w:space="0" w:color="auto"/>
            </w:tcBorders>
          </w:tcPr>
          <w:p w14:paraId="3F16A9F1" w14:textId="77777777" w:rsidR="00DE6316" w:rsidRPr="004028FC" w:rsidRDefault="00DE6316" w:rsidP="002C143A">
            <w:pPr>
              <w:spacing w:after="0" w:line="240" w:lineRule="auto"/>
              <w:jc w:val="center"/>
              <w:rPr>
                <w:rFonts w:ascii="Times New Roman" w:hAnsi="Times New Roman"/>
                <w:sz w:val="24"/>
                <w:szCs w:val="24"/>
                <w:lang w:val="ro-RO"/>
              </w:rPr>
            </w:pPr>
            <w:r w:rsidRPr="004028FC">
              <w:rPr>
                <w:rFonts w:ascii="Times New Roman" w:hAnsi="Times New Roman"/>
                <w:sz w:val="24"/>
                <w:szCs w:val="24"/>
                <w:lang w:val="ro-RO"/>
              </w:rPr>
              <w:t>Sub 7 (I)</w:t>
            </w:r>
          </w:p>
        </w:tc>
        <w:tc>
          <w:tcPr>
            <w:tcW w:w="1080" w:type="dxa"/>
            <w:tcBorders>
              <w:left w:val="single" w:sz="4" w:space="0" w:color="auto"/>
              <w:right w:val="single" w:sz="4" w:space="0" w:color="auto"/>
            </w:tcBorders>
          </w:tcPr>
          <w:p w14:paraId="638269E0" w14:textId="77777777" w:rsidR="00DE6316" w:rsidRPr="004028FC" w:rsidRDefault="00DE6316" w:rsidP="002C143A">
            <w:pPr>
              <w:spacing w:after="0" w:line="240" w:lineRule="auto"/>
              <w:jc w:val="center"/>
              <w:rPr>
                <w:rFonts w:ascii="Times New Roman" w:hAnsi="Times New Roman"/>
                <w:sz w:val="24"/>
                <w:szCs w:val="24"/>
                <w:lang w:val="ro-RO"/>
              </w:rPr>
            </w:pPr>
            <w:r w:rsidRPr="004028FC">
              <w:rPr>
                <w:rFonts w:ascii="Times New Roman" w:hAnsi="Times New Roman"/>
                <w:sz w:val="24"/>
                <w:szCs w:val="24"/>
                <w:lang w:val="ro-RO"/>
              </w:rPr>
              <w:t>Între 7-9 (S,B)</w:t>
            </w:r>
          </w:p>
        </w:tc>
        <w:tc>
          <w:tcPr>
            <w:tcW w:w="1080" w:type="dxa"/>
            <w:tcBorders>
              <w:left w:val="single" w:sz="4" w:space="0" w:color="auto"/>
            </w:tcBorders>
          </w:tcPr>
          <w:p w14:paraId="1D24A2B9" w14:textId="509638C7" w:rsidR="00DE6316" w:rsidRPr="004028FC" w:rsidRDefault="00DE6316" w:rsidP="002C143A">
            <w:pPr>
              <w:spacing w:after="0" w:line="240" w:lineRule="auto"/>
              <w:jc w:val="center"/>
              <w:rPr>
                <w:rFonts w:ascii="Times New Roman" w:hAnsi="Times New Roman"/>
                <w:sz w:val="24"/>
                <w:szCs w:val="24"/>
                <w:lang w:val="ro-RO"/>
              </w:rPr>
            </w:pPr>
            <w:r w:rsidRPr="004028FC">
              <w:rPr>
                <w:rFonts w:ascii="Times New Roman" w:hAnsi="Times New Roman"/>
                <w:sz w:val="24"/>
                <w:szCs w:val="24"/>
                <w:lang w:val="ro-RO"/>
              </w:rPr>
              <w:t>10</w:t>
            </w:r>
            <w:r w:rsidR="002C143A" w:rsidRPr="004028FC">
              <w:rPr>
                <w:rFonts w:ascii="Times New Roman" w:hAnsi="Times New Roman"/>
                <w:sz w:val="24"/>
                <w:szCs w:val="24"/>
                <w:lang w:val="ro-RO"/>
              </w:rPr>
              <w:t xml:space="preserve"> </w:t>
            </w:r>
            <w:r w:rsidRPr="004028FC">
              <w:rPr>
                <w:rFonts w:ascii="Times New Roman" w:hAnsi="Times New Roman"/>
                <w:sz w:val="24"/>
                <w:szCs w:val="24"/>
                <w:lang w:val="ro-RO"/>
              </w:rPr>
              <w:t>(FB)</w:t>
            </w:r>
          </w:p>
        </w:tc>
      </w:tr>
      <w:tr w:rsidR="004028FC" w:rsidRPr="004028FC" w14:paraId="7F85248B" w14:textId="77777777" w:rsidTr="002C143A">
        <w:trPr>
          <w:jc w:val="center"/>
        </w:trPr>
        <w:tc>
          <w:tcPr>
            <w:tcW w:w="1458" w:type="dxa"/>
          </w:tcPr>
          <w:p w14:paraId="04847432" w14:textId="1E521295" w:rsidR="00207110" w:rsidRPr="004028FC" w:rsidRDefault="00207110"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Cls. Preg.</w:t>
            </w:r>
          </w:p>
        </w:tc>
        <w:tc>
          <w:tcPr>
            <w:tcW w:w="1057" w:type="dxa"/>
            <w:tcBorders>
              <w:right w:val="single" w:sz="4" w:space="0" w:color="auto"/>
            </w:tcBorders>
          </w:tcPr>
          <w:p w14:paraId="686A4860" w14:textId="0C8CF369" w:rsidR="00207110"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w:t>
            </w:r>
          </w:p>
        </w:tc>
        <w:tc>
          <w:tcPr>
            <w:tcW w:w="1080" w:type="dxa"/>
            <w:tcBorders>
              <w:left w:val="single" w:sz="4" w:space="0" w:color="auto"/>
              <w:right w:val="single" w:sz="4" w:space="0" w:color="auto"/>
            </w:tcBorders>
          </w:tcPr>
          <w:p w14:paraId="50677D24" w14:textId="3ACED23E" w:rsidR="00207110"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w:t>
            </w:r>
          </w:p>
        </w:tc>
        <w:tc>
          <w:tcPr>
            <w:tcW w:w="990" w:type="dxa"/>
            <w:tcBorders>
              <w:left w:val="single" w:sz="4" w:space="0" w:color="auto"/>
            </w:tcBorders>
          </w:tcPr>
          <w:p w14:paraId="2D38A7FE" w14:textId="7FD66490" w:rsidR="00207110"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45</w:t>
            </w:r>
          </w:p>
        </w:tc>
        <w:tc>
          <w:tcPr>
            <w:tcW w:w="833" w:type="dxa"/>
            <w:tcBorders>
              <w:right w:val="single" w:sz="4" w:space="0" w:color="auto"/>
            </w:tcBorders>
          </w:tcPr>
          <w:p w14:paraId="719193E9" w14:textId="66D7AADA" w:rsidR="00207110"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w:t>
            </w:r>
          </w:p>
        </w:tc>
        <w:tc>
          <w:tcPr>
            <w:tcW w:w="1080" w:type="dxa"/>
            <w:tcBorders>
              <w:left w:val="single" w:sz="4" w:space="0" w:color="auto"/>
              <w:right w:val="single" w:sz="4" w:space="0" w:color="auto"/>
            </w:tcBorders>
          </w:tcPr>
          <w:p w14:paraId="78E44D46" w14:textId="2EF75708" w:rsidR="00207110"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w:t>
            </w:r>
          </w:p>
        </w:tc>
        <w:tc>
          <w:tcPr>
            <w:tcW w:w="1080" w:type="dxa"/>
            <w:tcBorders>
              <w:left w:val="single" w:sz="4" w:space="0" w:color="auto"/>
            </w:tcBorders>
          </w:tcPr>
          <w:p w14:paraId="69756B8A" w14:textId="490872F4" w:rsidR="00207110"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54</w:t>
            </w:r>
          </w:p>
        </w:tc>
        <w:tc>
          <w:tcPr>
            <w:tcW w:w="900" w:type="dxa"/>
            <w:tcBorders>
              <w:right w:val="single" w:sz="4" w:space="0" w:color="auto"/>
            </w:tcBorders>
          </w:tcPr>
          <w:p w14:paraId="58AB89BD" w14:textId="1C1EB81F" w:rsidR="00207110" w:rsidRPr="004028FC" w:rsidRDefault="009524A4" w:rsidP="002C143A">
            <w:pPr>
              <w:tabs>
                <w:tab w:val="left" w:pos="1189"/>
              </w:tabs>
              <w:spacing w:after="0" w:line="240" w:lineRule="auto"/>
              <w:rPr>
                <w:rFonts w:ascii="Times New Roman" w:hAnsi="Times New Roman"/>
                <w:sz w:val="24"/>
                <w:szCs w:val="24"/>
                <w:lang w:val="ro-RO"/>
              </w:rPr>
            </w:pPr>
            <w:r w:rsidRPr="004028FC">
              <w:rPr>
                <w:rFonts w:ascii="Times New Roman" w:hAnsi="Times New Roman"/>
                <w:sz w:val="24"/>
                <w:szCs w:val="24"/>
                <w:lang w:val="ro-RO"/>
              </w:rPr>
              <w:t>-</w:t>
            </w:r>
          </w:p>
        </w:tc>
        <w:tc>
          <w:tcPr>
            <w:tcW w:w="1080" w:type="dxa"/>
            <w:tcBorders>
              <w:left w:val="single" w:sz="4" w:space="0" w:color="auto"/>
              <w:right w:val="single" w:sz="4" w:space="0" w:color="auto"/>
            </w:tcBorders>
          </w:tcPr>
          <w:p w14:paraId="47CFF41F" w14:textId="442E7DD6" w:rsidR="00207110"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w:t>
            </w:r>
          </w:p>
        </w:tc>
        <w:tc>
          <w:tcPr>
            <w:tcW w:w="1080" w:type="dxa"/>
            <w:tcBorders>
              <w:left w:val="single" w:sz="4" w:space="0" w:color="auto"/>
            </w:tcBorders>
          </w:tcPr>
          <w:p w14:paraId="0FD528A6" w14:textId="2DA0138B" w:rsidR="00207110"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56</w:t>
            </w:r>
          </w:p>
        </w:tc>
      </w:tr>
      <w:tr w:rsidR="004028FC" w:rsidRPr="004028FC" w14:paraId="6A09AF9C" w14:textId="77777777" w:rsidTr="002C143A">
        <w:trPr>
          <w:jc w:val="center"/>
        </w:trPr>
        <w:tc>
          <w:tcPr>
            <w:tcW w:w="1458" w:type="dxa"/>
          </w:tcPr>
          <w:p w14:paraId="47FB8E0D" w14:textId="77777777" w:rsidR="00DE6316" w:rsidRPr="004028FC" w:rsidRDefault="00DE6316"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I</w:t>
            </w:r>
          </w:p>
        </w:tc>
        <w:tc>
          <w:tcPr>
            <w:tcW w:w="1057" w:type="dxa"/>
            <w:tcBorders>
              <w:right w:val="single" w:sz="4" w:space="0" w:color="auto"/>
            </w:tcBorders>
          </w:tcPr>
          <w:p w14:paraId="188566C3" w14:textId="37D3BD6A"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right w:val="single" w:sz="4" w:space="0" w:color="auto"/>
            </w:tcBorders>
          </w:tcPr>
          <w:p w14:paraId="50C3F8BE" w14:textId="754634CF"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2</w:t>
            </w:r>
          </w:p>
        </w:tc>
        <w:tc>
          <w:tcPr>
            <w:tcW w:w="990" w:type="dxa"/>
            <w:tcBorders>
              <w:left w:val="single" w:sz="4" w:space="0" w:color="auto"/>
            </w:tcBorders>
          </w:tcPr>
          <w:p w14:paraId="092A69D1" w14:textId="6844FB76"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44</w:t>
            </w:r>
          </w:p>
        </w:tc>
        <w:tc>
          <w:tcPr>
            <w:tcW w:w="833" w:type="dxa"/>
            <w:tcBorders>
              <w:right w:val="single" w:sz="4" w:space="0" w:color="auto"/>
            </w:tcBorders>
          </w:tcPr>
          <w:p w14:paraId="3B2A33C5" w14:textId="41912CDE"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right w:val="single" w:sz="4" w:space="0" w:color="auto"/>
            </w:tcBorders>
          </w:tcPr>
          <w:p w14:paraId="5D10D2EC" w14:textId="003282FD"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1</w:t>
            </w:r>
          </w:p>
        </w:tc>
        <w:tc>
          <w:tcPr>
            <w:tcW w:w="1080" w:type="dxa"/>
            <w:tcBorders>
              <w:left w:val="single" w:sz="4" w:space="0" w:color="auto"/>
            </w:tcBorders>
          </w:tcPr>
          <w:p w14:paraId="69789713" w14:textId="42641BB4"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43</w:t>
            </w:r>
          </w:p>
        </w:tc>
        <w:tc>
          <w:tcPr>
            <w:tcW w:w="900" w:type="dxa"/>
            <w:tcBorders>
              <w:right w:val="single" w:sz="4" w:space="0" w:color="auto"/>
            </w:tcBorders>
          </w:tcPr>
          <w:p w14:paraId="5248B0F5" w14:textId="3A9AB804" w:rsidR="00DE6316" w:rsidRPr="004028FC" w:rsidRDefault="009524A4" w:rsidP="002C143A">
            <w:pPr>
              <w:tabs>
                <w:tab w:val="left" w:pos="1189"/>
              </w:tabs>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right w:val="single" w:sz="4" w:space="0" w:color="auto"/>
            </w:tcBorders>
          </w:tcPr>
          <w:p w14:paraId="49B986E9" w14:textId="5DCF4953"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tcBorders>
          </w:tcPr>
          <w:p w14:paraId="6D7985AA" w14:textId="54B7252B"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55</w:t>
            </w:r>
          </w:p>
        </w:tc>
      </w:tr>
      <w:tr w:rsidR="004028FC" w:rsidRPr="004028FC" w14:paraId="07123ADB" w14:textId="77777777" w:rsidTr="002C143A">
        <w:trPr>
          <w:jc w:val="center"/>
        </w:trPr>
        <w:tc>
          <w:tcPr>
            <w:tcW w:w="1458" w:type="dxa"/>
          </w:tcPr>
          <w:p w14:paraId="10A2E065" w14:textId="77777777" w:rsidR="00DE6316" w:rsidRPr="004028FC" w:rsidRDefault="00DE6316"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II</w:t>
            </w:r>
          </w:p>
        </w:tc>
        <w:tc>
          <w:tcPr>
            <w:tcW w:w="1057" w:type="dxa"/>
            <w:tcBorders>
              <w:right w:val="single" w:sz="4" w:space="0" w:color="auto"/>
            </w:tcBorders>
          </w:tcPr>
          <w:p w14:paraId="53874BAC" w14:textId="5850053F"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right w:val="single" w:sz="4" w:space="0" w:color="auto"/>
            </w:tcBorders>
          </w:tcPr>
          <w:p w14:paraId="086EDC2E" w14:textId="08616683"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2</w:t>
            </w:r>
          </w:p>
        </w:tc>
        <w:tc>
          <w:tcPr>
            <w:tcW w:w="990" w:type="dxa"/>
            <w:tcBorders>
              <w:left w:val="single" w:sz="4" w:space="0" w:color="auto"/>
            </w:tcBorders>
          </w:tcPr>
          <w:p w14:paraId="20018A42" w14:textId="4C0B9E89"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45</w:t>
            </w:r>
          </w:p>
        </w:tc>
        <w:tc>
          <w:tcPr>
            <w:tcW w:w="833" w:type="dxa"/>
            <w:tcBorders>
              <w:right w:val="single" w:sz="4" w:space="0" w:color="auto"/>
            </w:tcBorders>
          </w:tcPr>
          <w:p w14:paraId="7621CCA2" w14:textId="2665EB1D"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right w:val="single" w:sz="4" w:space="0" w:color="auto"/>
            </w:tcBorders>
          </w:tcPr>
          <w:p w14:paraId="09B447B5" w14:textId="65207D6D"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1</w:t>
            </w:r>
          </w:p>
        </w:tc>
        <w:tc>
          <w:tcPr>
            <w:tcW w:w="1080" w:type="dxa"/>
            <w:tcBorders>
              <w:left w:val="single" w:sz="4" w:space="0" w:color="auto"/>
            </w:tcBorders>
          </w:tcPr>
          <w:p w14:paraId="642FB11C" w14:textId="7C3C9F30"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46</w:t>
            </w:r>
          </w:p>
        </w:tc>
        <w:tc>
          <w:tcPr>
            <w:tcW w:w="900" w:type="dxa"/>
            <w:tcBorders>
              <w:right w:val="single" w:sz="4" w:space="0" w:color="auto"/>
            </w:tcBorders>
          </w:tcPr>
          <w:p w14:paraId="14AA6E85" w14:textId="5D4BA850"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right w:val="single" w:sz="4" w:space="0" w:color="auto"/>
            </w:tcBorders>
          </w:tcPr>
          <w:p w14:paraId="695E94A5" w14:textId="7CA89191"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5</w:t>
            </w:r>
          </w:p>
        </w:tc>
        <w:tc>
          <w:tcPr>
            <w:tcW w:w="1080" w:type="dxa"/>
            <w:tcBorders>
              <w:left w:val="single" w:sz="4" w:space="0" w:color="auto"/>
            </w:tcBorders>
          </w:tcPr>
          <w:p w14:paraId="6C795DD9" w14:textId="20918ADF"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39</w:t>
            </w:r>
          </w:p>
        </w:tc>
      </w:tr>
      <w:tr w:rsidR="004028FC" w:rsidRPr="004028FC" w14:paraId="5DF11D4E" w14:textId="77777777" w:rsidTr="002C143A">
        <w:trPr>
          <w:jc w:val="center"/>
        </w:trPr>
        <w:tc>
          <w:tcPr>
            <w:tcW w:w="1458" w:type="dxa"/>
          </w:tcPr>
          <w:p w14:paraId="6168A21F" w14:textId="77777777" w:rsidR="00DE6316" w:rsidRPr="004028FC" w:rsidRDefault="00DE6316"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III</w:t>
            </w:r>
          </w:p>
        </w:tc>
        <w:tc>
          <w:tcPr>
            <w:tcW w:w="1057" w:type="dxa"/>
            <w:tcBorders>
              <w:right w:val="single" w:sz="4" w:space="0" w:color="auto"/>
            </w:tcBorders>
          </w:tcPr>
          <w:p w14:paraId="062072CE" w14:textId="4403ECD3"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right w:val="single" w:sz="4" w:space="0" w:color="auto"/>
            </w:tcBorders>
          </w:tcPr>
          <w:p w14:paraId="25E0FFC3" w14:textId="2E07CF23"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990" w:type="dxa"/>
            <w:tcBorders>
              <w:left w:val="single" w:sz="4" w:space="0" w:color="auto"/>
            </w:tcBorders>
          </w:tcPr>
          <w:p w14:paraId="43C094C9" w14:textId="5C2674D2"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45</w:t>
            </w:r>
          </w:p>
        </w:tc>
        <w:tc>
          <w:tcPr>
            <w:tcW w:w="833" w:type="dxa"/>
            <w:tcBorders>
              <w:right w:val="single" w:sz="4" w:space="0" w:color="auto"/>
            </w:tcBorders>
          </w:tcPr>
          <w:p w14:paraId="4E18BEA8" w14:textId="600BB121"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right w:val="single" w:sz="4" w:space="0" w:color="auto"/>
            </w:tcBorders>
          </w:tcPr>
          <w:p w14:paraId="2657127E" w14:textId="1FF9BB6C"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tcBorders>
          </w:tcPr>
          <w:p w14:paraId="756D2EFB" w14:textId="23902DA9"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39</w:t>
            </w:r>
          </w:p>
        </w:tc>
        <w:tc>
          <w:tcPr>
            <w:tcW w:w="900" w:type="dxa"/>
            <w:tcBorders>
              <w:right w:val="single" w:sz="4" w:space="0" w:color="auto"/>
            </w:tcBorders>
          </w:tcPr>
          <w:p w14:paraId="78B050C3" w14:textId="1EF0A224"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right w:val="single" w:sz="4" w:space="0" w:color="auto"/>
            </w:tcBorders>
          </w:tcPr>
          <w:p w14:paraId="1F17332A" w14:textId="4E06D2CF"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4</w:t>
            </w:r>
          </w:p>
        </w:tc>
        <w:tc>
          <w:tcPr>
            <w:tcW w:w="1080" w:type="dxa"/>
            <w:tcBorders>
              <w:left w:val="single" w:sz="4" w:space="0" w:color="auto"/>
            </w:tcBorders>
          </w:tcPr>
          <w:p w14:paraId="5812A281" w14:textId="725F559D"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43</w:t>
            </w:r>
          </w:p>
        </w:tc>
      </w:tr>
      <w:tr w:rsidR="004028FC" w:rsidRPr="004028FC" w14:paraId="6D964B9D" w14:textId="77777777" w:rsidTr="002C143A">
        <w:trPr>
          <w:jc w:val="center"/>
        </w:trPr>
        <w:tc>
          <w:tcPr>
            <w:tcW w:w="1458" w:type="dxa"/>
          </w:tcPr>
          <w:p w14:paraId="05FE2F80" w14:textId="77777777" w:rsidR="00DE6316" w:rsidRPr="004028FC" w:rsidRDefault="00DE6316"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IV</w:t>
            </w:r>
          </w:p>
        </w:tc>
        <w:tc>
          <w:tcPr>
            <w:tcW w:w="1057" w:type="dxa"/>
            <w:tcBorders>
              <w:right w:val="single" w:sz="4" w:space="0" w:color="auto"/>
            </w:tcBorders>
          </w:tcPr>
          <w:p w14:paraId="03710623" w14:textId="6FE58563"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right w:val="single" w:sz="4" w:space="0" w:color="auto"/>
            </w:tcBorders>
          </w:tcPr>
          <w:p w14:paraId="22052EE1" w14:textId="237E689B"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8</w:t>
            </w:r>
          </w:p>
        </w:tc>
        <w:tc>
          <w:tcPr>
            <w:tcW w:w="990" w:type="dxa"/>
            <w:tcBorders>
              <w:left w:val="single" w:sz="4" w:space="0" w:color="auto"/>
            </w:tcBorders>
          </w:tcPr>
          <w:p w14:paraId="3BE43020" w14:textId="7F336CD1"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40</w:t>
            </w:r>
          </w:p>
        </w:tc>
        <w:tc>
          <w:tcPr>
            <w:tcW w:w="833" w:type="dxa"/>
            <w:tcBorders>
              <w:right w:val="single" w:sz="4" w:space="0" w:color="auto"/>
            </w:tcBorders>
          </w:tcPr>
          <w:p w14:paraId="3C1712EB" w14:textId="4E514C87"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right w:val="single" w:sz="4" w:space="0" w:color="auto"/>
            </w:tcBorders>
          </w:tcPr>
          <w:p w14:paraId="5C3D8C4C" w14:textId="4161A9E2"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2</w:t>
            </w:r>
          </w:p>
        </w:tc>
        <w:tc>
          <w:tcPr>
            <w:tcW w:w="1080" w:type="dxa"/>
            <w:tcBorders>
              <w:left w:val="single" w:sz="4" w:space="0" w:color="auto"/>
            </w:tcBorders>
          </w:tcPr>
          <w:p w14:paraId="403C3206" w14:textId="53A37C83"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46</w:t>
            </w:r>
          </w:p>
        </w:tc>
        <w:tc>
          <w:tcPr>
            <w:tcW w:w="900" w:type="dxa"/>
            <w:tcBorders>
              <w:right w:val="single" w:sz="4" w:space="0" w:color="auto"/>
            </w:tcBorders>
          </w:tcPr>
          <w:p w14:paraId="6057F807" w14:textId="7CE1D49B"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right w:val="single" w:sz="4" w:space="0" w:color="auto"/>
            </w:tcBorders>
          </w:tcPr>
          <w:p w14:paraId="29D31B4E" w14:textId="7B784D4B"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tcBorders>
          </w:tcPr>
          <w:p w14:paraId="22CB555B" w14:textId="6ACBB5BD"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35</w:t>
            </w:r>
          </w:p>
        </w:tc>
      </w:tr>
      <w:tr w:rsidR="004028FC" w:rsidRPr="004028FC" w14:paraId="2369A2F0" w14:textId="77777777" w:rsidTr="002C143A">
        <w:trPr>
          <w:jc w:val="center"/>
        </w:trPr>
        <w:tc>
          <w:tcPr>
            <w:tcW w:w="1458" w:type="dxa"/>
            <w:shd w:val="clear" w:color="auto" w:fill="D9E2F3" w:themeFill="accent1" w:themeFillTint="33"/>
          </w:tcPr>
          <w:p w14:paraId="39DFB1C8" w14:textId="77777777" w:rsidR="00DE6316" w:rsidRPr="004028FC" w:rsidRDefault="00DE6316"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Total primar</w:t>
            </w:r>
          </w:p>
        </w:tc>
        <w:tc>
          <w:tcPr>
            <w:tcW w:w="1057" w:type="dxa"/>
            <w:tcBorders>
              <w:right w:val="single" w:sz="4" w:space="0" w:color="auto"/>
            </w:tcBorders>
            <w:shd w:val="clear" w:color="auto" w:fill="D9E2F3" w:themeFill="accent1" w:themeFillTint="33"/>
          </w:tcPr>
          <w:p w14:paraId="55B42749" w14:textId="7AA65F7C"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right w:val="single" w:sz="4" w:space="0" w:color="auto"/>
            </w:tcBorders>
            <w:shd w:val="clear" w:color="auto" w:fill="D9E2F3" w:themeFill="accent1" w:themeFillTint="33"/>
          </w:tcPr>
          <w:p w14:paraId="7B540F5B" w14:textId="33AA607F"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12</w:t>
            </w:r>
          </w:p>
        </w:tc>
        <w:tc>
          <w:tcPr>
            <w:tcW w:w="990" w:type="dxa"/>
            <w:tcBorders>
              <w:left w:val="single" w:sz="4" w:space="0" w:color="auto"/>
            </w:tcBorders>
            <w:shd w:val="clear" w:color="auto" w:fill="D9E2F3" w:themeFill="accent1" w:themeFillTint="33"/>
          </w:tcPr>
          <w:p w14:paraId="62DE0F37" w14:textId="6875E3D9"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219</w:t>
            </w:r>
          </w:p>
        </w:tc>
        <w:tc>
          <w:tcPr>
            <w:tcW w:w="833" w:type="dxa"/>
            <w:tcBorders>
              <w:right w:val="single" w:sz="4" w:space="0" w:color="auto"/>
            </w:tcBorders>
            <w:shd w:val="clear" w:color="auto" w:fill="D9E2F3" w:themeFill="accent1" w:themeFillTint="33"/>
          </w:tcPr>
          <w:p w14:paraId="7BFAA63D" w14:textId="7F1D9001"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right w:val="single" w:sz="4" w:space="0" w:color="auto"/>
            </w:tcBorders>
            <w:shd w:val="clear" w:color="auto" w:fill="D9E2F3" w:themeFill="accent1" w:themeFillTint="33"/>
          </w:tcPr>
          <w:p w14:paraId="59C87CA0" w14:textId="6DD5EC53"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4</w:t>
            </w:r>
          </w:p>
        </w:tc>
        <w:tc>
          <w:tcPr>
            <w:tcW w:w="1080" w:type="dxa"/>
            <w:tcBorders>
              <w:left w:val="single" w:sz="4" w:space="0" w:color="auto"/>
            </w:tcBorders>
            <w:shd w:val="clear" w:color="auto" w:fill="D9E2F3" w:themeFill="accent1" w:themeFillTint="33"/>
          </w:tcPr>
          <w:p w14:paraId="7B61F9BC" w14:textId="0B5BBB75"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228</w:t>
            </w:r>
          </w:p>
        </w:tc>
        <w:tc>
          <w:tcPr>
            <w:tcW w:w="900" w:type="dxa"/>
            <w:tcBorders>
              <w:right w:val="single" w:sz="4" w:space="0" w:color="auto"/>
            </w:tcBorders>
            <w:shd w:val="clear" w:color="auto" w:fill="D9E2F3" w:themeFill="accent1" w:themeFillTint="33"/>
          </w:tcPr>
          <w:p w14:paraId="78B6ABE9" w14:textId="6E0A86D1"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right w:val="single" w:sz="4" w:space="0" w:color="auto"/>
            </w:tcBorders>
            <w:shd w:val="clear" w:color="auto" w:fill="D9E2F3" w:themeFill="accent1" w:themeFillTint="33"/>
          </w:tcPr>
          <w:p w14:paraId="12EE0B59" w14:textId="43BDECDF"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9</w:t>
            </w:r>
          </w:p>
        </w:tc>
        <w:tc>
          <w:tcPr>
            <w:tcW w:w="1080" w:type="dxa"/>
            <w:tcBorders>
              <w:left w:val="single" w:sz="4" w:space="0" w:color="auto"/>
            </w:tcBorders>
            <w:shd w:val="clear" w:color="auto" w:fill="D9E2F3" w:themeFill="accent1" w:themeFillTint="33"/>
          </w:tcPr>
          <w:p w14:paraId="513618FE" w14:textId="035DECEB"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189</w:t>
            </w:r>
          </w:p>
        </w:tc>
      </w:tr>
      <w:tr w:rsidR="004028FC" w:rsidRPr="004028FC" w14:paraId="1E54D709" w14:textId="77777777" w:rsidTr="002C143A">
        <w:trPr>
          <w:jc w:val="center"/>
        </w:trPr>
        <w:tc>
          <w:tcPr>
            <w:tcW w:w="1458" w:type="dxa"/>
          </w:tcPr>
          <w:p w14:paraId="269CA2C9" w14:textId="77777777" w:rsidR="00DE6316" w:rsidRPr="004028FC" w:rsidRDefault="00DE6316"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V</w:t>
            </w:r>
          </w:p>
        </w:tc>
        <w:tc>
          <w:tcPr>
            <w:tcW w:w="1057" w:type="dxa"/>
            <w:tcBorders>
              <w:right w:val="single" w:sz="4" w:space="0" w:color="auto"/>
            </w:tcBorders>
          </w:tcPr>
          <w:p w14:paraId="621DCB70" w14:textId="799CF584"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right w:val="single" w:sz="4" w:space="0" w:color="auto"/>
            </w:tcBorders>
          </w:tcPr>
          <w:p w14:paraId="2C128066" w14:textId="36868A96"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11</w:t>
            </w:r>
          </w:p>
        </w:tc>
        <w:tc>
          <w:tcPr>
            <w:tcW w:w="990" w:type="dxa"/>
            <w:tcBorders>
              <w:left w:val="single" w:sz="4" w:space="0" w:color="auto"/>
            </w:tcBorders>
          </w:tcPr>
          <w:p w14:paraId="5CD4946E" w14:textId="2440F469"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40</w:t>
            </w:r>
          </w:p>
        </w:tc>
        <w:tc>
          <w:tcPr>
            <w:tcW w:w="833" w:type="dxa"/>
            <w:tcBorders>
              <w:right w:val="single" w:sz="4" w:space="0" w:color="auto"/>
            </w:tcBorders>
          </w:tcPr>
          <w:p w14:paraId="624F35D2" w14:textId="581805C8"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right w:val="single" w:sz="4" w:space="0" w:color="auto"/>
            </w:tcBorders>
          </w:tcPr>
          <w:p w14:paraId="13D0AEC8" w14:textId="671BBB0F"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11</w:t>
            </w:r>
          </w:p>
        </w:tc>
        <w:tc>
          <w:tcPr>
            <w:tcW w:w="1080" w:type="dxa"/>
            <w:tcBorders>
              <w:left w:val="single" w:sz="4" w:space="0" w:color="auto"/>
            </w:tcBorders>
          </w:tcPr>
          <w:p w14:paraId="47CDDAF0" w14:textId="58DA5D11"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41</w:t>
            </w:r>
          </w:p>
        </w:tc>
        <w:tc>
          <w:tcPr>
            <w:tcW w:w="900" w:type="dxa"/>
            <w:tcBorders>
              <w:right w:val="single" w:sz="4" w:space="0" w:color="auto"/>
            </w:tcBorders>
          </w:tcPr>
          <w:p w14:paraId="3F551070" w14:textId="31613638"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right w:val="single" w:sz="4" w:space="0" w:color="auto"/>
            </w:tcBorders>
          </w:tcPr>
          <w:p w14:paraId="3D647E11" w14:textId="2B05478C"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14</w:t>
            </w:r>
          </w:p>
        </w:tc>
        <w:tc>
          <w:tcPr>
            <w:tcW w:w="1080" w:type="dxa"/>
            <w:tcBorders>
              <w:left w:val="single" w:sz="4" w:space="0" w:color="auto"/>
            </w:tcBorders>
          </w:tcPr>
          <w:p w14:paraId="534522CC" w14:textId="3702AD5F"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33</w:t>
            </w:r>
          </w:p>
        </w:tc>
      </w:tr>
      <w:tr w:rsidR="004028FC" w:rsidRPr="004028FC" w14:paraId="10FC6C0D" w14:textId="77777777" w:rsidTr="002C143A">
        <w:trPr>
          <w:jc w:val="center"/>
        </w:trPr>
        <w:tc>
          <w:tcPr>
            <w:tcW w:w="1458" w:type="dxa"/>
          </w:tcPr>
          <w:p w14:paraId="37CA2F77" w14:textId="77777777" w:rsidR="00DE6316" w:rsidRPr="004028FC" w:rsidRDefault="00DE6316"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VI</w:t>
            </w:r>
          </w:p>
        </w:tc>
        <w:tc>
          <w:tcPr>
            <w:tcW w:w="1057" w:type="dxa"/>
            <w:tcBorders>
              <w:right w:val="single" w:sz="4" w:space="0" w:color="auto"/>
            </w:tcBorders>
          </w:tcPr>
          <w:p w14:paraId="628BAEBC" w14:textId="0DF4F81E"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right w:val="single" w:sz="4" w:space="0" w:color="auto"/>
            </w:tcBorders>
          </w:tcPr>
          <w:p w14:paraId="23BB5F94" w14:textId="38423BEF"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14</w:t>
            </w:r>
          </w:p>
        </w:tc>
        <w:tc>
          <w:tcPr>
            <w:tcW w:w="990" w:type="dxa"/>
            <w:tcBorders>
              <w:left w:val="single" w:sz="4" w:space="0" w:color="auto"/>
            </w:tcBorders>
          </w:tcPr>
          <w:p w14:paraId="664E7F37" w14:textId="1F139EF2"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36</w:t>
            </w:r>
          </w:p>
        </w:tc>
        <w:tc>
          <w:tcPr>
            <w:tcW w:w="833" w:type="dxa"/>
            <w:tcBorders>
              <w:right w:val="single" w:sz="4" w:space="0" w:color="auto"/>
            </w:tcBorders>
          </w:tcPr>
          <w:p w14:paraId="6C7341A3" w14:textId="0A4AC6EF"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right w:val="single" w:sz="4" w:space="0" w:color="auto"/>
            </w:tcBorders>
          </w:tcPr>
          <w:p w14:paraId="1CA9F032" w14:textId="04C71FCF"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9</w:t>
            </w:r>
          </w:p>
        </w:tc>
        <w:tc>
          <w:tcPr>
            <w:tcW w:w="1080" w:type="dxa"/>
            <w:tcBorders>
              <w:left w:val="single" w:sz="4" w:space="0" w:color="auto"/>
            </w:tcBorders>
          </w:tcPr>
          <w:p w14:paraId="3E7069E2" w14:textId="686C0466"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35</w:t>
            </w:r>
          </w:p>
        </w:tc>
        <w:tc>
          <w:tcPr>
            <w:tcW w:w="900" w:type="dxa"/>
            <w:tcBorders>
              <w:right w:val="single" w:sz="4" w:space="0" w:color="auto"/>
            </w:tcBorders>
          </w:tcPr>
          <w:p w14:paraId="799AD405" w14:textId="5CECB4D5"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right w:val="single" w:sz="4" w:space="0" w:color="auto"/>
            </w:tcBorders>
          </w:tcPr>
          <w:p w14:paraId="43C4CA9D" w14:textId="38A87801"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15</w:t>
            </w:r>
          </w:p>
        </w:tc>
        <w:tc>
          <w:tcPr>
            <w:tcW w:w="1080" w:type="dxa"/>
            <w:tcBorders>
              <w:left w:val="single" w:sz="4" w:space="0" w:color="auto"/>
            </w:tcBorders>
          </w:tcPr>
          <w:p w14:paraId="6F9DBA2E" w14:textId="2EEEAC6F"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40</w:t>
            </w:r>
          </w:p>
        </w:tc>
      </w:tr>
      <w:tr w:rsidR="004028FC" w:rsidRPr="004028FC" w14:paraId="08F8242F" w14:textId="77777777" w:rsidTr="002C143A">
        <w:trPr>
          <w:jc w:val="center"/>
        </w:trPr>
        <w:tc>
          <w:tcPr>
            <w:tcW w:w="1458" w:type="dxa"/>
          </w:tcPr>
          <w:p w14:paraId="3EC9F395" w14:textId="77777777" w:rsidR="00DE6316" w:rsidRPr="004028FC" w:rsidRDefault="00DE6316"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VII</w:t>
            </w:r>
          </w:p>
        </w:tc>
        <w:tc>
          <w:tcPr>
            <w:tcW w:w="1057" w:type="dxa"/>
            <w:tcBorders>
              <w:right w:val="single" w:sz="4" w:space="0" w:color="auto"/>
            </w:tcBorders>
          </w:tcPr>
          <w:p w14:paraId="64927232" w14:textId="780F1031"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right w:val="single" w:sz="4" w:space="0" w:color="auto"/>
            </w:tcBorders>
          </w:tcPr>
          <w:p w14:paraId="6133C48D" w14:textId="3EC3DA36"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8</w:t>
            </w:r>
          </w:p>
        </w:tc>
        <w:tc>
          <w:tcPr>
            <w:tcW w:w="990" w:type="dxa"/>
            <w:tcBorders>
              <w:left w:val="single" w:sz="4" w:space="0" w:color="auto"/>
            </w:tcBorders>
          </w:tcPr>
          <w:p w14:paraId="1A082DA4" w14:textId="25B60777"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34</w:t>
            </w:r>
          </w:p>
        </w:tc>
        <w:tc>
          <w:tcPr>
            <w:tcW w:w="833" w:type="dxa"/>
            <w:tcBorders>
              <w:right w:val="single" w:sz="4" w:space="0" w:color="auto"/>
            </w:tcBorders>
          </w:tcPr>
          <w:p w14:paraId="46CBACF1" w14:textId="217D5D04"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right w:val="single" w:sz="4" w:space="0" w:color="auto"/>
            </w:tcBorders>
          </w:tcPr>
          <w:p w14:paraId="0EB67484" w14:textId="49F463DC"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9</w:t>
            </w:r>
          </w:p>
        </w:tc>
        <w:tc>
          <w:tcPr>
            <w:tcW w:w="1080" w:type="dxa"/>
            <w:tcBorders>
              <w:left w:val="single" w:sz="4" w:space="0" w:color="auto"/>
            </w:tcBorders>
          </w:tcPr>
          <w:p w14:paraId="08A0B310" w14:textId="0149A576"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41</w:t>
            </w:r>
          </w:p>
        </w:tc>
        <w:tc>
          <w:tcPr>
            <w:tcW w:w="900" w:type="dxa"/>
            <w:tcBorders>
              <w:right w:val="single" w:sz="4" w:space="0" w:color="auto"/>
            </w:tcBorders>
          </w:tcPr>
          <w:p w14:paraId="18022EC1" w14:textId="3EE617A9"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right w:val="single" w:sz="4" w:space="0" w:color="auto"/>
            </w:tcBorders>
          </w:tcPr>
          <w:p w14:paraId="26C84F99" w14:textId="12383075"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9</w:t>
            </w:r>
          </w:p>
        </w:tc>
        <w:tc>
          <w:tcPr>
            <w:tcW w:w="1080" w:type="dxa"/>
            <w:tcBorders>
              <w:left w:val="single" w:sz="4" w:space="0" w:color="auto"/>
            </w:tcBorders>
          </w:tcPr>
          <w:p w14:paraId="6DA25DDF" w14:textId="780D85B3"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34</w:t>
            </w:r>
          </w:p>
        </w:tc>
      </w:tr>
      <w:tr w:rsidR="004028FC" w:rsidRPr="004028FC" w14:paraId="3D409069" w14:textId="77777777" w:rsidTr="002C143A">
        <w:trPr>
          <w:jc w:val="center"/>
        </w:trPr>
        <w:tc>
          <w:tcPr>
            <w:tcW w:w="1458" w:type="dxa"/>
          </w:tcPr>
          <w:p w14:paraId="3290CF67" w14:textId="77777777" w:rsidR="00DE6316" w:rsidRPr="004028FC" w:rsidRDefault="00DE6316"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VIII</w:t>
            </w:r>
          </w:p>
        </w:tc>
        <w:tc>
          <w:tcPr>
            <w:tcW w:w="1057" w:type="dxa"/>
            <w:tcBorders>
              <w:right w:val="single" w:sz="4" w:space="0" w:color="auto"/>
            </w:tcBorders>
          </w:tcPr>
          <w:p w14:paraId="78718253" w14:textId="498C65DD"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right w:val="single" w:sz="4" w:space="0" w:color="auto"/>
            </w:tcBorders>
          </w:tcPr>
          <w:p w14:paraId="35A1972D" w14:textId="3D171E1A"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14</w:t>
            </w:r>
          </w:p>
        </w:tc>
        <w:tc>
          <w:tcPr>
            <w:tcW w:w="990" w:type="dxa"/>
            <w:tcBorders>
              <w:left w:val="single" w:sz="4" w:space="0" w:color="auto"/>
            </w:tcBorders>
          </w:tcPr>
          <w:p w14:paraId="133157EA" w14:textId="653A65A7"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28</w:t>
            </w:r>
          </w:p>
        </w:tc>
        <w:tc>
          <w:tcPr>
            <w:tcW w:w="833" w:type="dxa"/>
            <w:tcBorders>
              <w:right w:val="single" w:sz="4" w:space="0" w:color="auto"/>
            </w:tcBorders>
          </w:tcPr>
          <w:p w14:paraId="6706792F" w14:textId="70D08757"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right w:val="single" w:sz="4" w:space="0" w:color="auto"/>
            </w:tcBorders>
          </w:tcPr>
          <w:p w14:paraId="7E63DD5B" w14:textId="3171C3C3"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9</w:t>
            </w:r>
          </w:p>
        </w:tc>
        <w:tc>
          <w:tcPr>
            <w:tcW w:w="1080" w:type="dxa"/>
            <w:tcBorders>
              <w:left w:val="single" w:sz="4" w:space="0" w:color="auto"/>
            </w:tcBorders>
          </w:tcPr>
          <w:p w14:paraId="582FF1BB" w14:textId="001DA849"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41</w:t>
            </w:r>
          </w:p>
        </w:tc>
        <w:tc>
          <w:tcPr>
            <w:tcW w:w="900" w:type="dxa"/>
            <w:tcBorders>
              <w:right w:val="single" w:sz="4" w:space="0" w:color="auto"/>
            </w:tcBorders>
          </w:tcPr>
          <w:p w14:paraId="42596E92" w14:textId="0DF19365"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0</w:t>
            </w:r>
          </w:p>
        </w:tc>
        <w:tc>
          <w:tcPr>
            <w:tcW w:w="1080" w:type="dxa"/>
            <w:tcBorders>
              <w:left w:val="single" w:sz="4" w:space="0" w:color="auto"/>
              <w:right w:val="single" w:sz="4" w:space="0" w:color="auto"/>
            </w:tcBorders>
          </w:tcPr>
          <w:p w14:paraId="7BF3B67F" w14:textId="19CE089A"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12</w:t>
            </w:r>
          </w:p>
        </w:tc>
        <w:tc>
          <w:tcPr>
            <w:tcW w:w="1080" w:type="dxa"/>
            <w:tcBorders>
              <w:left w:val="single" w:sz="4" w:space="0" w:color="auto"/>
            </w:tcBorders>
          </w:tcPr>
          <w:p w14:paraId="4FAD0FB6" w14:textId="26C669E1" w:rsidR="00DE6316" w:rsidRPr="004028FC" w:rsidRDefault="009524A4"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29</w:t>
            </w:r>
          </w:p>
        </w:tc>
      </w:tr>
      <w:tr w:rsidR="004028FC" w:rsidRPr="004028FC" w14:paraId="2AD288C6" w14:textId="77777777" w:rsidTr="002C143A">
        <w:trPr>
          <w:jc w:val="center"/>
        </w:trPr>
        <w:tc>
          <w:tcPr>
            <w:tcW w:w="1458" w:type="dxa"/>
            <w:shd w:val="clear" w:color="auto" w:fill="D9E2F3" w:themeFill="accent1" w:themeFillTint="33"/>
          </w:tcPr>
          <w:p w14:paraId="70F0D712" w14:textId="77777777" w:rsidR="00DE6316" w:rsidRPr="004028FC" w:rsidRDefault="00DE6316"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Total gimnaziu</w:t>
            </w:r>
          </w:p>
        </w:tc>
        <w:tc>
          <w:tcPr>
            <w:tcW w:w="1057" w:type="dxa"/>
            <w:tcBorders>
              <w:right w:val="single" w:sz="4" w:space="0" w:color="auto"/>
            </w:tcBorders>
            <w:shd w:val="clear" w:color="auto" w:fill="D9E2F3" w:themeFill="accent1" w:themeFillTint="33"/>
          </w:tcPr>
          <w:p w14:paraId="6277BFF4" w14:textId="015B706D" w:rsidR="00DE6316" w:rsidRPr="004028FC" w:rsidRDefault="009F4FDE" w:rsidP="002C143A">
            <w:pPr>
              <w:spacing w:after="0" w:line="240" w:lineRule="auto"/>
              <w:rPr>
                <w:rFonts w:ascii="Times New Roman" w:hAnsi="Times New Roman"/>
                <w:sz w:val="24"/>
                <w:szCs w:val="24"/>
                <w:lang w:val="ro-RO"/>
              </w:rPr>
            </w:pPr>
            <w:r>
              <w:rPr>
                <w:rFonts w:ascii="Times New Roman" w:hAnsi="Times New Roman"/>
                <w:sz w:val="24"/>
                <w:szCs w:val="24"/>
                <w:lang w:val="ro-RO"/>
              </w:rPr>
              <w:t>0</w:t>
            </w:r>
          </w:p>
        </w:tc>
        <w:tc>
          <w:tcPr>
            <w:tcW w:w="1080" w:type="dxa"/>
            <w:tcBorders>
              <w:left w:val="single" w:sz="4" w:space="0" w:color="auto"/>
              <w:right w:val="single" w:sz="4" w:space="0" w:color="auto"/>
            </w:tcBorders>
            <w:shd w:val="clear" w:color="auto" w:fill="D9E2F3" w:themeFill="accent1" w:themeFillTint="33"/>
          </w:tcPr>
          <w:p w14:paraId="270BDB91" w14:textId="131AC3FD" w:rsidR="00DE6316" w:rsidRPr="004028FC" w:rsidRDefault="009F4FDE" w:rsidP="002C143A">
            <w:pPr>
              <w:spacing w:after="0" w:line="240" w:lineRule="auto"/>
              <w:rPr>
                <w:rFonts w:ascii="Times New Roman" w:hAnsi="Times New Roman"/>
                <w:sz w:val="24"/>
                <w:szCs w:val="24"/>
                <w:lang w:val="ro-RO"/>
              </w:rPr>
            </w:pPr>
            <w:r>
              <w:rPr>
                <w:rFonts w:ascii="Times New Roman" w:hAnsi="Times New Roman"/>
                <w:sz w:val="24"/>
                <w:szCs w:val="24"/>
                <w:lang w:val="ro-RO"/>
              </w:rPr>
              <w:t>47</w:t>
            </w:r>
          </w:p>
        </w:tc>
        <w:tc>
          <w:tcPr>
            <w:tcW w:w="990" w:type="dxa"/>
            <w:tcBorders>
              <w:left w:val="single" w:sz="4" w:space="0" w:color="auto"/>
            </w:tcBorders>
            <w:shd w:val="clear" w:color="auto" w:fill="D9E2F3" w:themeFill="accent1" w:themeFillTint="33"/>
          </w:tcPr>
          <w:p w14:paraId="0CF3210C" w14:textId="5A73C221" w:rsidR="00DE6316" w:rsidRPr="004028FC" w:rsidRDefault="009F4FDE" w:rsidP="002C143A">
            <w:pPr>
              <w:spacing w:after="0" w:line="240" w:lineRule="auto"/>
              <w:rPr>
                <w:rFonts w:ascii="Times New Roman" w:hAnsi="Times New Roman"/>
                <w:sz w:val="24"/>
                <w:szCs w:val="24"/>
                <w:lang w:val="ro-RO"/>
              </w:rPr>
            </w:pPr>
            <w:r>
              <w:rPr>
                <w:rFonts w:ascii="Times New Roman" w:hAnsi="Times New Roman"/>
                <w:sz w:val="24"/>
                <w:szCs w:val="24"/>
                <w:lang w:val="ro-RO"/>
              </w:rPr>
              <w:t>138</w:t>
            </w:r>
          </w:p>
        </w:tc>
        <w:tc>
          <w:tcPr>
            <w:tcW w:w="833" w:type="dxa"/>
            <w:tcBorders>
              <w:right w:val="single" w:sz="4" w:space="0" w:color="auto"/>
            </w:tcBorders>
            <w:shd w:val="clear" w:color="auto" w:fill="D9E2F3" w:themeFill="accent1" w:themeFillTint="33"/>
          </w:tcPr>
          <w:p w14:paraId="664774E4" w14:textId="60CBE035" w:rsidR="00DE6316" w:rsidRPr="004028FC" w:rsidRDefault="009F4FDE" w:rsidP="002C143A">
            <w:pPr>
              <w:spacing w:after="0" w:line="240" w:lineRule="auto"/>
              <w:rPr>
                <w:rFonts w:ascii="Times New Roman" w:hAnsi="Times New Roman"/>
                <w:sz w:val="24"/>
                <w:szCs w:val="24"/>
                <w:lang w:val="ro-RO"/>
              </w:rPr>
            </w:pPr>
            <w:r>
              <w:rPr>
                <w:rFonts w:ascii="Times New Roman" w:hAnsi="Times New Roman"/>
                <w:sz w:val="24"/>
                <w:szCs w:val="24"/>
                <w:lang w:val="ro-RO"/>
              </w:rPr>
              <w:t>0</w:t>
            </w:r>
          </w:p>
        </w:tc>
        <w:tc>
          <w:tcPr>
            <w:tcW w:w="1080" w:type="dxa"/>
            <w:tcBorders>
              <w:left w:val="single" w:sz="4" w:space="0" w:color="auto"/>
              <w:right w:val="single" w:sz="4" w:space="0" w:color="auto"/>
            </w:tcBorders>
            <w:shd w:val="clear" w:color="auto" w:fill="D9E2F3" w:themeFill="accent1" w:themeFillTint="33"/>
          </w:tcPr>
          <w:p w14:paraId="5E5C3D1F" w14:textId="3DBAF7F3" w:rsidR="00DE6316" w:rsidRPr="004028FC" w:rsidRDefault="009F4FDE" w:rsidP="002C143A">
            <w:pPr>
              <w:spacing w:after="0" w:line="240" w:lineRule="auto"/>
              <w:rPr>
                <w:rFonts w:ascii="Times New Roman" w:hAnsi="Times New Roman"/>
                <w:sz w:val="24"/>
                <w:szCs w:val="24"/>
                <w:lang w:val="ro-RO"/>
              </w:rPr>
            </w:pPr>
            <w:r>
              <w:rPr>
                <w:rFonts w:ascii="Times New Roman" w:hAnsi="Times New Roman"/>
                <w:sz w:val="24"/>
                <w:szCs w:val="24"/>
                <w:lang w:val="ro-RO"/>
              </w:rPr>
              <w:t>38</w:t>
            </w:r>
          </w:p>
        </w:tc>
        <w:tc>
          <w:tcPr>
            <w:tcW w:w="1080" w:type="dxa"/>
            <w:tcBorders>
              <w:left w:val="single" w:sz="4" w:space="0" w:color="auto"/>
            </w:tcBorders>
            <w:shd w:val="clear" w:color="auto" w:fill="D9E2F3" w:themeFill="accent1" w:themeFillTint="33"/>
          </w:tcPr>
          <w:p w14:paraId="13A1B67D" w14:textId="43DD6EB1" w:rsidR="00DE6316" w:rsidRPr="004028FC" w:rsidRDefault="009F4FDE" w:rsidP="002C143A">
            <w:pPr>
              <w:spacing w:after="0" w:line="240" w:lineRule="auto"/>
              <w:rPr>
                <w:rFonts w:ascii="Times New Roman" w:hAnsi="Times New Roman"/>
                <w:sz w:val="24"/>
                <w:szCs w:val="24"/>
                <w:lang w:val="ro-RO"/>
              </w:rPr>
            </w:pPr>
            <w:r>
              <w:rPr>
                <w:rFonts w:ascii="Times New Roman" w:hAnsi="Times New Roman"/>
                <w:sz w:val="24"/>
                <w:szCs w:val="24"/>
                <w:lang w:val="ro-RO"/>
              </w:rPr>
              <w:t>158</w:t>
            </w:r>
          </w:p>
        </w:tc>
        <w:tc>
          <w:tcPr>
            <w:tcW w:w="900" w:type="dxa"/>
            <w:tcBorders>
              <w:right w:val="single" w:sz="4" w:space="0" w:color="auto"/>
            </w:tcBorders>
            <w:shd w:val="clear" w:color="auto" w:fill="D9E2F3" w:themeFill="accent1" w:themeFillTint="33"/>
          </w:tcPr>
          <w:p w14:paraId="3DE2A649" w14:textId="4A63F8CE" w:rsidR="00DE6316" w:rsidRPr="004028FC" w:rsidRDefault="009F4FDE" w:rsidP="002C143A">
            <w:pPr>
              <w:spacing w:after="0" w:line="240" w:lineRule="auto"/>
              <w:rPr>
                <w:rFonts w:ascii="Times New Roman" w:hAnsi="Times New Roman"/>
                <w:sz w:val="24"/>
                <w:szCs w:val="24"/>
                <w:lang w:val="ro-RO"/>
              </w:rPr>
            </w:pPr>
            <w:r>
              <w:rPr>
                <w:rFonts w:ascii="Times New Roman" w:hAnsi="Times New Roman"/>
                <w:sz w:val="24"/>
                <w:szCs w:val="24"/>
                <w:lang w:val="ro-RO"/>
              </w:rPr>
              <w:t>0</w:t>
            </w:r>
          </w:p>
        </w:tc>
        <w:tc>
          <w:tcPr>
            <w:tcW w:w="1080" w:type="dxa"/>
            <w:tcBorders>
              <w:left w:val="single" w:sz="4" w:space="0" w:color="auto"/>
              <w:right w:val="single" w:sz="4" w:space="0" w:color="auto"/>
            </w:tcBorders>
            <w:shd w:val="clear" w:color="auto" w:fill="D9E2F3" w:themeFill="accent1" w:themeFillTint="33"/>
          </w:tcPr>
          <w:p w14:paraId="3B12264C" w14:textId="007EF710" w:rsidR="00DE6316" w:rsidRPr="004028FC" w:rsidRDefault="009F4FDE" w:rsidP="002C143A">
            <w:pPr>
              <w:spacing w:after="0" w:line="240" w:lineRule="auto"/>
              <w:rPr>
                <w:rFonts w:ascii="Times New Roman" w:hAnsi="Times New Roman"/>
                <w:sz w:val="24"/>
                <w:szCs w:val="24"/>
                <w:lang w:val="ro-RO"/>
              </w:rPr>
            </w:pPr>
            <w:r>
              <w:rPr>
                <w:rFonts w:ascii="Times New Roman" w:hAnsi="Times New Roman"/>
                <w:sz w:val="24"/>
                <w:szCs w:val="24"/>
                <w:lang w:val="ro-RO"/>
              </w:rPr>
              <w:t>50</w:t>
            </w:r>
          </w:p>
        </w:tc>
        <w:tc>
          <w:tcPr>
            <w:tcW w:w="1080" w:type="dxa"/>
            <w:tcBorders>
              <w:left w:val="single" w:sz="4" w:space="0" w:color="auto"/>
            </w:tcBorders>
            <w:shd w:val="clear" w:color="auto" w:fill="D9E2F3" w:themeFill="accent1" w:themeFillTint="33"/>
          </w:tcPr>
          <w:p w14:paraId="4253FB0A" w14:textId="05623010" w:rsidR="00DE6316" w:rsidRPr="004028FC" w:rsidRDefault="009F4FDE" w:rsidP="002C143A">
            <w:pPr>
              <w:spacing w:after="0" w:line="240" w:lineRule="auto"/>
              <w:rPr>
                <w:rFonts w:ascii="Times New Roman" w:hAnsi="Times New Roman"/>
                <w:sz w:val="24"/>
                <w:szCs w:val="24"/>
                <w:lang w:val="ro-RO"/>
              </w:rPr>
            </w:pPr>
            <w:r>
              <w:rPr>
                <w:rFonts w:ascii="Times New Roman" w:hAnsi="Times New Roman"/>
                <w:sz w:val="24"/>
                <w:szCs w:val="24"/>
                <w:lang w:val="ro-RO"/>
              </w:rPr>
              <w:t>136</w:t>
            </w:r>
          </w:p>
        </w:tc>
      </w:tr>
      <w:tr w:rsidR="004028FC" w:rsidRPr="004028FC" w14:paraId="351FFCDA" w14:textId="77777777" w:rsidTr="002C143A">
        <w:trPr>
          <w:jc w:val="center"/>
        </w:trPr>
        <w:tc>
          <w:tcPr>
            <w:tcW w:w="1458" w:type="dxa"/>
            <w:shd w:val="clear" w:color="auto" w:fill="FF9966"/>
          </w:tcPr>
          <w:p w14:paraId="69D5DB1C" w14:textId="77777777" w:rsidR="00DE6316" w:rsidRPr="004028FC" w:rsidRDefault="00DE6316" w:rsidP="002C143A">
            <w:pPr>
              <w:spacing w:after="0" w:line="240" w:lineRule="auto"/>
              <w:rPr>
                <w:rFonts w:ascii="Times New Roman" w:hAnsi="Times New Roman"/>
                <w:sz w:val="24"/>
                <w:szCs w:val="24"/>
                <w:lang w:val="ro-RO"/>
              </w:rPr>
            </w:pPr>
            <w:r w:rsidRPr="004028FC">
              <w:rPr>
                <w:rFonts w:ascii="Times New Roman" w:hAnsi="Times New Roman"/>
                <w:sz w:val="24"/>
                <w:szCs w:val="24"/>
                <w:lang w:val="ro-RO"/>
              </w:rPr>
              <w:t>Total şcoală</w:t>
            </w:r>
          </w:p>
        </w:tc>
        <w:tc>
          <w:tcPr>
            <w:tcW w:w="1057" w:type="dxa"/>
            <w:tcBorders>
              <w:right w:val="single" w:sz="4" w:space="0" w:color="auto"/>
            </w:tcBorders>
            <w:shd w:val="clear" w:color="auto" w:fill="FF9966"/>
          </w:tcPr>
          <w:p w14:paraId="4C43B071" w14:textId="0C2E9DC8" w:rsidR="00DE6316" w:rsidRPr="004028FC" w:rsidRDefault="00197621" w:rsidP="002C143A">
            <w:pPr>
              <w:spacing w:after="0" w:line="240" w:lineRule="auto"/>
              <w:rPr>
                <w:rFonts w:ascii="Times New Roman" w:hAnsi="Times New Roman"/>
                <w:b/>
                <w:sz w:val="24"/>
                <w:szCs w:val="24"/>
                <w:lang w:val="ro-RO"/>
              </w:rPr>
            </w:pPr>
            <w:r>
              <w:rPr>
                <w:rFonts w:ascii="Times New Roman" w:hAnsi="Times New Roman"/>
                <w:b/>
                <w:sz w:val="24"/>
                <w:szCs w:val="24"/>
                <w:lang w:val="ro-RO"/>
              </w:rPr>
              <w:t>0</w:t>
            </w:r>
          </w:p>
        </w:tc>
        <w:tc>
          <w:tcPr>
            <w:tcW w:w="1080" w:type="dxa"/>
            <w:tcBorders>
              <w:left w:val="single" w:sz="4" w:space="0" w:color="auto"/>
              <w:right w:val="single" w:sz="4" w:space="0" w:color="auto"/>
            </w:tcBorders>
            <w:shd w:val="clear" w:color="auto" w:fill="FF9966"/>
          </w:tcPr>
          <w:p w14:paraId="5BD4AEC6" w14:textId="0BD9E5E2" w:rsidR="00DE6316" w:rsidRPr="004028FC" w:rsidRDefault="00197621" w:rsidP="002C143A">
            <w:pPr>
              <w:spacing w:after="0" w:line="240" w:lineRule="auto"/>
              <w:rPr>
                <w:rFonts w:ascii="Times New Roman" w:hAnsi="Times New Roman"/>
                <w:sz w:val="24"/>
                <w:szCs w:val="24"/>
                <w:lang w:val="ro-RO"/>
              </w:rPr>
            </w:pPr>
            <w:r>
              <w:rPr>
                <w:rFonts w:ascii="Times New Roman" w:hAnsi="Times New Roman"/>
                <w:sz w:val="24"/>
                <w:szCs w:val="24"/>
                <w:lang w:val="ro-RO"/>
              </w:rPr>
              <w:t>59</w:t>
            </w:r>
          </w:p>
        </w:tc>
        <w:tc>
          <w:tcPr>
            <w:tcW w:w="990" w:type="dxa"/>
            <w:tcBorders>
              <w:left w:val="single" w:sz="4" w:space="0" w:color="auto"/>
            </w:tcBorders>
            <w:shd w:val="clear" w:color="auto" w:fill="FF9966"/>
          </w:tcPr>
          <w:p w14:paraId="0941C5F6" w14:textId="2D5D8546" w:rsidR="00DE6316" w:rsidRPr="004028FC" w:rsidRDefault="00197621" w:rsidP="002C143A">
            <w:pPr>
              <w:spacing w:after="0" w:line="240" w:lineRule="auto"/>
              <w:rPr>
                <w:rFonts w:ascii="Times New Roman" w:hAnsi="Times New Roman"/>
                <w:sz w:val="24"/>
                <w:szCs w:val="24"/>
                <w:lang w:val="ro-RO"/>
              </w:rPr>
            </w:pPr>
            <w:r>
              <w:rPr>
                <w:rFonts w:ascii="Times New Roman" w:hAnsi="Times New Roman"/>
                <w:sz w:val="24"/>
                <w:szCs w:val="24"/>
                <w:lang w:val="ro-RO"/>
              </w:rPr>
              <w:t>357</w:t>
            </w:r>
          </w:p>
        </w:tc>
        <w:tc>
          <w:tcPr>
            <w:tcW w:w="833" w:type="dxa"/>
            <w:tcBorders>
              <w:right w:val="single" w:sz="4" w:space="0" w:color="auto"/>
            </w:tcBorders>
            <w:shd w:val="clear" w:color="auto" w:fill="FF9966"/>
          </w:tcPr>
          <w:p w14:paraId="3B5434A7" w14:textId="32685846" w:rsidR="00DE6316" w:rsidRPr="004028FC" w:rsidRDefault="00197621" w:rsidP="002C143A">
            <w:pPr>
              <w:spacing w:after="0" w:line="240" w:lineRule="auto"/>
              <w:rPr>
                <w:rFonts w:ascii="Times New Roman" w:hAnsi="Times New Roman"/>
                <w:b/>
                <w:sz w:val="24"/>
                <w:szCs w:val="24"/>
                <w:lang w:val="ro-RO"/>
              </w:rPr>
            </w:pPr>
            <w:r>
              <w:rPr>
                <w:rFonts w:ascii="Times New Roman" w:hAnsi="Times New Roman"/>
                <w:b/>
                <w:sz w:val="24"/>
                <w:szCs w:val="24"/>
                <w:lang w:val="ro-RO"/>
              </w:rPr>
              <w:t>0</w:t>
            </w:r>
          </w:p>
        </w:tc>
        <w:tc>
          <w:tcPr>
            <w:tcW w:w="1080" w:type="dxa"/>
            <w:tcBorders>
              <w:left w:val="single" w:sz="4" w:space="0" w:color="auto"/>
              <w:right w:val="single" w:sz="4" w:space="0" w:color="auto"/>
            </w:tcBorders>
            <w:shd w:val="clear" w:color="auto" w:fill="FF9966"/>
          </w:tcPr>
          <w:p w14:paraId="2874ACAE" w14:textId="30CF8058" w:rsidR="00DE6316" w:rsidRPr="004028FC" w:rsidRDefault="00197621" w:rsidP="002C143A">
            <w:pPr>
              <w:spacing w:after="0" w:line="240" w:lineRule="auto"/>
              <w:rPr>
                <w:rFonts w:ascii="Times New Roman" w:hAnsi="Times New Roman"/>
                <w:sz w:val="24"/>
                <w:szCs w:val="24"/>
                <w:lang w:val="ro-RO"/>
              </w:rPr>
            </w:pPr>
            <w:r>
              <w:rPr>
                <w:rFonts w:ascii="Times New Roman" w:hAnsi="Times New Roman"/>
                <w:sz w:val="24"/>
                <w:szCs w:val="24"/>
                <w:lang w:val="ro-RO"/>
              </w:rPr>
              <w:t>42</w:t>
            </w:r>
          </w:p>
        </w:tc>
        <w:tc>
          <w:tcPr>
            <w:tcW w:w="1080" w:type="dxa"/>
            <w:tcBorders>
              <w:left w:val="single" w:sz="4" w:space="0" w:color="auto"/>
            </w:tcBorders>
            <w:shd w:val="clear" w:color="auto" w:fill="FF9966"/>
          </w:tcPr>
          <w:p w14:paraId="1F116A07" w14:textId="6B9C32DD" w:rsidR="00DE6316" w:rsidRPr="004028FC" w:rsidRDefault="00B424F9" w:rsidP="002C143A">
            <w:pPr>
              <w:spacing w:after="0" w:line="240" w:lineRule="auto"/>
              <w:rPr>
                <w:rFonts w:ascii="Times New Roman" w:hAnsi="Times New Roman"/>
                <w:sz w:val="24"/>
                <w:szCs w:val="24"/>
                <w:lang w:val="ro-RO"/>
              </w:rPr>
            </w:pPr>
            <w:r>
              <w:rPr>
                <w:rFonts w:ascii="Times New Roman" w:hAnsi="Times New Roman"/>
                <w:sz w:val="24"/>
                <w:szCs w:val="24"/>
                <w:lang w:val="ro-RO"/>
              </w:rPr>
              <w:t>386</w:t>
            </w:r>
          </w:p>
        </w:tc>
        <w:tc>
          <w:tcPr>
            <w:tcW w:w="900" w:type="dxa"/>
            <w:tcBorders>
              <w:right w:val="single" w:sz="4" w:space="0" w:color="auto"/>
            </w:tcBorders>
            <w:shd w:val="clear" w:color="auto" w:fill="FF9966"/>
          </w:tcPr>
          <w:p w14:paraId="7A1D47B6" w14:textId="2DEBA57E" w:rsidR="00DE6316" w:rsidRPr="004028FC" w:rsidRDefault="0063074E" w:rsidP="002C143A">
            <w:pPr>
              <w:spacing w:after="0" w:line="240" w:lineRule="auto"/>
              <w:rPr>
                <w:rFonts w:ascii="Times New Roman" w:hAnsi="Times New Roman"/>
                <w:b/>
                <w:sz w:val="24"/>
                <w:szCs w:val="24"/>
                <w:lang w:val="ro-RO"/>
              </w:rPr>
            </w:pPr>
            <w:r>
              <w:rPr>
                <w:rFonts w:ascii="Times New Roman" w:hAnsi="Times New Roman"/>
                <w:b/>
                <w:sz w:val="24"/>
                <w:szCs w:val="24"/>
                <w:lang w:val="ro-RO"/>
              </w:rPr>
              <w:t>0</w:t>
            </w:r>
          </w:p>
        </w:tc>
        <w:tc>
          <w:tcPr>
            <w:tcW w:w="1080" w:type="dxa"/>
            <w:tcBorders>
              <w:left w:val="single" w:sz="4" w:space="0" w:color="auto"/>
              <w:right w:val="single" w:sz="4" w:space="0" w:color="auto"/>
            </w:tcBorders>
            <w:shd w:val="clear" w:color="auto" w:fill="FF9966"/>
          </w:tcPr>
          <w:p w14:paraId="505501A9" w14:textId="06F98E26" w:rsidR="00DE6316" w:rsidRPr="004028FC" w:rsidRDefault="0063074E" w:rsidP="002C143A">
            <w:pPr>
              <w:spacing w:after="0" w:line="240" w:lineRule="auto"/>
              <w:rPr>
                <w:rFonts w:ascii="Times New Roman" w:hAnsi="Times New Roman"/>
                <w:sz w:val="24"/>
                <w:szCs w:val="24"/>
                <w:lang w:val="ro-RO"/>
              </w:rPr>
            </w:pPr>
            <w:r>
              <w:rPr>
                <w:rFonts w:ascii="Times New Roman" w:hAnsi="Times New Roman"/>
                <w:sz w:val="24"/>
                <w:szCs w:val="24"/>
                <w:lang w:val="ro-RO"/>
              </w:rPr>
              <w:t>59</w:t>
            </w:r>
          </w:p>
        </w:tc>
        <w:tc>
          <w:tcPr>
            <w:tcW w:w="1080" w:type="dxa"/>
            <w:tcBorders>
              <w:left w:val="single" w:sz="4" w:space="0" w:color="auto"/>
            </w:tcBorders>
            <w:shd w:val="clear" w:color="auto" w:fill="FF9966"/>
          </w:tcPr>
          <w:p w14:paraId="682D83A3" w14:textId="06124000" w:rsidR="00DE6316" w:rsidRPr="004028FC" w:rsidRDefault="0063074E" w:rsidP="002C143A">
            <w:pPr>
              <w:spacing w:after="0" w:line="240" w:lineRule="auto"/>
              <w:rPr>
                <w:rFonts w:ascii="Times New Roman" w:hAnsi="Times New Roman"/>
                <w:sz w:val="24"/>
                <w:szCs w:val="24"/>
                <w:lang w:val="ro-RO"/>
              </w:rPr>
            </w:pPr>
            <w:r>
              <w:rPr>
                <w:rFonts w:ascii="Times New Roman" w:hAnsi="Times New Roman"/>
                <w:sz w:val="24"/>
                <w:szCs w:val="24"/>
                <w:lang w:val="ro-RO"/>
              </w:rPr>
              <w:t>364</w:t>
            </w:r>
          </w:p>
        </w:tc>
      </w:tr>
      <w:tr w:rsidR="004028FC" w:rsidRPr="004028FC" w14:paraId="1E2462C6" w14:textId="77777777" w:rsidTr="002C143A">
        <w:trPr>
          <w:jc w:val="center"/>
        </w:trPr>
        <w:tc>
          <w:tcPr>
            <w:tcW w:w="1458" w:type="dxa"/>
            <w:shd w:val="clear" w:color="auto" w:fill="9CC2E5" w:themeFill="accent5" w:themeFillTint="99"/>
          </w:tcPr>
          <w:p w14:paraId="2733FB9B" w14:textId="77777777" w:rsidR="00DE6316" w:rsidRPr="004028FC" w:rsidRDefault="00DE6316" w:rsidP="002C143A">
            <w:pPr>
              <w:spacing w:after="0" w:line="240" w:lineRule="auto"/>
              <w:rPr>
                <w:rFonts w:ascii="Times New Roman" w:hAnsi="Times New Roman"/>
                <w:b/>
                <w:sz w:val="24"/>
                <w:szCs w:val="24"/>
                <w:lang w:val="ro-RO"/>
              </w:rPr>
            </w:pPr>
            <w:r w:rsidRPr="004028FC">
              <w:rPr>
                <w:rFonts w:ascii="Times New Roman" w:hAnsi="Times New Roman"/>
                <w:b/>
                <w:sz w:val="24"/>
                <w:szCs w:val="24"/>
                <w:lang w:val="ro-RO"/>
              </w:rPr>
              <w:t>Procent</w:t>
            </w:r>
          </w:p>
        </w:tc>
        <w:tc>
          <w:tcPr>
            <w:tcW w:w="1057" w:type="dxa"/>
            <w:tcBorders>
              <w:right w:val="single" w:sz="4" w:space="0" w:color="auto"/>
            </w:tcBorders>
            <w:shd w:val="clear" w:color="auto" w:fill="9CC2E5" w:themeFill="accent5" w:themeFillTint="99"/>
          </w:tcPr>
          <w:p w14:paraId="10483CEF" w14:textId="5B15E552" w:rsidR="00DE6316" w:rsidRPr="004028FC" w:rsidRDefault="00197621" w:rsidP="002C143A">
            <w:pPr>
              <w:spacing w:after="0" w:line="240" w:lineRule="auto"/>
              <w:rPr>
                <w:rFonts w:ascii="Times New Roman" w:hAnsi="Times New Roman"/>
                <w:b/>
                <w:sz w:val="24"/>
                <w:szCs w:val="24"/>
                <w:lang w:val="ro-RO"/>
              </w:rPr>
            </w:pPr>
            <w:r>
              <w:rPr>
                <w:rFonts w:ascii="Times New Roman" w:hAnsi="Times New Roman"/>
                <w:b/>
                <w:sz w:val="24"/>
                <w:szCs w:val="24"/>
                <w:lang w:val="ro-RO"/>
              </w:rPr>
              <w:t>0</w:t>
            </w:r>
            <w:r w:rsidR="00DE6316" w:rsidRPr="004028FC">
              <w:rPr>
                <w:rFonts w:ascii="Times New Roman" w:hAnsi="Times New Roman"/>
                <w:b/>
                <w:sz w:val="24"/>
                <w:szCs w:val="24"/>
                <w:lang w:val="ro-RO"/>
              </w:rPr>
              <w:t>%</w:t>
            </w:r>
          </w:p>
        </w:tc>
        <w:tc>
          <w:tcPr>
            <w:tcW w:w="1080" w:type="dxa"/>
            <w:tcBorders>
              <w:left w:val="single" w:sz="4" w:space="0" w:color="auto"/>
              <w:right w:val="single" w:sz="4" w:space="0" w:color="auto"/>
            </w:tcBorders>
            <w:shd w:val="clear" w:color="auto" w:fill="9CC2E5" w:themeFill="accent5" w:themeFillTint="99"/>
          </w:tcPr>
          <w:p w14:paraId="3E564536" w14:textId="4BE1FE98" w:rsidR="00DE6316" w:rsidRPr="004028FC" w:rsidRDefault="00197621" w:rsidP="002C143A">
            <w:pPr>
              <w:spacing w:after="0" w:line="240" w:lineRule="auto"/>
              <w:rPr>
                <w:rFonts w:ascii="Times New Roman" w:hAnsi="Times New Roman"/>
                <w:b/>
                <w:sz w:val="24"/>
                <w:szCs w:val="24"/>
                <w:lang w:val="ro-RO"/>
              </w:rPr>
            </w:pPr>
            <w:r>
              <w:rPr>
                <w:rFonts w:ascii="Times New Roman" w:hAnsi="Times New Roman"/>
                <w:b/>
                <w:sz w:val="24"/>
                <w:szCs w:val="24"/>
                <w:lang w:val="ro-RO"/>
              </w:rPr>
              <w:t>14,18</w:t>
            </w:r>
            <w:r w:rsidR="00DE6316" w:rsidRPr="004028FC">
              <w:rPr>
                <w:rFonts w:ascii="Times New Roman" w:hAnsi="Times New Roman"/>
                <w:b/>
                <w:sz w:val="24"/>
                <w:szCs w:val="24"/>
                <w:lang w:val="ro-RO"/>
              </w:rPr>
              <w:t>%</w:t>
            </w:r>
          </w:p>
        </w:tc>
        <w:tc>
          <w:tcPr>
            <w:tcW w:w="990" w:type="dxa"/>
            <w:tcBorders>
              <w:left w:val="single" w:sz="4" w:space="0" w:color="auto"/>
            </w:tcBorders>
            <w:shd w:val="clear" w:color="auto" w:fill="9CC2E5" w:themeFill="accent5" w:themeFillTint="99"/>
          </w:tcPr>
          <w:p w14:paraId="0EA9FECA" w14:textId="0C355663" w:rsidR="00DE6316" w:rsidRPr="004028FC" w:rsidRDefault="00197621" w:rsidP="002C143A">
            <w:pPr>
              <w:spacing w:after="0" w:line="240" w:lineRule="auto"/>
              <w:rPr>
                <w:rFonts w:ascii="Times New Roman" w:hAnsi="Times New Roman"/>
                <w:b/>
                <w:sz w:val="24"/>
                <w:szCs w:val="24"/>
                <w:lang w:val="ro-RO"/>
              </w:rPr>
            </w:pPr>
            <w:r>
              <w:rPr>
                <w:rFonts w:ascii="Times New Roman" w:hAnsi="Times New Roman"/>
                <w:b/>
                <w:sz w:val="24"/>
                <w:szCs w:val="24"/>
                <w:lang w:val="ro-RO"/>
              </w:rPr>
              <w:t>85,8</w:t>
            </w:r>
            <w:r w:rsidR="00DE6316" w:rsidRPr="004028FC">
              <w:rPr>
                <w:rFonts w:ascii="Times New Roman" w:hAnsi="Times New Roman"/>
                <w:b/>
                <w:sz w:val="24"/>
                <w:szCs w:val="24"/>
                <w:lang w:val="ro-RO"/>
              </w:rPr>
              <w:t>%</w:t>
            </w:r>
          </w:p>
        </w:tc>
        <w:tc>
          <w:tcPr>
            <w:tcW w:w="833" w:type="dxa"/>
            <w:tcBorders>
              <w:right w:val="single" w:sz="4" w:space="0" w:color="auto"/>
            </w:tcBorders>
            <w:shd w:val="clear" w:color="auto" w:fill="9CC2E5" w:themeFill="accent5" w:themeFillTint="99"/>
          </w:tcPr>
          <w:p w14:paraId="2AA03A84" w14:textId="77777777" w:rsidR="00DE6316" w:rsidRPr="004028FC" w:rsidRDefault="00DE6316" w:rsidP="002C143A">
            <w:pPr>
              <w:spacing w:after="0" w:line="240" w:lineRule="auto"/>
              <w:rPr>
                <w:rFonts w:ascii="Times New Roman" w:hAnsi="Times New Roman"/>
                <w:b/>
                <w:sz w:val="24"/>
                <w:szCs w:val="24"/>
                <w:lang w:val="ro-RO"/>
              </w:rPr>
            </w:pPr>
            <w:r w:rsidRPr="004028FC">
              <w:rPr>
                <w:rFonts w:ascii="Times New Roman" w:hAnsi="Times New Roman"/>
                <w:b/>
                <w:sz w:val="24"/>
                <w:szCs w:val="24"/>
                <w:lang w:val="ro-RO"/>
              </w:rPr>
              <w:t>%</w:t>
            </w:r>
          </w:p>
        </w:tc>
        <w:tc>
          <w:tcPr>
            <w:tcW w:w="1080" w:type="dxa"/>
            <w:tcBorders>
              <w:left w:val="single" w:sz="4" w:space="0" w:color="auto"/>
              <w:right w:val="single" w:sz="4" w:space="0" w:color="auto"/>
            </w:tcBorders>
            <w:shd w:val="clear" w:color="auto" w:fill="9CC2E5" w:themeFill="accent5" w:themeFillTint="99"/>
          </w:tcPr>
          <w:p w14:paraId="5FF19718" w14:textId="591C20AB" w:rsidR="00DE6316" w:rsidRPr="004028FC" w:rsidRDefault="00B424F9" w:rsidP="002C143A">
            <w:pPr>
              <w:spacing w:after="0" w:line="240" w:lineRule="auto"/>
              <w:rPr>
                <w:rFonts w:ascii="Times New Roman" w:hAnsi="Times New Roman"/>
                <w:b/>
                <w:sz w:val="24"/>
                <w:szCs w:val="24"/>
                <w:lang w:val="ro-RO"/>
              </w:rPr>
            </w:pPr>
            <w:r>
              <w:rPr>
                <w:rFonts w:ascii="Times New Roman" w:hAnsi="Times New Roman"/>
                <w:b/>
                <w:sz w:val="24"/>
                <w:szCs w:val="24"/>
                <w:lang w:val="ro-RO"/>
              </w:rPr>
              <w:t>9,81</w:t>
            </w:r>
            <w:r w:rsidR="00DE6316" w:rsidRPr="004028FC">
              <w:rPr>
                <w:rFonts w:ascii="Times New Roman" w:hAnsi="Times New Roman"/>
                <w:b/>
                <w:sz w:val="24"/>
                <w:szCs w:val="24"/>
                <w:lang w:val="ro-RO"/>
              </w:rPr>
              <w:t>%</w:t>
            </w:r>
          </w:p>
        </w:tc>
        <w:tc>
          <w:tcPr>
            <w:tcW w:w="1080" w:type="dxa"/>
            <w:tcBorders>
              <w:left w:val="single" w:sz="4" w:space="0" w:color="auto"/>
            </w:tcBorders>
            <w:shd w:val="clear" w:color="auto" w:fill="9CC2E5" w:themeFill="accent5" w:themeFillTint="99"/>
          </w:tcPr>
          <w:p w14:paraId="523E55F3" w14:textId="019FDDF6" w:rsidR="00DE6316" w:rsidRPr="004028FC" w:rsidRDefault="00B424F9" w:rsidP="002C143A">
            <w:pPr>
              <w:spacing w:after="0" w:line="240" w:lineRule="auto"/>
              <w:rPr>
                <w:rFonts w:ascii="Times New Roman" w:hAnsi="Times New Roman"/>
                <w:b/>
                <w:sz w:val="24"/>
                <w:szCs w:val="24"/>
                <w:lang w:val="ro-RO"/>
              </w:rPr>
            </w:pPr>
            <w:r>
              <w:rPr>
                <w:rFonts w:ascii="Times New Roman" w:hAnsi="Times New Roman"/>
                <w:b/>
                <w:sz w:val="24"/>
                <w:szCs w:val="24"/>
                <w:lang w:val="ro-RO"/>
              </w:rPr>
              <w:t>90.19</w:t>
            </w:r>
            <w:r w:rsidR="00DE6316" w:rsidRPr="004028FC">
              <w:rPr>
                <w:rFonts w:ascii="Times New Roman" w:hAnsi="Times New Roman"/>
                <w:b/>
                <w:sz w:val="24"/>
                <w:szCs w:val="24"/>
                <w:lang w:val="ro-RO"/>
              </w:rPr>
              <w:t>%</w:t>
            </w:r>
          </w:p>
        </w:tc>
        <w:tc>
          <w:tcPr>
            <w:tcW w:w="900" w:type="dxa"/>
            <w:tcBorders>
              <w:right w:val="single" w:sz="4" w:space="0" w:color="auto"/>
            </w:tcBorders>
            <w:shd w:val="clear" w:color="auto" w:fill="9CC2E5" w:themeFill="accent5" w:themeFillTint="99"/>
          </w:tcPr>
          <w:p w14:paraId="3C742A23" w14:textId="37547328" w:rsidR="00DE6316" w:rsidRPr="004028FC" w:rsidRDefault="007C621C" w:rsidP="002C143A">
            <w:pPr>
              <w:spacing w:after="0" w:line="240" w:lineRule="auto"/>
              <w:rPr>
                <w:rFonts w:ascii="Times New Roman" w:hAnsi="Times New Roman"/>
                <w:b/>
                <w:sz w:val="24"/>
                <w:szCs w:val="24"/>
                <w:lang w:val="ro-RO"/>
              </w:rPr>
            </w:pPr>
            <w:r>
              <w:rPr>
                <w:rFonts w:ascii="Times New Roman" w:hAnsi="Times New Roman"/>
                <w:b/>
                <w:sz w:val="24"/>
                <w:szCs w:val="24"/>
                <w:lang w:val="ro-RO"/>
              </w:rPr>
              <w:t>0%</w:t>
            </w:r>
          </w:p>
        </w:tc>
        <w:tc>
          <w:tcPr>
            <w:tcW w:w="1080" w:type="dxa"/>
            <w:tcBorders>
              <w:left w:val="single" w:sz="4" w:space="0" w:color="auto"/>
              <w:right w:val="single" w:sz="4" w:space="0" w:color="auto"/>
            </w:tcBorders>
            <w:shd w:val="clear" w:color="auto" w:fill="9CC2E5" w:themeFill="accent5" w:themeFillTint="99"/>
          </w:tcPr>
          <w:p w14:paraId="4F8158E8" w14:textId="5521334D" w:rsidR="00DE6316" w:rsidRPr="004028FC" w:rsidRDefault="0063074E" w:rsidP="002C143A">
            <w:pPr>
              <w:spacing w:after="0" w:line="240" w:lineRule="auto"/>
              <w:rPr>
                <w:rFonts w:ascii="Times New Roman" w:hAnsi="Times New Roman"/>
                <w:b/>
                <w:sz w:val="24"/>
                <w:szCs w:val="24"/>
                <w:lang w:val="ro-RO"/>
              </w:rPr>
            </w:pPr>
            <w:r>
              <w:rPr>
                <w:rFonts w:ascii="Times New Roman" w:hAnsi="Times New Roman"/>
                <w:b/>
                <w:sz w:val="24"/>
                <w:szCs w:val="24"/>
                <w:lang w:val="ro-RO"/>
              </w:rPr>
              <w:t>13,92%</w:t>
            </w:r>
          </w:p>
        </w:tc>
        <w:tc>
          <w:tcPr>
            <w:tcW w:w="1080" w:type="dxa"/>
            <w:tcBorders>
              <w:left w:val="single" w:sz="4" w:space="0" w:color="auto"/>
            </w:tcBorders>
            <w:shd w:val="clear" w:color="auto" w:fill="9CC2E5" w:themeFill="accent5" w:themeFillTint="99"/>
          </w:tcPr>
          <w:p w14:paraId="303C8E1B" w14:textId="1FDC84E7" w:rsidR="00DE6316" w:rsidRPr="004028FC" w:rsidRDefault="0063074E" w:rsidP="002C143A">
            <w:pPr>
              <w:spacing w:after="0" w:line="240" w:lineRule="auto"/>
              <w:rPr>
                <w:rFonts w:ascii="Times New Roman" w:hAnsi="Times New Roman"/>
                <w:b/>
                <w:sz w:val="24"/>
                <w:szCs w:val="24"/>
                <w:lang w:val="ro-RO"/>
              </w:rPr>
            </w:pPr>
            <w:r>
              <w:rPr>
                <w:rFonts w:ascii="Times New Roman" w:hAnsi="Times New Roman"/>
                <w:b/>
                <w:sz w:val="24"/>
                <w:szCs w:val="24"/>
                <w:lang w:val="ro-RO"/>
              </w:rPr>
              <w:t>86,05%</w:t>
            </w:r>
          </w:p>
        </w:tc>
      </w:tr>
      <w:bookmarkEnd w:id="27"/>
    </w:tbl>
    <w:p w14:paraId="74EE0BE9" w14:textId="77777777" w:rsidR="00DE6316" w:rsidRDefault="00DE6316" w:rsidP="00DE6316">
      <w:pPr>
        <w:pStyle w:val="Bodytext51"/>
        <w:spacing w:after="0" w:line="360" w:lineRule="auto"/>
        <w:ind w:left="1080"/>
        <w:jc w:val="both"/>
        <w:rPr>
          <w:rFonts w:ascii="Times New Roman" w:hAnsi="Times New Roman"/>
          <w:lang w:val="ro-RO"/>
        </w:rPr>
      </w:pPr>
    </w:p>
    <w:p w14:paraId="6B4BDC82" w14:textId="77777777" w:rsidR="00DE6316" w:rsidRPr="006B0185" w:rsidRDefault="00DE6316" w:rsidP="00DE6316">
      <w:pPr>
        <w:pStyle w:val="Bodytext51"/>
        <w:spacing w:after="0" w:line="360" w:lineRule="auto"/>
        <w:ind w:left="1080"/>
        <w:jc w:val="both"/>
        <w:rPr>
          <w:rFonts w:ascii="Times New Roman" w:hAnsi="Times New Roman"/>
          <w:lang w:val="ro-RO"/>
        </w:rPr>
      </w:pPr>
    </w:p>
    <w:p w14:paraId="29089CA9" w14:textId="64221905" w:rsidR="00DE6316" w:rsidRDefault="00DE6316" w:rsidP="009032FF">
      <w:pPr>
        <w:pStyle w:val="ListParagraph"/>
        <w:numPr>
          <w:ilvl w:val="0"/>
          <w:numId w:val="22"/>
        </w:numPr>
        <w:autoSpaceDE w:val="0"/>
        <w:autoSpaceDN w:val="0"/>
        <w:adjustRightInd w:val="0"/>
        <w:spacing w:after="0" w:line="360" w:lineRule="auto"/>
        <w:jc w:val="both"/>
        <w:rPr>
          <w:rFonts w:ascii="Times New Roman" w:hAnsi="Times New Roman"/>
          <w:b/>
          <w:bCs/>
          <w:color w:val="000000"/>
          <w:sz w:val="24"/>
          <w:szCs w:val="24"/>
        </w:rPr>
      </w:pPr>
      <w:r w:rsidRPr="002C143A">
        <w:rPr>
          <w:rFonts w:ascii="Times New Roman" w:hAnsi="Times New Roman"/>
          <w:b/>
          <w:bCs/>
          <w:color w:val="000000"/>
          <w:sz w:val="24"/>
          <w:szCs w:val="24"/>
        </w:rPr>
        <w:t>REZULTATE LA EVALUAREA NAŢIONALĂ 202</w:t>
      </w:r>
      <w:r w:rsidR="009A47DA">
        <w:rPr>
          <w:rFonts w:ascii="Times New Roman" w:hAnsi="Times New Roman"/>
          <w:b/>
          <w:bCs/>
          <w:color w:val="000000"/>
          <w:sz w:val="24"/>
          <w:szCs w:val="24"/>
        </w:rPr>
        <w:t>4</w:t>
      </w:r>
    </w:p>
    <w:p w14:paraId="673853A7" w14:textId="27C277EB" w:rsidR="006D357B" w:rsidRPr="00CC2DE4" w:rsidRDefault="006D357B" w:rsidP="006D357B">
      <w:pPr>
        <w:pStyle w:val="ListParagraph"/>
        <w:autoSpaceDE w:val="0"/>
        <w:autoSpaceDN w:val="0"/>
        <w:adjustRightInd w:val="0"/>
        <w:spacing w:after="0" w:line="360" w:lineRule="auto"/>
        <w:jc w:val="both"/>
        <w:rPr>
          <w:rFonts w:ascii="Times New Roman" w:hAnsi="Times New Roman"/>
          <w:b/>
          <w:bCs/>
          <w:sz w:val="24"/>
          <w:szCs w:val="24"/>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5"/>
        <w:gridCol w:w="1440"/>
        <w:gridCol w:w="1080"/>
        <w:gridCol w:w="1350"/>
        <w:gridCol w:w="1474"/>
        <w:gridCol w:w="1856"/>
      </w:tblGrid>
      <w:tr w:rsidR="00CC2DE4" w:rsidRPr="00CC2DE4" w14:paraId="59B3C1BB" w14:textId="77777777" w:rsidTr="009A47DA">
        <w:trPr>
          <w:trHeight w:val="350"/>
        </w:trPr>
        <w:tc>
          <w:tcPr>
            <w:tcW w:w="2785" w:type="dxa"/>
            <w:shd w:val="clear" w:color="auto" w:fill="F4B083" w:themeFill="accent2" w:themeFillTint="99"/>
          </w:tcPr>
          <w:p w14:paraId="4A6EDA82" w14:textId="77777777" w:rsidR="00DE6316" w:rsidRPr="00CC2DE4" w:rsidRDefault="00DE6316" w:rsidP="002C143A">
            <w:pPr>
              <w:spacing w:after="0" w:line="360" w:lineRule="auto"/>
              <w:jc w:val="center"/>
              <w:rPr>
                <w:rFonts w:ascii="Times New Roman" w:hAnsi="Times New Roman"/>
                <w:b/>
                <w:sz w:val="24"/>
                <w:szCs w:val="24"/>
                <w:lang w:val="ro-RO"/>
              </w:rPr>
            </w:pPr>
            <w:r w:rsidRPr="00CC2DE4">
              <w:rPr>
                <w:rFonts w:ascii="Times New Roman" w:hAnsi="Times New Roman"/>
                <w:b/>
                <w:sz w:val="24"/>
                <w:szCs w:val="24"/>
                <w:lang w:val="ro-RO"/>
              </w:rPr>
              <w:t xml:space="preserve">Disciplina </w:t>
            </w:r>
          </w:p>
        </w:tc>
        <w:tc>
          <w:tcPr>
            <w:tcW w:w="1440" w:type="dxa"/>
            <w:shd w:val="clear" w:color="auto" w:fill="F4B083" w:themeFill="accent2" w:themeFillTint="99"/>
            <w:noWrap/>
            <w:vAlign w:val="bottom"/>
          </w:tcPr>
          <w:p w14:paraId="19C18246" w14:textId="77777777" w:rsidR="00DE6316" w:rsidRPr="00CC2DE4" w:rsidRDefault="00DE6316" w:rsidP="002C143A">
            <w:pPr>
              <w:spacing w:after="0" w:line="360" w:lineRule="auto"/>
              <w:jc w:val="center"/>
              <w:rPr>
                <w:rFonts w:ascii="Times New Roman" w:hAnsi="Times New Roman"/>
                <w:b/>
                <w:sz w:val="24"/>
                <w:szCs w:val="24"/>
                <w:lang w:val="ro-RO"/>
              </w:rPr>
            </w:pPr>
            <w:r w:rsidRPr="00CC2DE4">
              <w:rPr>
                <w:rFonts w:ascii="Times New Roman" w:hAnsi="Times New Roman"/>
                <w:b/>
                <w:sz w:val="24"/>
                <w:szCs w:val="24"/>
                <w:lang w:val="ro-RO"/>
              </w:rPr>
              <w:t>Elevi înscrişi</w:t>
            </w:r>
          </w:p>
        </w:tc>
        <w:tc>
          <w:tcPr>
            <w:tcW w:w="1080" w:type="dxa"/>
            <w:shd w:val="clear" w:color="auto" w:fill="F4B083" w:themeFill="accent2" w:themeFillTint="99"/>
            <w:noWrap/>
            <w:vAlign w:val="bottom"/>
          </w:tcPr>
          <w:p w14:paraId="2FAF7120" w14:textId="27D00A83" w:rsidR="00DE6316" w:rsidRPr="00CC2DE4" w:rsidRDefault="00E81D81" w:rsidP="002C143A">
            <w:pPr>
              <w:spacing w:after="0" w:line="360" w:lineRule="auto"/>
              <w:jc w:val="center"/>
              <w:rPr>
                <w:rFonts w:ascii="Times New Roman" w:hAnsi="Times New Roman"/>
                <w:b/>
                <w:sz w:val="24"/>
                <w:szCs w:val="24"/>
                <w:lang w:val="ro-RO"/>
              </w:rPr>
            </w:pPr>
            <w:r w:rsidRPr="00CC2DE4">
              <w:rPr>
                <w:rFonts w:ascii="Times New Roman" w:hAnsi="Times New Roman"/>
                <w:b/>
                <w:sz w:val="24"/>
                <w:szCs w:val="24"/>
                <w:lang w:val="ro-RO"/>
              </w:rPr>
              <w:t>Elevi p</w:t>
            </w:r>
            <w:r w:rsidR="00DE6316" w:rsidRPr="00CC2DE4">
              <w:rPr>
                <w:rFonts w:ascii="Times New Roman" w:hAnsi="Times New Roman"/>
                <w:b/>
                <w:sz w:val="24"/>
                <w:szCs w:val="24"/>
                <w:lang w:val="ro-RO"/>
              </w:rPr>
              <w:t xml:space="preserve">rezenţi </w:t>
            </w:r>
          </w:p>
        </w:tc>
        <w:tc>
          <w:tcPr>
            <w:tcW w:w="1350" w:type="dxa"/>
            <w:shd w:val="clear" w:color="auto" w:fill="F4B083" w:themeFill="accent2" w:themeFillTint="99"/>
          </w:tcPr>
          <w:p w14:paraId="7893AD37" w14:textId="77777777" w:rsidR="00DE6316" w:rsidRPr="00CC2DE4" w:rsidRDefault="00DE6316" w:rsidP="009A47DA">
            <w:pPr>
              <w:spacing w:after="0" w:line="360" w:lineRule="auto"/>
              <w:jc w:val="center"/>
              <w:rPr>
                <w:rFonts w:ascii="Times New Roman" w:hAnsi="Times New Roman"/>
                <w:b/>
                <w:sz w:val="24"/>
                <w:szCs w:val="24"/>
                <w:lang w:val="ro-RO"/>
              </w:rPr>
            </w:pPr>
            <w:r w:rsidRPr="00CC2DE4">
              <w:rPr>
                <w:rFonts w:ascii="Times New Roman" w:hAnsi="Times New Roman"/>
                <w:b/>
                <w:sz w:val="24"/>
                <w:szCs w:val="24"/>
                <w:lang w:val="ro-RO"/>
              </w:rPr>
              <w:t>Cu note &lt;5</w:t>
            </w:r>
          </w:p>
        </w:tc>
        <w:tc>
          <w:tcPr>
            <w:tcW w:w="1474" w:type="dxa"/>
            <w:shd w:val="clear" w:color="auto" w:fill="F4B083" w:themeFill="accent2" w:themeFillTint="99"/>
          </w:tcPr>
          <w:p w14:paraId="546919F4" w14:textId="77777777" w:rsidR="00DE6316" w:rsidRPr="00CC2DE4" w:rsidRDefault="00DE6316" w:rsidP="009A47DA">
            <w:pPr>
              <w:spacing w:after="0" w:line="360" w:lineRule="auto"/>
              <w:jc w:val="center"/>
              <w:rPr>
                <w:rFonts w:ascii="Times New Roman" w:hAnsi="Times New Roman"/>
                <w:b/>
                <w:sz w:val="24"/>
                <w:szCs w:val="24"/>
                <w:lang w:val="ro-RO"/>
              </w:rPr>
            </w:pPr>
            <w:r w:rsidRPr="00CC2DE4">
              <w:rPr>
                <w:rFonts w:ascii="Times New Roman" w:hAnsi="Times New Roman"/>
                <w:b/>
                <w:sz w:val="24"/>
                <w:szCs w:val="24"/>
                <w:lang w:val="ro-RO"/>
              </w:rPr>
              <w:t>Cu note &gt;5</w:t>
            </w:r>
          </w:p>
        </w:tc>
        <w:tc>
          <w:tcPr>
            <w:tcW w:w="1856" w:type="dxa"/>
            <w:shd w:val="clear" w:color="auto" w:fill="F4B083" w:themeFill="accent2" w:themeFillTint="99"/>
            <w:vAlign w:val="bottom"/>
          </w:tcPr>
          <w:p w14:paraId="5F1592F6" w14:textId="77777777" w:rsidR="00DE6316" w:rsidRPr="00CC2DE4" w:rsidRDefault="00DE6316" w:rsidP="002C143A">
            <w:pPr>
              <w:spacing w:after="0" w:line="360" w:lineRule="auto"/>
              <w:jc w:val="center"/>
              <w:rPr>
                <w:rFonts w:ascii="Times New Roman" w:hAnsi="Times New Roman"/>
                <w:b/>
                <w:sz w:val="24"/>
                <w:szCs w:val="24"/>
                <w:lang w:val="ro-RO"/>
              </w:rPr>
            </w:pPr>
            <w:r w:rsidRPr="00CC2DE4">
              <w:rPr>
                <w:rFonts w:ascii="Times New Roman" w:hAnsi="Times New Roman"/>
                <w:b/>
                <w:sz w:val="24"/>
                <w:szCs w:val="24"/>
                <w:lang w:val="ro-RO"/>
              </w:rPr>
              <w:t>Procent de promovabilitate</w:t>
            </w:r>
          </w:p>
        </w:tc>
      </w:tr>
      <w:tr w:rsidR="00CC2DE4" w:rsidRPr="00CC2DE4" w14:paraId="533C1C37" w14:textId="77777777" w:rsidTr="00465587">
        <w:trPr>
          <w:trHeight w:val="629"/>
        </w:trPr>
        <w:tc>
          <w:tcPr>
            <w:tcW w:w="2785" w:type="dxa"/>
          </w:tcPr>
          <w:p w14:paraId="601BFF05" w14:textId="77777777" w:rsidR="00DE6316" w:rsidRPr="00CC2DE4" w:rsidRDefault="00DE6316" w:rsidP="002C143A">
            <w:pPr>
              <w:spacing w:after="0" w:line="360" w:lineRule="auto"/>
              <w:jc w:val="center"/>
              <w:rPr>
                <w:rFonts w:ascii="Times New Roman" w:hAnsi="Times New Roman"/>
                <w:sz w:val="24"/>
                <w:szCs w:val="24"/>
                <w:lang w:val="ro-RO"/>
              </w:rPr>
            </w:pPr>
            <w:r w:rsidRPr="00CC2DE4">
              <w:rPr>
                <w:rFonts w:ascii="Times New Roman" w:hAnsi="Times New Roman"/>
                <w:sz w:val="24"/>
                <w:szCs w:val="24"/>
                <w:lang w:val="ro-RO"/>
              </w:rPr>
              <w:t>Limba şi literatura română</w:t>
            </w:r>
          </w:p>
        </w:tc>
        <w:tc>
          <w:tcPr>
            <w:tcW w:w="1440" w:type="dxa"/>
            <w:shd w:val="clear" w:color="auto" w:fill="auto"/>
            <w:noWrap/>
            <w:vAlign w:val="bottom"/>
          </w:tcPr>
          <w:p w14:paraId="2D1345B9" w14:textId="298355C2" w:rsidR="00DE6316" w:rsidRPr="00CC2DE4" w:rsidRDefault="00742A58" w:rsidP="002C143A">
            <w:pPr>
              <w:spacing w:after="0" w:line="360" w:lineRule="auto"/>
              <w:jc w:val="center"/>
              <w:rPr>
                <w:rFonts w:ascii="Times New Roman" w:hAnsi="Times New Roman"/>
                <w:sz w:val="24"/>
                <w:szCs w:val="24"/>
                <w:lang w:val="ro-RO"/>
              </w:rPr>
            </w:pPr>
            <w:r w:rsidRPr="00CC2DE4">
              <w:rPr>
                <w:rFonts w:ascii="Times New Roman" w:hAnsi="Times New Roman"/>
                <w:sz w:val="24"/>
                <w:szCs w:val="24"/>
                <w:lang w:val="ro-RO"/>
              </w:rPr>
              <w:t>32</w:t>
            </w:r>
          </w:p>
        </w:tc>
        <w:tc>
          <w:tcPr>
            <w:tcW w:w="1080" w:type="dxa"/>
            <w:shd w:val="clear" w:color="auto" w:fill="auto"/>
            <w:noWrap/>
            <w:vAlign w:val="bottom"/>
          </w:tcPr>
          <w:p w14:paraId="57669B0E" w14:textId="756C8E2E" w:rsidR="00DE6316" w:rsidRPr="00CC2DE4" w:rsidRDefault="00742A58" w:rsidP="002C143A">
            <w:pPr>
              <w:spacing w:after="0" w:line="360" w:lineRule="auto"/>
              <w:jc w:val="center"/>
              <w:rPr>
                <w:rFonts w:ascii="Times New Roman" w:hAnsi="Times New Roman"/>
                <w:sz w:val="24"/>
                <w:szCs w:val="24"/>
                <w:lang w:val="ro-RO"/>
              </w:rPr>
            </w:pPr>
            <w:r w:rsidRPr="00CC2DE4">
              <w:rPr>
                <w:rFonts w:ascii="Times New Roman" w:hAnsi="Times New Roman"/>
                <w:sz w:val="24"/>
                <w:szCs w:val="24"/>
                <w:lang w:val="ro-RO"/>
              </w:rPr>
              <w:t>31</w:t>
            </w:r>
          </w:p>
        </w:tc>
        <w:tc>
          <w:tcPr>
            <w:tcW w:w="1350" w:type="dxa"/>
            <w:shd w:val="clear" w:color="auto" w:fill="auto"/>
            <w:vAlign w:val="bottom"/>
          </w:tcPr>
          <w:p w14:paraId="1657418E" w14:textId="2B4B17AD" w:rsidR="00DE6316" w:rsidRPr="00CC2DE4" w:rsidRDefault="00742A58" w:rsidP="002C143A">
            <w:pPr>
              <w:spacing w:after="0" w:line="360" w:lineRule="auto"/>
              <w:jc w:val="center"/>
              <w:rPr>
                <w:rFonts w:ascii="Times New Roman" w:hAnsi="Times New Roman"/>
                <w:sz w:val="24"/>
                <w:szCs w:val="24"/>
                <w:lang w:val="ro-RO"/>
              </w:rPr>
            </w:pPr>
            <w:r w:rsidRPr="00CC2DE4">
              <w:rPr>
                <w:rFonts w:ascii="Times New Roman" w:hAnsi="Times New Roman"/>
                <w:sz w:val="24"/>
                <w:szCs w:val="24"/>
                <w:lang w:val="ro-RO"/>
              </w:rPr>
              <w:t>18</w:t>
            </w:r>
          </w:p>
        </w:tc>
        <w:tc>
          <w:tcPr>
            <w:tcW w:w="1474" w:type="dxa"/>
            <w:shd w:val="clear" w:color="auto" w:fill="auto"/>
            <w:vAlign w:val="bottom"/>
          </w:tcPr>
          <w:p w14:paraId="2C7A936B" w14:textId="4BD14550" w:rsidR="00DE6316" w:rsidRPr="00CC2DE4" w:rsidRDefault="00742A58" w:rsidP="002C143A">
            <w:pPr>
              <w:spacing w:after="0" w:line="360" w:lineRule="auto"/>
              <w:jc w:val="center"/>
              <w:rPr>
                <w:rFonts w:ascii="Times New Roman" w:hAnsi="Times New Roman"/>
                <w:sz w:val="24"/>
                <w:szCs w:val="24"/>
                <w:lang w:val="ro-RO"/>
              </w:rPr>
            </w:pPr>
            <w:r w:rsidRPr="00CC2DE4">
              <w:rPr>
                <w:rFonts w:ascii="Times New Roman" w:hAnsi="Times New Roman"/>
                <w:sz w:val="24"/>
                <w:szCs w:val="24"/>
                <w:lang w:val="ro-RO"/>
              </w:rPr>
              <w:t>13</w:t>
            </w:r>
          </w:p>
        </w:tc>
        <w:tc>
          <w:tcPr>
            <w:tcW w:w="1856" w:type="dxa"/>
            <w:shd w:val="clear" w:color="auto" w:fill="auto"/>
            <w:vAlign w:val="bottom"/>
          </w:tcPr>
          <w:p w14:paraId="75763780" w14:textId="698FC946" w:rsidR="00DE6316" w:rsidRPr="00CC2DE4" w:rsidRDefault="00742A58" w:rsidP="002C143A">
            <w:pPr>
              <w:spacing w:after="0" w:line="360" w:lineRule="auto"/>
              <w:jc w:val="center"/>
              <w:rPr>
                <w:rFonts w:ascii="Times New Roman" w:hAnsi="Times New Roman"/>
                <w:b/>
                <w:sz w:val="24"/>
                <w:szCs w:val="24"/>
                <w:lang w:val="ro-RO"/>
              </w:rPr>
            </w:pPr>
            <w:r w:rsidRPr="00CC2DE4">
              <w:rPr>
                <w:rFonts w:ascii="Times New Roman" w:hAnsi="Times New Roman"/>
                <w:b/>
                <w:sz w:val="24"/>
                <w:szCs w:val="24"/>
                <w:lang w:val="ro-RO"/>
              </w:rPr>
              <w:t>58,1%</w:t>
            </w:r>
          </w:p>
        </w:tc>
      </w:tr>
      <w:tr w:rsidR="00E81D81" w:rsidRPr="00CC2DE4" w14:paraId="20CD4F2B" w14:textId="77777777" w:rsidTr="00465587">
        <w:trPr>
          <w:trHeight w:val="629"/>
        </w:trPr>
        <w:tc>
          <w:tcPr>
            <w:tcW w:w="2785" w:type="dxa"/>
          </w:tcPr>
          <w:p w14:paraId="4413476B" w14:textId="77777777" w:rsidR="00DE6316" w:rsidRPr="00CC2DE4" w:rsidRDefault="00DE6316" w:rsidP="002C143A">
            <w:pPr>
              <w:spacing w:after="0" w:line="360" w:lineRule="auto"/>
              <w:jc w:val="center"/>
              <w:rPr>
                <w:rFonts w:ascii="Times New Roman" w:hAnsi="Times New Roman"/>
                <w:sz w:val="24"/>
                <w:szCs w:val="24"/>
                <w:lang w:val="ro-RO"/>
              </w:rPr>
            </w:pPr>
            <w:r w:rsidRPr="00CC2DE4">
              <w:rPr>
                <w:rFonts w:ascii="Times New Roman" w:hAnsi="Times New Roman"/>
                <w:sz w:val="24"/>
                <w:szCs w:val="24"/>
                <w:lang w:val="ro-RO"/>
              </w:rPr>
              <w:lastRenderedPageBreak/>
              <w:t>Matematică</w:t>
            </w:r>
          </w:p>
        </w:tc>
        <w:tc>
          <w:tcPr>
            <w:tcW w:w="1440" w:type="dxa"/>
            <w:shd w:val="clear" w:color="auto" w:fill="auto"/>
            <w:noWrap/>
            <w:vAlign w:val="bottom"/>
          </w:tcPr>
          <w:p w14:paraId="32A79AC1" w14:textId="6F18176F" w:rsidR="00DE6316" w:rsidRPr="00CC2DE4" w:rsidRDefault="00742A58" w:rsidP="002C143A">
            <w:pPr>
              <w:spacing w:after="0" w:line="360" w:lineRule="auto"/>
              <w:jc w:val="center"/>
              <w:rPr>
                <w:rFonts w:ascii="Times New Roman" w:hAnsi="Times New Roman"/>
                <w:sz w:val="24"/>
                <w:szCs w:val="24"/>
                <w:lang w:val="ro-RO"/>
              </w:rPr>
            </w:pPr>
            <w:r w:rsidRPr="00CC2DE4">
              <w:rPr>
                <w:rFonts w:ascii="Times New Roman" w:hAnsi="Times New Roman"/>
                <w:sz w:val="24"/>
                <w:szCs w:val="24"/>
                <w:lang w:val="ro-RO"/>
              </w:rPr>
              <w:t>32</w:t>
            </w:r>
          </w:p>
        </w:tc>
        <w:tc>
          <w:tcPr>
            <w:tcW w:w="1080" w:type="dxa"/>
            <w:shd w:val="clear" w:color="auto" w:fill="auto"/>
            <w:noWrap/>
            <w:vAlign w:val="bottom"/>
          </w:tcPr>
          <w:p w14:paraId="62E8B182" w14:textId="073D7123" w:rsidR="00DE6316" w:rsidRPr="00CC2DE4" w:rsidRDefault="00742A58" w:rsidP="002C143A">
            <w:pPr>
              <w:spacing w:after="0" w:line="360" w:lineRule="auto"/>
              <w:jc w:val="center"/>
              <w:rPr>
                <w:rFonts w:ascii="Times New Roman" w:hAnsi="Times New Roman"/>
                <w:sz w:val="24"/>
                <w:szCs w:val="24"/>
                <w:lang w:val="ro-RO"/>
              </w:rPr>
            </w:pPr>
            <w:r w:rsidRPr="00CC2DE4">
              <w:rPr>
                <w:rFonts w:ascii="Times New Roman" w:hAnsi="Times New Roman"/>
                <w:sz w:val="24"/>
                <w:szCs w:val="24"/>
                <w:lang w:val="ro-RO"/>
              </w:rPr>
              <w:t>29</w:t>
            </w:r>
          </w:p>
        </w:tc>
        <w:tc>
          <w:tcPr>
            <w:tcW w:w="1350" w:type="dxa"/>
            <w:shd w:val="clear" w:color="auto" w:fill="auto"/>
            <w:vAlign w:val="bottom"/>
          </w:tcPr>
          <w:p w14:paraId="13EEA870" w14:textId="76ED586D" w:rsidR="00DE6316" w:rsidRPr="00CC2DE4" w:rsidRDefault="00742A58" w:rsidP="002C143A">
            <w:pPr>
              <w:spacing w:after="0" w:line="360" w:lineRule="auto"/>
              <w:jc w:val="center"/>
              <w:rPr>
                <w:rFonts w:ascii="Times New Roman" w:hAnsi="Times New Roman"/>
                <w:sz w:val="24"/>
                <w:szCs w:val="24"/>
                <w:lang w:val="ro-RO"/>
              </w:rPr>
            </w:pPr>
            <w:r w:rsidRPr="00CC2DE4">
              <w:rPr>
                <w:rFonts w:ascii="Times New Roman" w:hAnsi="Times New Roman"/>
                <w:sz w:val="24"/>
                <w:szCs w:val="24"/>
                <w:lang w:val="ro-RO"/>
              </w:rPr>
              <w:t>13</w:t>
            </w:r>
          </w:p>
        </w:tc>
        <w:tc>
          <w:tcPr>
            <w:tcW w:w="1474" w:type="dxa"/>
            <w:shd w:val="clear" w:color="auto" w:fill="auto"/>
            <w:vAlign w:val="bottom"/>
          </w:tcPr>
          <w:p w14:paraId="45C08CDB" w14:textId="2E1FEE82" w:rsidR="00DE6316" w:rsidRPr="00CC2DE4" w:rsidRDefault="00742A58" w:rsidP="002C143A">
            <w:pPr>
              <w:spacing w:after="0" w:line="360" w:lineRule="auto"/>
              <w:jc w:val="center"/>
              <w:rPr>
                <w:rFonts w:ascii="Times New Roman" w:hAnsi="Times New Roman"/>
                <w:sz w:val="24"/>
                <w:szCs w:val="24"/>
                <w:lang w:val="ro-RO"/>
              </w:rPr>
            </w:pPr>
            <w:r w:rsidRPr="00CC2DE4">
              <w:rPr>
                <w:rFonts w:ascii="Times New Roman" w:hAnsi="Times New Roman"/>
                <w:sz w:val="24"/>
                <w:szCs w:val="24"/>
                <w:lang w:val="ro-RO"/>
              </w:rPr>
              <w:t>16</w:t>
            </w:r>
          </w:p>
        </w:tc>
        <w:tc>
          <w:tcPr>
            <w:tcW w:w="1856" w:type="dxa"/>
            <w:shd w:val="clear" w:color="auto" w:fill="auto"/>
            <w:vAlign w:val="bottom"/>
          </w:tcPr>
          <w:p w14:paraId="06E881EF" w14:textId="54DDB3DE" w:rsidR="00DE6316" w:rsidRPr="00CC2DE4" w:rsidRDefault="00742A58" w:rsidP="002C143A">
            <w:pPr>
              <w:spacing w:after="0" w:line="360" w:lineRule="auto"/>
              <w:jc w:val="center"/>
              <w:rPr>
                <w:rFonts w:ascii="Times New Roman" w:hAnsi="Times New Roman"/>
                <w:b/>
                <w:sz w:val="24"/>
                <w:szCs w:val="24"/>
                <w:lang w:val="ro-RO"/>
              </w:rPr>
            </w:pPr>
            <w:r w:rsidRPr="00CC2DE4">
              <w:rPr>
                <w:rFonts w:ascii="Times New Roman" w:hAnsi="Times New Roman"/>
                <w:b/>
                <w:sz w:val="24"/>
                <w:szCs w:val="24"/>
                <w:lang w:val="ro-RO"/>
              </w:rPr>
              <w:t>44,8</w:t>
            </w:r>
            <w:r w:rsidR="00DE6316" w:rsidRPr="00CC2DE4">
              <w:rPr>
                <w:rFonts w:ascii="Times New Roman" w:hAnsi="Times New Roman"/>
                <w:b/>
                <w:sz w:val="24"/>
                <w:szCs w:val="24"/>
                <w:lang w:val="ro-RO"/>
              </w:rPr>
              <w:t>%</w:t>
            </w:r>
          </w:p>
        </w:tc>
      </w:tr>
    </w:tbl>
    <w:p w14:paraId="7F62F7F0" w14:textId="77777777" w:rsidR="00DE6316" w:rsidRPr="00CC2DE4" w:rsidRDefault="00DE6316" w:rsidP="00DE6316">
      <w:pPr>
        <w:autoSpaceDE w:val="0"/>
        <w:autoSpaceDN w:val="0"/>
        <w:adjustRightInd w:val="0"/>
        <w:spacing w:after="0" w:line="360" w:lineRule="auto"/>
        <w:jc w:val="both"/>
        <w:rPr>
          <w:rFonts w:ascii="Times New Roman" w:hAnsi="Times New Roman"/>
          <w:sz w:val="23"/>
          <w:szCs w:val="23"/>
          <w:lang w:val="ro-RO"/>
        </w:rPr>
      </w:pPr>
    </w:p>
    <w:p w14:paraId="12CEB1CB" w14:textId="0BCE5279" w:rsidR="00DE6316" w:rsidRPr="007302FB" w:rsidRDefault="00DE6316" w:rsidP="00DE6316">
      <w:pPr>
        <w:pStyle w:val="Frspaiere"/>
        <w:shd w:val="clear" w:color="auto" w:fill="FFFFFF"/>
        <w:spacing w:line="360" w:lineRule="auto"/>
        <w:ind w:firstLine="708"/>
        <w:jc w:val="both"/>
        <w:rPr>
          <w:rFonts w:ascii="Times New Roman" w:hAnsi="Times New Roman"/>
          <w:color w:val="000000" w:themeColor="text1"/>
          <w:sz w:val="24"/>
          <w:szCs w:val="24"/>
        </w:rPr>
      </w:pPr>
      <w:r w:rsidRPr="00CC2DE4">
        <w:rPr>
          <w:rFonts w:ascii="Times New Roman" w:hAnsi="Times New Roman"/>
          <w:sz w:val="24"/>
          <w:szCs w:val="24"/>
        </w:rPr>
        <w:t xml:space="preserve">Rezultate Evaluarea Naţională: </w:t>
      </w:r>
      <w:r w:rsidR="00742A58" w:rsidRPr="00CC2DE4">
        <w:rPr>
          <w:rFonts w:ascii="Times New Roman" w:hAnsi="Times New Roman"/>
          <w:sz w:val="24"/>
          <w:szCs w:val="24"/>
        </w:rPr>
        <w:t>32 elevi înscrişi, 18</w:t>
      </w:r>
      <w:r w:rsidRPr="00CC2DE4">
        <w:rPr>
          <w:rFonts w:ascii="Times New Roman" w:hAnsi="Times New Roman"/>
          <w:sz w:val="24"/>
          <w:szCs w:val="24"/>
        </w:rPr>
        <w:t xml:space="preserve"> elevi au obţ</w:t>
      </w:r>
      <w:r w:rsidR="00571903" w:rsidRPr="00CC2DE4">
        <w:rPr>
          <w:rFonts w:ascii="Times New Roman" w:hAnsi="Times New Roman"/>
          <w:sz w:val="24"/>
          <w:szCs w:val="24"/>
        </w:rPr>
        <w:t>inut media peste 5 – 56,25</w:t>
      </w:r>
      <w:r w:rsidRPr="00CC2DE4">
        <w:rPr>
          <w:rFonts w:ascii="Times New Roman" w:hAnsi="Times New Roman"/>
          <w:sz w:val="24"/>
          <w:szCs w:val="24"/>
        </w:rPr>
        <w:t>% promovabilitate. Pro</w:t>
      </w:r>
      <w:r w:rsidR="00571903" w:rsidRPr="00CC2DE4">
        <w:rPr>
          <w:rFonts w:ascii="Times New Roman" w:hAnsi="Times New Roman"/>
          <w:sz w:val="24"/>
          <w:szCs w:val="24"/>
        </w:rPr>
        <w:t>centul de promovabilitate de 56,25</w:t>
      </w:r>
      <w:r w:rsidRPr="00CC2DE4">
        <w:rPr>
          <w:rFonts w:ascii="Times New Roman" w:hAnsi="Times New Roman"/>
          <w:sz w:val="24"/>
          <w:szCs w:val="24"/>
        </w:rPr>
        <w:t xml:space="preserve">% </w:t>
      </w:r>
      <w:r w:rsidRPr="007302FB">
        <w:rPr>
          <w:rFonts w:ascii="Times New Roman" w:hAnsi="Times New Roman"/>
          <w:color w:val="000000" w:themeColor="text1"/>
          <w:sz w:val="24"/>
          <w:szCs w:val="24"/>
        </w:rPr>
        <w:t xml:space="preserve">este </w:t>
      </w:r>
      <w:r w:rsidR="001760C8">
        <w:rPr>
          <w:rFonts w:ascii="Times New Roman" w:hAnsi="Times New Roman"/>
          <w:color w:val="000000" w:themeColor="text1"/>
          <w:sz w:val="24"/>
          <w:szCs w:val="24"/>
        </w:rPr>
        <w:t>mare,</w:t>
      </w:r>
      <w:r w:rsidRPr="007302FB">
        <w:rPr>
          <w:rFonts w:ascii="Times New Roman" w:hAnsi="Times New Roman"/>
          <w:color w:val="000000" w:themeColor="text1"/>
          <w:sz w:val="24"/>
          <w:szCs w:val="24"/>
        </w:rPr>
        <w:t xml:space="preserve"> </w:t>
      </w:r>
      <w:r w:rsidR="001760C8">
        <w:rPr>
          <w:rFonts w:ascii="Times New Roman" w:hAnsi="Times New Roman"/>
          <w:color w:val="000000" w:themeColor="text1"/>
          <w:sz w:val="24"/>
          <w:szCs w:val="24"/>
        </w:rPr>
        <w:t xml:space="preserve">datorat faptului că </w:t>
      </w:r>
      <w:r w:rsidRPr="007302FB">
        <w:rPr>
          <w:rFonts w:ascii="Times New Roman" w:hAnsi="Times New Roman"/>
          <w:color w:val="000000" w:themeColor="text1"/>
          <w:sz w:val="24"/>
          <w:szCs w:val="24"/>
        </w:rPr>
        <w:t xml:space="preserve">elevii </w:t>
      </w:r>
      <w:r w:rsidR="001760C8">
        <w:rPr>
          <w:rFonts w:ascii="Times New Roman" w:hAnsi="Times New Roman"/>
          <w:color w:val="000000" w:themeColor="text1"/>
          <w:sz w:val="24"/>
          <w:szCs w:val="24"/>
        </w:rPr>
        <w:t xml:space="preserve">au </w:t>
      </w:r>
      <w:r w:rsidRPr="007302FB">
        <w:rPr>
          <w:rFonts w:ascii="Times New Roman" w:hAnsi="Times New Roman"/>
          <w:color w:val="000000" w:themeColor="text1"/>
          <w:sz w:val="24"/>
          <w:szCs w:val="24"/>
        </w:rPr>
        <w:t>o gândire logică, însuşindu-şi calculul simplu matematic şi noţiuni</w:t>
      </w:r>
      <w:r w:rsidR="001760C8">
        <w:rPr>
          <w:rFonts w:ascii="Times New Roman" w:hAnsi="Times New Roman"/>
          <w:color w:val="000000" w:themeColor="text1"/>
          <w:sz w:val="24"/>
          <w:szCs w:val="24"/>
        </w:rPr>
        <w:t>le</w:t>
      </w:r>
      <w:r w:rsidRPr="007302FB">
        <w:rPr>
          <w:rFonts w:ascii="Times New Roman" w:hAnsi="Times New Roman"/>
          <w:color w:val="000000" w:themeColor="text1"/>
          <w:sz w:val="24"/>
          <w:szCs w:val="24"/>
        </w:rPr>
        <w:t xml:space="preserve"> elementare din gramatica limbii român</w:t>
      </w:r>
      <w:r w:rsidR="001760C8">
        <w:rPr>
          <w:rFonts w:ascii="Times New Roman" w:hAnsi="Times New Roman"/>
          <w:color w:val="000000" w:themeColor="text1"/>
          <w:sz w:val="24"/>
          <w:szCs w:val="24"/>
        </w:rPr>
        <w:t>e</w:t>
      </w:r>
      <w:r w:rsidRPr="007302FB">
        <w:rPr>
          <w:rFonts w:ascii="Times New Roman" w:hAnsi="Times New Roman"/>
          <w:color w:val="000000" w:themeColor="text1"/>
          <w:sz w:val="24"/>
          <w:szCs w:val="24"/>
        </w:rPr>
        <w:t>, iar timpul petrecut la orele de la clasă şi pregătirea suplimnetară cu profesorul în afara orelor de curs suplineşte munca individuală pe care ar trebui să o aibă orice elev în cazul în care se doreşte un progres.</w:t>
      </w:r>
    </w:p>
    <w:p w14:paraId="1E87791D" w14:textId="5E32A416" w:rsidR="00DE6316" w:rsidRPr="006B0185" w:rsidRDefault="00DE6316" w:rsidP="00DE6316">
      <w:pPr>
        <w:pStyle w:val="Frspaiere"/>
        <w:spacing w:line="360" w:lineRule="auto"/>
        <w:ind w:firstLine="708"/>
        <w:jc w:val="both"/>
        <w:rPr>
          <w:rFonts w:ascii="Times New Roman" w:hAnsi="Times New Roman"/>
          <w:color w:val="212121"/>
          <w:sz w:val="24"/>
          <w:szCs w:val="24"/>
        </w:rPr>
      </w:pPr>
      <w:r w:rsidRPr="006B0185">
        <w:rPr>
          <w:rFonts w:ascii="Times New Roman" w:hAnsi="Times New Roman"/>
          <w:color w:val="212121"/>
          <w:sz w:val="24"/>
          <w:szCs w:val="24"/>
        </w:rPr>
        <w:t xml:space="preserve">Simulările date, două la număr au arătat situaţia reală a elevilor şi ne-a determinat să intensificăm orele de lucru suplimentar la matematică şi limba română. </w:t>
      </w:r>
    </w:p>
    <w:p w14:paraId="17E2081D" w14:textId="28D2AB37" w:rsidR="00E81D81" w:rsidRDefault="002E0E2A" w:rsidP="006D357B">
      <w:pPr>
        <w:pStyle w:val="Bodytext10"/>
        <w:widowControl w:val="0"/>
        <w:shd w:val="clear" w:color="auto" w:fill="auto"/>
        <w:tabs>
          <w:tab w:val="left" w:pos="913"/>
        </w:tabs>
        <w:spacing w:before="0" w:line="360" w:lineRule="auto"/>
        <w:ind w:right="20"/>
        <w:jc w:val="both"/>
        <w:rPr>
          <w:rFonts w:ascii="Times New Roman" w:hAnsi="Times New Roman"/>
          <w:color w:val="000000"/>
          <w:sz w:val="24"/>
          <w:szCs w:val="24"/>
        </w:rPr>
      </w:pPr>
      <w:r>
        <w:rPr>
          <w:rFonts w:ascii="Times New Roman" w:hAnsi="Times New Roman"/>
          <w:color w:val="000000"/>
          <w:sz w:val="24"/>
          <w:szCs w:val="24"/>
        </w:rPr>
        <w:t>Media la Evaluarea Națională 202</w:t>
      </w:r>
      <w:r w:rsidR="009A47DA">
        <w:rPr>
          <w:rFonts w:ascii="Times New Roman" w:hAnsi="Times New Roman"/>
          <w:color w:val="000000"/>
          <w:sz w:val="24"/>
          <w:szCs w:val="24"/>
        </w:rPr>
        <w:t>4</w:t>
      </w:r>
      <w:r w:rsidR="007415BF">
        <w:rPr>
          <w:rFonts w:ascii="Times New Roman" w:hAnsi="Times New Roman"/>
          <w:color w:val="000000"/>
          <w:sz w:val="24"/>
          <w:szCs w:val="24"/>
        </w:rPr>
        <w:t xml:space="preserve"> a fost 56,25 %</w:t>
      </w:r>
      <w:r w:rsidR="00207110">
        <w:rPr>
          <w:rFonts w:ascii="Times New Roman" w:hAnsi="Times New Roman"/>
          <w:color w:val="000000"/>
          <w:sz w:val="24"/>
          <w:szCs w:val="24"/>
        </w:rPr>
        <w:t>.</w:t>
      </w:r>
    </w:p>
    <w:p w14:paraId="7D88C9E3" w14:textId="03B605DA" w:rsidR="00207110" w:rsidRDefault="00207110" w:rsidP="006D357B">
      <w:pPr>
        <w:pStyle w:val="Bodytext10"/>
        <w:widowControl w:val="0"/>
        <w:shd w:val="clear" w:color="auto" w:fill="auto"/>
        <w:tabs>
          <w:tab w:val="left" w:pos="913"/>
        </w:tabs>
        <w:spacing w:before="0" w:line="360" w:lineRule="auto"/>
        <w:ind w:right="20"/>
        <w:jc w:val="both"/>
        <w:rPr>
          <w:rFonts w:ascii="Times New Roman" w:hAnsi="Times New Roman"/>
          <w:color w:val="000000"/>
          <w:sz w:val="24"/>
          <w:szCs w:val="24"/>
        </w:rPr>
      </w:pPr>
    </w:p>
    <w:p w14:paraId="790B1D63" w14:textId="77777777" w:rsidR="00207110" w:rsidRPr="006D357B" w:rsidRDefault="00207110" w:rsidP="006D357B">
      <w:pPr>
        <w:pStyle w:val="Bodytext10"/>
        <w:widowControl w:val="0"/>
        <w:shd w:val="clear" w:color="auto" w:fill="auto"/>
        <w:tabs>
          <w:tab w:val="left" w:pos="913"/>
        </w:tabs>
        <w:spacing w:before="0" w:line="360" w:lineRule="auto"/>
        <w:ind w:right="20"/>
        <w:jc w:val="both"/>
        <w:rPr>
          <w:rFonts w:ascii="Times New Roman" w:hAnsi="Times New Roman"/>
          <w:color w:val="000000"/>
          <w:sz w:val="24"/>
          <w:szCs w:val="24"/>
          <w:lang w:val="ro-RO"/>
        </w:rPr>
      </w:pPr>
    </w:p>
    <w:p w14:paraId="1578F292" w14:textId="3A734AB6" w:rsidR="00E81D81" w:rsidRPr="006B0185" w:rsidRDefault="00DE6316" w:rsidP="00207110">
      <w:pPr>
        <w:pStyle w:val="Bodytext51"/>
        <w:spacing w:after="0" w:line="360" w:lineRule="auto"/>
        <w:ind w:firstLine="720"/>
        <w:jc w:val="both"/>
        <w:rPr>
          <w:rFonts w:ascii="Times New Roman" w:hAnsi="Times New Roman"/>
          <w:color w:val="000000"/>
          <w:shd w:val="clear" w:color="auto" w:fill="auto"/>
          <w:lang w:val="ro-RO"/>
        </w:rPr>
      </w:pPr>
      <w:r w:rsidRPr="006B0185">
        <w:rPr>
          <w:rFonts w:ascii="Times New Roman" w:hAnsi="Times New Roman"/>
          <w:color w:val="000000"/>
          <w:shd w:val="clear" w:color="auto" w:fill="auto"/>
          <w:lang w:val="ro-RO"/>
        </w:rPr>
        <w:t>Prin comparaţie, situaţia privind promovabilitatea, pe discipline, în ultimii 3 ani şcolari este următoarea:</w:t>
      </w:r>
    </w:p>
    <w:tbl>
      <w:tblPr>
        <w:tblW w:w="96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8"/>
        <w:gridCol w:w="1353"/>
        <w:gridCol w:w="2084"/>
        <w:gridCol w:w="2343"/>
        <w:gridCol w:w="1900"/>
      </w:tblGrid>
      <w:tr w:rsidR="00CC2DE4" w:rsidRPr="00CC2DE4" w14:paraId="52824502" w14:textId="77777777" w:rsidTr="00D95F69">
        <w:trPr>
          <w:trHeight w:val="944"/>
          <w:jc w:val="center"/>
        </w:trPr>
        <w:tc>
          <w:tcPr>
            <w:tcW w:w="1938" w:type="dxa"/>
            <w:shd w:val="clear" w:color="auto" w:fill="F4B083" w:themeFill="accent2" w:themeFillTint="99"/>
          </w:tcPr>
          <w:p w14:paraId="40A7F5AF" w14:textId="77777777" w:rsidR="00DE6316" w:rsidRPr="00CC2DE4" w:rsidRDefault="00DE6316" w:rsidP="002C143A">
            <w:pPr>
              <w:spacing w:after="0" w:line="360" w:lineRule="auto"/>
              <w:jc w:val="center"/>
              <w:rPr>
                <w:rFonts w:ascii="Times New Roman" w:hAnsi="Times New Roman"/>
                <w:b/>
                <w:sz w:val="24"/>
                <w:szCs w:val="24"/>
                <w:lang w:val="ro-RO"/>
              </w:rPr>
            </w:pPr>
            <w:r w:rsidRPr="00CC2DE4">
              <w:rPr>
                <w:rFonts w:ascii="Times New Roman" w:hAnsi="Times New Roman"/>
                <w:b/>
                <w:sz w:val="24"/>
                <w:szCs w:val="24"/>
                <w:lang w:val="ro-RO"/>
              </w:rPr>
              <w:t>Disciplina</w:t>
            </w:r>
          </w:p>
        </w:tc>
        <w:tc>
          <w:tcPr>
            <w:tcW w:w="1353" w:type="dxa"/>
            <w:shd w:val="clear" w:color="auto" w:fill="F4B083" w:themeFill="accent2" w:themeFillTint="99"/>
          </w:tcPr>
          <w:p w14:paraId="06890488" w14:textId="77777777" w:rsidR="00DE6316" w:rsidRPr="00CC2DE4" w:rsidRDefault="00DE6316" w:rsidP="002C143A">
            <w:pPr>
              <w:spacing w:after="0" w:line="360" w:lineRule="auto"/>
              <w:jc w:val="center"/>
              <w:rPr>
                <w:rFonts w:ascii="Times New Roman" w:hAnsi="Times New Roman"/>
                <w:b/>
                <w:sz w:val="24"/>
                <w:szCs w:val="24"/>
                <w:lang w:val="ro-RO"/>
              </w:rPr>
            </w:pPr>
            <w:r w:rsidRPr="00CC2DE4">
              <w:rPr>
                <w:rFonts w:ascii="Times New Roman" w:hAnsi="Times New Roman"/>
                <w:b/>
                <w:sz w:val="24"/>
                <w:szCs w:val="24"/>
                <w:lang w:val="ro-RO"/>
              </w:rPr>
              <w:t>An şcolar</w:t>
            </w:r>
          </w:p>
        </w:tc>
        <w:tc>
          <w:tcPr>
            <w:tcW w:w="2084" w:type="dxa"/>
            <w:shd w:val="clear" w:color="auto" w:fill="F4B083" w:themeFill="accent2" w:themeFillTint="99"/>
          </w:tcPr>
          <w:p w14:paraId="517F9399" w14:textId="77777777" w:rsidR="00DE6316" w:rsidRPr="00CC2DE4" w:rsidRDefault="00DE6316" w:rsidP="002C143A">
            <w:pPr>
              <w:spacing w:after="0" w:line="360" w:lineRule="auto"/>
              <w:jc w:val="center"/>
              <w:rPr>
                <w:rFonts w:ascii="Times New Roman" w:hAnsi="Times New Roman"/>
                <w:b/>
                <w:sz w:val="24"/>
                <w:szCs w:val="24"/>
                <w:lang w:val="ro-RO"/>
              </w:rPr>
            </w:pPr>
            <w:r w:rsidRPr="00CC2DE4">
              <w:rPr>
                <w:rFonts w:ascii="Times New Roman" w:hAnsi="Times New Roman"/>
                <w:b/>
                <w:sz w:val="24"/>
                <w:szCs w:val="24"/>
                <w:lang w:val="ro-RO"/>
              </w:rPr>
              <w:t>Candidaţi prezenţi</w:t>
            </w:r>
          </w:p>
        </w:tc>
        <w:tc>
          <w:tcPr>
            <w:tcW w:w="2343" w:type="dxa"/>
            <w:shd w:val="clear" w:color="auto" w:fill="F4B083" w:themeFill="accent2" w:themeFillTint="99"/>
          </w:tcPr>
          <w:p w14:paraId="264E2548" w14:textId="77777777" w:rsidR="00DE6316" w:rsidRPr="00CC2DE4" w:rsidRDefault="00DE6316" w:rsidP="002C143A">
            <w:pPr>
              <w:spacing w:after="0" w:line="360" w:lineRule="auto"/>
              <w:jc w:val="center"/>
              <w:rPr>
                <w:rFonts w:ascii="Times New Roman" w:hAnsi="Times New Roman"/>
                <w:b/>
                <w:sz w:val="24"/>
                <w:szCs w:val="24"/>
                <w:lang w:val="ro-RO"/>
              </w:rPr>
            </w:pPr>
            <w:r w:rsidRPr="00CC2DE4">
              <w:rPr>
                <w:rFonts w:ascii="Times New Roman" w:hAnsi="Times New Roman"/>
                <w:b/>
                <w:sz w:val="24"/>
                <w:szCs w:val="24"/>
                <w:lang w:val="ro-RO"/>
              </w:rPr>
              <w:t>Candidaţi promovaţi</w:t>
            </w:r>
          </w:p>
        </w:tc>
        <w:tc>
          <w:tcPr>
            <w:tcW w:w="1900" w:type="dxa"/>
            <w:shd w:val="clear" w:color="auto" w:fill="F4B083" w:themeFill="accent2" w:themeFillTint="99"/>
          </w:tcPr>
          <w:p w14:paraId="1EF906B0" w14:textId="74A59134" w:rsidR="00DE6316" w:rsidRPr="00CC2DE4" w:rsidRDefault="00DE6316" w:rsidP="002C143A">
            <w:pPr>
              <w:spacing w:after="0" w:line="360" w:lineRule="auto"/>
              <w:jc w:val="center"/>
              <w:rPr>
                <w:rFonts w:ascii="Times New Roman" w:hAnsi="Times New Roman"/>
                <w:b/>
                <w:sz w:val="24"/>
                <w:szCs w:val="24"/>
                <w:lang w:val="ro-RO"/>
              </w:rPr>
            </w:pPr>
            <w:r w:rsidRPr="00CC2DE4">
              <w:rPr>
                <w:rFonts w:ascii="Times New Roman" w:hAnsi="Times New Roman"/>
                <w:b/>
                <w:sz w:val="24"/>
                <w:szCs w:val="24"/>
                <w:lang w:val="ro-RO"/>
              </w:rPr>
              <w:t>Procent promovabilitate</w:t>
            </w:r>
          </w:p>
        </w:tc>
      </w:tr>
      <w:tr w:rsidR="00CC2DE4" w:rsidRPr="00CC2DE4" w14:paraId="17A7932A" w14:textId="77777777" w:rsidTr="006D357B">
        <w:trPr>
          <w:trHeight w:val="485"/>
          <w:jc w:val="center"/>
        </w:trPr>
        <w:tc>
          <w:tcPr>
            <w:tcW w:w="1938" w:type="dxa"/>
            <w:vMerge w:val="restart"/>
          </w:tcPr>
          <w:p w14:paraId="6A9E4AF8" w14:textId="77777777" w:rsidR="00DE6316" w:rsidRPr="00CC2DE4" w:rsidRDefault="00DE6316" w:rsidP="00207110">
            <w:pPr>
              <w:spacing w:after="0"/>
              <w:jc w:val="center"/>
              <w:rPr>
                <w:rFonts w:ascii="Times New Roman" w:hAnsi="Times New Roman"/>
                <w:sz w:val="24"/>
                <w:szCs w:val="24"/>
                <w:lang w:val="ro-RO"/>
              </w:rPr>
            </w:pPr>
            <w:r w:rsidRPr="00CC2DE4">
              <w:rPr>
                <w:rFonts w:ascii="Times New Roman" w:hAnsi="Times New Roman"/>
                <w:sz w:val="24"/>
                <w:szCs w:val="24"/>
                <w:lang w:val="ro-RO"/>
              </w:rPr>
              <w:t>Limba şi literatura română</w:t>
            </w:r>
          </w:p>
        </w:tc>
        <w:tc>
          <w:tcPr>
            <w:tcW w:w="1353" w:type="dxa"/>
          </w:tcPr>
          <w:p w14:paraId="55AF05DA" w14:textId="71745BD2" w:rsidR="00DE6316" w:rsidRPr="00CC2DE4" w:rsidRDefault="009A47DA" w:rsidP="00207110">
            <w:pPr>
              <w:spacing w:after="0"/>
              <w:jc w:val="center"/>
              <w:rPr>
                <w:rFonts w:ascii="Times New Roman" w:hAnsi="Times New Roman"/>
                <w:sz w:val="24"/>
                <w:szCs w:val="24"/>
                <w:lang w:val="ro-RO"/>
              </w:rPr>
            </w:pPr>
            <w:r w:rsidRPr="00CC2DE4">
              <w:rPr>
                <w:rFonts w:ascii="Times New Roman" w:hAnsi="Times New Roman"/>
                <w:sz w:val="24"/>
                <w:szCs w:val="24"/>
                <w:lang w:val="ro-RO"/>
              </w:rPr>
              <w:t>2021-2022</w:t>
            </w:r>
          </w:p>
        </w:tc>
        <w:tc>
          <w:tcPr>
            <w:tcW w:w="2084" w:type="dxa"/>
          </w:tcPr>
          <w:p w14:paraId="36805C67" w14:textId="1049954B" w:rsidR="00DE6316" w:rsidRPr="00CC2DE4" w:rsidRDefault="0025681B" w:rsidP="00207110">
            <w:pPr>
              <w:spacing w:after="0"/>
              <w:jc w:val="center"/>
              <w:rPr>
                <w:rFonts w:ascii="Times New Roman" w:hAnsi="Times New Roman"/>
                <w:sz w:val="24"/>
                <w:szCs w:val="24"/>
                <w:lang w:val="ro-RO"/>
              </w:rPr>
            </w:pPr>
            <w:r w:rsidRPr="00CC2DE4">
              <w:rPr>
                <w:rFonts w:ascii="Times New Roman" w:hAnsi="Times New Roman"/>
                <w:sz w:val="24"/>
                <w:szCs w:val="24"/>
                <w:lang w:val="ro-RO"/>
              </w:rPr>
              <w:t>30</w:t>
            </w:r>
          </w:p>
        </w:tc>
        <w:tc>
          <w:tcPr>
            <w:tcW w:w="2343" w:type="dxa"/>
          </w:tcPr>
          <w:p w14:paraId="7565BDF2" w14:textId="59D15DA6" w:rsidR="00DE6316" w:rsidRPr="00CC2DE4" w:rsidRDefault="0025681B" w:rsidP="00207110">
            <w:pPr>
              <w:spacing w:after="0"/>
              <w:jc w:val="center"/>
              <w:rPr>
                <w:rFonts w:ascii="Times New Roman" w:hAnsi="Times New Roman"/>
                <w:sz w:val="24"/>
                <w:szCs w:val="24"/>
                <w:lang w:val="ro-RO"/>
              </w:rPr>
            </w:pPr>
            <w:r w:rsidRPr="00CC2DE4">
              <w:rPr>
                <w:rFonts w:ascii="Times New Roman" w:hAnsi="Times New Roman"/>
                <w:sz w:val="24"/>
                <w:szCs w:val="24"/>
                <w:lang w:val="ro-RO"/>
              </w:rPr>
              <w:t>16</w:t>
            </w:r>
          </w:p>
        </w:tc>
        <w:tc>
          <w:tcPr>
            <w:tcW w:w="1900" w:type="dxa"/>
          </w:tcPr>
          <w:p w14:paraId="5B34E7A5" w14:textId="2A5AF7E4" w:rsidR="00DE6316" w:rsidRPr="00CC2DE4" w:rsidRDefault="0025681B" w:rsidP="00207110">
            <w:pPr>
              <w:spacing w:after="0"/>
              <w:jc w:val="center"/>
              <w:rPr>
                <w:rFonts w:ascii="Times New Roman" w:hAnsi="Times New Roman"/>
                <w:sz w:val="24"/>
                <w:szCs w:val="24"/>
                <w:lang w:val="ro-RO"/>
              </w:rPr>
            </w:pPr>
            <w:r w:rsidRPr="00CC2DE4">
              <w:rPr>
                <w:rFonts w:ascii="Times New Roman" w:hAnsi="Times New Roman"/>
                <w:sz w:val="24"/>
                <w:szCs w:val="24"/>
                <w:lang w:val="ro-RO"/>
              </w:rPr>
              <w:t>53,33</w:t>
            </w:r>
            <w:r w:rsidR="0077474B" w:rsidRPr="00CC2DE4">
              <w:rPr>
                <w:rFonts w:ascii="Times New Roman" w:hAnsi="Times New Roman"/>
                <w:sz w:val="24"/>
                <w:szCs w:val="24"/>
                <w:lang w:val="ro-RO"/>
              </w:rPr>
              <w:t xml:space="preserve"> </w:t>
            </w:r>
            <w:r w:rsidR="00DE6316" w:rsidRPr="00CC2DE4">
              <w:rPr>
                <w:rFonts w:ascii="Times New Roman" w:hAnsi="Times New Roman"/>
                <w:sz w:val="24"/>
                <w:szCs w:val="24"/>
                <w:lang w:val="ro-RO"/>
              </w:rPr>
              <w:t>%</w:t>
            </w:r>
          </w:p>
        </w:tc>
      </w:tr>
      <w:tr w:rsidR="00CC2DE4" w:rsidRPr="00CC2DE4" w14:paraId="162513CB" w14:textId="77777777" w:rsidTr="006D357B">
        <w:trPr>
          <w:trHeight w:val="467"/>
          <w:jc w:val="center"/>
        </w:trPr>
        <w:tc>
          <w:tcPr>
            <w:tcW w:w="1938" w:type="dxa"/>
            <w:vMerge/>
          </w:tcPr>
          <w:p w14:paraId="12C56D28" w14:textId="77777777" w:rsidR="00DE6316" w:rsidRPr="00CC2DE4" w:rsidRDefault="00DE6316" w:rsidP="00207110">
            <w:pPr>
              <w:spacing w:after="0"/>
              <w:jc w:val="center"/>
              <w:rPr>
                <w:rFonts w:ascii="Times New Roman" w:hAnsi="Times New Roman"/>
                <w:sz w:val="24"/>
                <w:szCs w:val="24"/>
                <w:lang w:val="ro-RO"/>
              </w:rPr>
            </w:pPr>
          </w:p>
        </w:tc>
        <w:tc>
          <w:tcPr>
            <w:tcW w:w="1353" w:type="dxa"/>
          </w:tcPr>
          <w:p w14:paraId="3AF9422B" w14:textId="357BBE46" w:rsidR="00DE6316" w:rsidRPr="00CC2DE4" w:rsidRDefault="009A47DA" w:rsidP="00207110">
            <w:pPr>
              <w:spacing w:after="0"/>
              <w:jc w:val="center"/>
              <w:rPr>
                <w:rFonts w:ascii="Times New Roman" w:hAnsi="Times New Roman"/>
                <w:sz w:val="24"/>
                <w:szCs w:val="24"/>
                <w:lang w:val="ro-RO"/>
              </w:rPr>
            </w:pPr>
            <w:r w:rsidRPr="00CC2DE4">
              <w:rPr>
                <w:rFonts w:ascii="Times New Roman" w:hAnsi="Times New Roman"/>
                <w:sz w:val="24"/>
                <w:szCs w:val="24"/>
                <w:lang w:val="ro-RO"/>
              </w:rPr>
              <w:t>2022-2023</w:t>
            </w:r>
          </w:p>
        </w:tc>
        <w:tc>
          <w:tcPr>
            <w:tcW w:w="2084" w:type="dxa"/>
          </w:tcPr>
          <w:p w14:paraId="076C2CAA" w14:textId="36463A1E" w:rsidR="00DE6316" w:rsidRPr="00CC2DE4" w:rsidRDefault="004D5592" w:rsidP="00207110">
            <w:pPr>
              <w:spacing w:after="0"/>
              <w:jc w:val="center"/>
              <w:rPr>
                <w:rFonts w:ascii="Times New Roman" w:hAnsi="Times New Roman"/>
                <w:sz w:val="24"/>
                <w:szCs w:val="24"/>
                <w:lang w:val="ro-RO"/>
              </w:rPr>
            </w:pPr>
            <w:r w:rsidRPr="00CC2DE4">
              <w:rPr>
                <w:rFonts w:ascii="Times New Roman" w:hAnsi="Times New Roman"/>
                <w:sz w:val="24"/>
                <w:szCs w:val="24"/>
                <w:lang w:val="ro-RO"/>
              </w:rPr>
              <w:t>33</w:t>
            </w:r>
          </w:p>
        </w:tc>
        <w:tc>
          <w:tcPr>
            <w:tcW w:w="2343" w:type="dxa"/>
          </w:tcPr>
          <w:p w14:paraId="5BFA1C58" w14:textId="3FE321AD" w:rsidR="00DE6316" w:rsidRPr="00CC2DE4" w:rsidRDefault="004D5592" w:rsidP="00207110">
            <w:pPr>
              <w:spacing w:after="0"/>
              <w:jc w:val="center"/>
              <w:rPr>
                <w:rFonts w:ascii="Times New Roman" w:hAnsi="Times New Roman"/>
                <w:sz w:val="24"/>
                <w:szCs w:val="24"/>
                <w:lang w:val="ro-RO"/>
              </w:rPr>
            </w:pPr>
            <w:r w:rsidRPr="00CC2DE4">
              <w:rPr>
                <w:rFonts w:ascii="Times New Roman" w:hAnsi="Times New Roman"/>
                <w:sz w:val="24"/>
                <w:szCs w:val="24"/>
                <w:lang w:val="ro-RO"/>
              </w:rPr>
              <w:t>12</w:t>
            </w:r>
          </w:p>
        </w:tc>
        <w:tc>
          <w:tcPr>
            <w:tcW w:w="1900" w:type="dxa"/>
          </w:tcPr>
          <w:p w14:paraId="251E4AB7" w14:textId="4752A6D4" w:rsidR="00DE6316" w:rsidRPr="00CC2DE4" w:rsidRDefault="0077474B" w:rsidP="00207110">
            <w:pPr>
              <w:spacing w:after="0"/>
              <w:jc w:val="center"/>
              <w:rPr>
                <w:rFonts w:ascii="Times New Roman" w:hAnsi="Times New Roman"/>
                <w:sz w:val="24"/>
                <w:szCs w:val="24"/>
                <w:lang w:val="ro-RO"/>
              </w:rPr>
            </w:pPr>
            <w:r w:rsidRPr="00CC2DE4">
              <w:rPr>
                <w:rFonts w:ascii="Times New Roman" w:hAnsi="Times New Roman"/>
                <w:sz w:val="24"/>
                <w:szCs w:val="24"/>
                <w:lang w:val="ro-RO"/>
              </w:rPr>
              <w:t>3</w:t>
            </w:r>
            <w:r w:rsidR="004D5592" w:rsidRPr="00CC2DE4">
              <w:rPr>
                <w:rFonts w:ascii="Times New Roman" w:hAnsi="Times New Roman"/>
                <w:sz w:val="24"/>
                <w:szCs w:val="24"/>
                <w:lang w:val="ro-RO"/>
              </w:rPr>
              <w:t>6,36</w:t>
            </w:r>
            <w:r w:rsidR="00DE6316" w:rsidRPr="00CC2DE4">
              <w:rPr>
                <w:rFonts w:ascii="Times New Roman" w:hAnsi="Times New Roman"/>
                <w:sz w:val="24"/>
                <w:szCs w:val="24"/>
                <w:lang w:val="ro-RO"/>
              </w:rPr>
              <w:t>%</w:t>
            </w:r>
          </w:p>
        </w:tc>
      </w:tr>
      <w:tr w:rsidR="00CC2DE4" w:rsidRPr="00CC2DE4" w14:paraId="149AEDEF" w14:textId="77777777" w:rsidTr="006D357B">
        <w:trPr>
          <w:trHeight w:val="449"/>
          <w:jc w:val="center"/>
        </w:trPr>
        <w:tc>
          <w:tcPr>
            <w:tcW w:w="1938" w:type="dxa"/>
            <w:vMerge/>
          </w:tcPr>
          <w:p w14:paraId="277506E6" w14:textId="77777777" w:rsidR="00DE6316" w:rsidRPr="00CC2DE4" w:rsidRDefault="00DE6316" w:rsidP="00207110">
            <w:pPr>
              <w:spacing w:after="0"/>
              <w:jc w:val="center"/>
              <w:rPr>
                <w:rFonts w:ascii="Times New Roman" w:hAnsi="Times New Roman"/>
                <w:sz w:val="24"/>
                <w:szCs w:val="24"/>
                <w:lang w:val="ro-RO"/>
              </w:rPr>
            </w:pPr>
          </w:p>
        </w:tc>
        <w:tc>
          <w:tcPr>
            <w:tcW w:w="1353" w:type="dxa"/>
          </w:tcPr>
          <w:p w14:paraId="4F966937" w14:textId="76B1F6B4" w:rsidR="00DE6316" w:rsidRPr="00CC2DE4" w:rsidRDefault="00DE6316" w:rsidP="00207110">
            <w:pPr>
              <w:spacing w:after="0"/>
              <w:jc w:val="center"/>
              <w:rPr>
                <w:rFonts w:ascii="Times New Roman" w:hAnsi="Times New Roman"/>
                <w:sz w:val="24"/>
                <w:szCs w:val="24"/>
                <w:lang w:val="ro-RO"/>
              </w:rPr>
            </w:pPr>
            <w:r w:rsidRPr="00CC2DE4">
              <w:rPr>
                <w:rFonts w:ascii="Times New Roman" w:hAnsi="Times New Roman"/>
                <w:sz w:val="24"/>
                <w:szCs w:val="24"/>
                <w:lang w:val="ro-RO"/>
              </w:rPr>
              <w:t>202</w:t>
            </w:r>
            <w:r w:rsidR="009A47DA" w:rsidRPr="00CC2DE4">
              <w:rPr>
                <w:rFonts w:ascii="Times New Roman" w:hAnsi="Times New Roman"/>
                <w:sz w:val="24"/>
                <w:szCs w:val="24"/>
                <w:lang w:val="ro-RO"/>
              </w:rPr>
              <w:t>3</w:t>
            </w:r>
            <w:r w:rsidRPr="00CC2DE4">
              <w:rPr>
                <w:rFonts w:ascii="Times New Roman" w:hAnsi="Times New Roman"/>
                <w:sz w:val="24"/>
                <w:szCs w:val="24"/>
                <w:lang w:val="ro-RO"/>
              </w:rPr>
              <w:t>-202</w:t>
            </w:r>
            <w:r w:rsidR="009A47DA" w:rsidRPr="00CC2DE4">
              <w:rPr>
                <w:rFonts w:ascii="Times New Roman" w:hAnsi="Times New Roman"/>
                <w:sz w:val="24"/>
                <w:szCs w:val="24"/>
                <w:lang w:val="ro-RO"/>
              </w:rPr>
              <w:t>4</w:t>
            </w:r>
          </w:p>
        </w:tc>
        <w:tc>
          <w:tcPr>
            <w:tcW w:w="2084" w:type="dxa"/>
          </w:tcPr>
          <w:p w14:paraId="584F3DA4" w14:textId="44423EEA" w:rsidR="00DE6316" w:rsidRPr="00CC2DE4" w:rsidRDefault="0025681B" w:rsidP="00207110">
            <w:pPr>
              <w:spacing w:after="0"/>
              <w:jc w:val="center"/>
              <w:rPr>
                <w:rFonts w:ascii="Times New Roman" w:hAnsi="Times New Roman"/>
                <w:sz w:val="24"/>
                <w:szCs w:val="24"/>
                <w:lang w:val="ro-RO"/>
              </w:rPr>
            </w:pPr>
            <w:r w:rsidRPr="00CC2DE4">
              <w:rPr>
                <w:rFonts w:ascii="Times New Roman" w:hAnsi="Times New Roman"/>
                <w:sz w:val="24"/>
                <w:szCs w:val="24"/>
                <w:lang w:val="ro-RO"/>
              </w:rPr>
              <w:t>35</w:t>
            </w:r>
          </w:p>
        </w:tc>
        <w:tc>
          <w:tcPr>
            <w:tcW w:w="2343" w:type="dxa"/>
          </w:tcPr>
          <w:p w14:paraId="72FCB489" w14:textId="5B397992" w:rsidR="00DE6316" w:rsidRPr="00CC2DE4" w:rsidRDefault="0025681B" w:rsidP="00207110">
            <w:pPr>
              <w:spacing w:after="0"/>
              <w:jc w:val="center"/>
              <w:rPr>
                <w:rFonts w:ascii="Times New Roman" w:hAnsi="Times New Roman"/>
                <w:sz w:val="24"/>
                <w:szCs w:val="24"/>
                <w:lang w:val="ro-RO"/>
              </w:rPr>
            </w:pPr>
            <w:r w:rsidRPr="00CC2DE4">
              <w:rPr>
                <w:rFonts w:ascii="Times New Roman" w:hAnsi="Times New Roman"/>
                <w:sz w:val="24"/>
                <w:szCs w:val="24"/>
                <w:lang w:val="ro-RO"/>
              </w:rPr>
              <w:t>13</w:t>
            </w:r>
          </w:p>
        </w:tc>
        <w:tc>
          <w:tcPr>
            <w:tcW w:w="1900" w:type="dxa"/>
          </w:tcPr>
          <w:p w14:paraId="63A6E48D" w14:textId="0EA3A365" w:rsidR="00DE6316" w:rsidRPr="00CC2DE4" w:rsidRDefault="00BA5149" w:rsidP="00207110">
            <w:pPr>
              <w:spacing w:after="0"/>
              <w:jc w:val="center"/>
              <w:rPr>
                <w:rFonts w:ascii="Times New Roman" w:hAnsi="Times New Roman"/>
                <w:sz w:val="24"/>
                <w:szCs w:val="24"/>
                <w:lang w:val="ro-RO"/>
              </w:rPr>
            </w:pPr>
            <w:r w:rsidRPr="00CC2DE4">
              <w:rPr>
                <w:rFonts w:ascii="Times New Roman" w:hAnsi="Times New Roman"/>
                <w:sz w:val="24"/>
                <w:szCs w:val="24"/>
                <w:lang w:val="ro-RO"/>
              </w:rPr>
              <w:t>37,14</w:t>
            </w:r>
            <w:r w:rsidR="0077474B" w:rsidRPr="00CC2DE4">
              <w:rPr>
                <w:rFonts w:ascii="Times New Roman" w:hAnsi="Times New Roman"/>
                <w:sz w:val="24"/>
                <w:szCs w:val="24"/>
                <w:lang w:val="ro-RO"/>
              </w:rPr>
              <w:t xml:space="preserve"> </w:t>
            </w:r>
            <w:r w:rsidR="00DE6316" w:rsidRPr="00CC2DE4">
              <w:rPr>
                <w:rFonts w:ascii="Times New Roman" w:hAnsi="Times New Roman"/>
                <w:sz w:val="24"/>
                <w:szCs w:val="24"/>
                <w:lang w:val="ro-RO"/>
              </w:rPr>
              <w:t>%</w:t>
            </w:r>
          </w:p>
        </w:tc>
      </w:tr>
      <w:tr w:rsidR="00CC2DE4" w:rsidRPr="00CC2DE4" w14:paraId="5FE38071" w14:textId="77777777" w:rsidTr="006D357B">
        <w:trPr>
          <w:trHeight w:val="440"/>
          <w:jc w:val="center"/>
        </w:trPr>
        <w:tc>
          <w:tcPr>
            <w:tcW w:w="1938" w:type="dxa"/>
            <w:vMerge w:val="restart"/>
          </w:tcPr>
          <w:p w14:paraId="16A6B534" w14:textId="77777777" w:rsidR="009A47DA" w:rsidRPr="00CC2DE4" w:rsidRDefault="009A47DA" w:rsidP="009A47DA">
            <w:pPr>
              <w:spacing w:after="0"/>
              <w:jc w:val="center"/>
              <w:rPr>
                <w:rFonts w:ascii="Times New Roman" w:hAnsi="Times New Roman"/>
                <w:sz w:val="24"/>
                <w:szCs w:val="24"/>
                <w:lang w:val="ro-RO"/>
              </w:rPr>
            </w:pPr>
            <w:r w:rsidRPr="00CC2DE4">
              <w:rPr>
                <w:rFonts w:ascii="Times New Roman" w:hAnsi="Times New Roman"/>
                <w:sz w:val="24"/>
                <w:szCs w:val="24"/>
                <w:lang w:val="ro-RO"/>
              </w:rPr>
              <w:t>Matematică</w:t>
            </w:r>
          </w:p>
        </w:tc>
        <w:tc>
          <w:tcPr>
            <w:tcW w:w="1353" w:type="dxa"/>
          </w:tcPr>
          <w:p w14:paraId="14825B64" w14:textId="4DBF779D" w:rsidR="009A47DA" w:rsidRPr="00CC2DE4" w:rsidRDefault="009A47DA" w:rsidP="009A47DA">
            <w:pPr>
              <w:spacing w:after="0"/>
              <w:jc w:val="center"/>
              <w:rPr>
                <w:rFonts w:ascii="Times New Roman" w:hAnsi="Times New Roman"/>
                <w:sz w:val="24"/>
                <w:szCs w:val="24"/>
                <w:lang w:val="ro-RO"/>
              </w:rPr>
            </w:pPr>
            <w:r w:rsidRPr="00CC2DE4">
              <w:rPr>
                <w:rFonts w:ascii="Times New Roman" w:hAnsi="Times New Roman"/>
                <w:sz w:val="24"/>
                <w:szCs w:val="24"/>
                <w:lang w:val="ro-RO"/>
              </w:rPr>
              <w:t>2021-2022</w:t>
            </w:r>
          </w:p>
        </w:tc>
        <w:tc>
          <w:tcPr>
            <w:tcW w:w="2084" w:type="dxa"/>
          </w:tcPr>
          <w:p w14:paraId="67F8DA73" w14:textId="4BE50DFA" w:rsidR="009A47DA" w:rsidRPr="00CC2DE4" w:rsidRDefault="0025681B" w:rsidP="009A47DA">
            <w:pPr>
              <w:spacing w:after="0"/>
              <w:jc w:val="center"/>
              <w:rPr>
                <w:rFonts w:ascii="Times New Roman" w:hAnsi="Times New Roman"/>
                <w:sz w:val="24"/>
                <w:szCs w:val="24"/>
                <w:lang w:val="ro-RO"/>
              </w:rPr>
            </w:pPr>
            <w:r w:rsidRPr="00CC2DE4">
              <w:rPr>
                <w:rFonts w:ascii="Times New Roman" w:hAnsi="Times New Roman"/>
                <w:sz w:val="24"/>
                <w:szCs w:val="24"/>
                <w:lang w:val="ro-RO"/>
              </w:rPr>
              <w:t>30</w:t>
            </w:r>
          </w:p>
        </w:tc>
        <w:tc>
          <w:tcPr>
            <w:tcW w:w="2343" w:type="dxa"/>
          </w:tcPr>
          <w:p w14:paraId="50E166C9" w14:textId="50029D11" w:rsidR="009A47DA" w:rsidRPr="00CC2DE4" w:rsidRDefault="0025681B" w:rsidP="009A47DA">
            <w:pPr>
              <w:spacing w:after="0"/>
              <w:jc w:val="center"/>
              <w:rPr>
                <w:rFonts w:ascii="Times New Roman" w:hAnsi="Times New Roman"/>
                <w:sz w:val="24"/>
                <w:szCs w:val="24"/>
                <w:lang w:val="ro-RO"/>
              </w:rPr>
            </w:pPr>
            <w:r w:rsidRPr="00CC2DE4">
              <w:rPr>
                <w:rFonts w:ascii="Times New Roman" w:hAnsi="Times New Roman"/>
                <w:sz w:val="24"/>
                <w:szCs w:val="24"/>
                <w:lang w:val="ro-RO"/>
              </w:rPr>
              <w:t>9</w:t>
            </w:r>
          </w:p>
        </w:tc>
        <w:tc>
          <w:tcPr>
            <w:tcW w:w="1900" w:type="dxa"/>
          </w:tcPr>
          <w:p w14:paraId="72311445" w14:textId="5EB20CE4" w:rsidR="009A47DA" w:rsidRPr="00CC2DE4" w:rsidRDefault="0025681B" w:rsidP="009A47DA">
            <w:pPr>
              <w:spacing w:after="0"/>
              <w:jc w:val="center"/>
              <w:rPr>
                <w:rFonts w:ascii="Times New Roman" w:hAnsi="Times New Roman"/>
                <w:sz w:val="24"/>
                <w:szCs w:val="24"/>
                <w:lang w:val="ro-RO"/>
              </w:rPr>
            </w:pPr>
            <w:r w:rsidRPr="00CC2DE4">
              <w:rPr>
                <w:rFonts w:ascii="Times New Roman" w:hAnsi="Times New Roman"/>
                <w:sz w:val="24"/>
                <w:szCs w:val="24"/>
                <w:lang w:val="ro-RO"/>
              </w:rPr>
              <w:t xml:space="preserve">30 </w:t>
            </w:r>
            <w:r w:rsidR="009A47DA" w:rsidRPr="00CC2DE4">
              <w:rPr>
                <w:rFonts w:ascii="Times New Roman" w:hAnsi="Times New Roman"/>
                <w:sz w:val="24"/>
                <w:szCs w:val="24"/>
                <w:lang w:val="ro-RO"/>
              </w:rPr>
              <w:t>%</w:t>
            </w:r>
          </w:p>
        </w:tc>
      </w:tr>
      <w:tr w:rsidR="00CC2DE4" w:rsidRPr="00CC2DE4" w14:paraId="476FCD98" w14:textId="77777777" w:rsidTr="006D357B">
        <w:trPr>
          <w:trHeight w:val="440"/>
          <w:jc w:val="center"/>
        </w:trPr>
        <w:tc>
          <w:tcPr>
            <w:tcW w:w="1938" w:type="dxa"/>
            <w:vMerge/>
          </w:tcPr>
          <w:p w14:paraId="35C3661D" w14:textId="77777777" w:rsidR="009A47DA" w:rsidRPr="00CC2DE4" w:rsidRDefault="009A47DA" w:rsidP="009A47DA">
            <w:pPr>
              <w:spacing w:after="0"/>
              <w:jc w:val="center"/>
              <w:rPr>
                <w:rFonts w:ascii="Times New Roman" w:hAnsi="Times New Roman"/>
                <w:sz w:val="24"/>
                <w:szCs w:val="24"/>
                <w:lang w:val="ro-RO"/>
              </w:rPr>
            </w:pPr>
          </w:p>
        </w:tc>
        <w:tc>
          <w:tcPr>
            <w:tcW w:w="1353" w:type="dxa"/>
          </w:tcPr>
          <w:p w14:paraId="24313211" w14:textId="0C2DF98D" w:rsidR="009A47DA" w:rsidRPr="00CC2DE4" w:rsidRDefault="009A47DA" w:rsidP="009A47DA">
            <w:pPr>
              <w:spacing w:after="0"/>
              <w:jc w:val="center"/>
              <w:rPr>
                <w:rFonts w:ascii="Times New Roman" w:hAnsi="Times New Roman"/>
                <w:sz w:val="24"/>
                <w:szCs w:val="24"/>
                <w:lang w:val="ro-RO"/>
              </w:rPr>
            </w:pPr>
            <w:r w:rsidRPr="00CC2DE4">
              <w:rPr>
                <w:rFonts w:ascii="Times New Roman" w:hAnsi="Times New Roman"/>
                <w:sz w:val="24"/>
                <w:szCs w:val="24"/>
                <w:lang w:val="ro-RO"/>
              </w:rPr>
              <w:t>2022-2023</w:t>
            </w:r>
          </w:p>
        </w:tc>
        <w:tc>
          <w:tcPr>
            <w:tcW w:w="2084" w:type="dxa"/>
          </w:tcPr>
          <w:p w14:paraId="0E5A6D40" w14:textId="67047401" w:rsidR="009A47DA" w:rsidRPr="00CC2DE4" w:rsidRDefault="004D5592" w:rsidP="009A47DA">
            <w:pPr>
              <w:spacing w:after="0"/>
              <w:jc w:val="center"/>
              <w:rPr>
                <w:rFonts w:ascii="Times New Roman" w:hAnsi="Times New Roman"/>
                <w:sz w:val="24"/>
                <w:szCs w:val="24"/>
                <w:lang w:val="ro-RO"/>
              </w:rPr>
            </w:pPr>
            <w:r w:rsidRPr="00CC2DE4">
              <w:rPr>
                <w:rFonts w:ascii="Times New Roman" w:hAnsi="Times New Roman"/>
                <w:sz w:val="24"/>
                <w:szCs w:val="24"/>
                <w:lang w:val="ro-RO"/>
              </w:rPr>
              <w:t>34</w:t>
            </w:r>
          </w:p>
        </w:tc>
        <w:tc>
          <w:tcPr>
            <w:tcW w:w="2343" w:type="dxa"/>
          </w:tcPr>
          <w:p w14:paraId="3E1DF722" w14:textId="5E029585" w:rsidR="009A47DA" w:rsidRPr="00CC2DE4" w:rsidRDefault="004D5592" w:rsidP="009A47DA">
            <w:pPr>
              <w:spacing w:after="0"/>
              <w:jc w:val="center"/>
              <w:rPr>
                <w:rFonts w:ascii="Times New Roman" w:hAnsi="Times New Roman"/>
                <w:sz w:val="24"/>
                <w:szCs w:val="24"/>
                <w:lang w:val="ro-RO"/>
              </w:rPr>
            </w:pPr>
            <w:r w:rsidRPr="00CC2DE4">
              <w:rPr>
                <w:rFonts w:ascii="Times New Roman" w:hAnsi="Times New Roman"/>
                <w:sz w:val="24"/>
                <w:szCs w:val="24"/>
                <w:lang w:val="ro-RO"/>
              </w:rPr>
              <w:t>15</w:t>
            </w:r>
          </w:p>
        </w:tc>
        <w:tc>
          <w:tcPr>
            <w:tcW w:w="1900" w:type="dxa"/>
          </w:tcPr>
          <w:p w14:paraId="1E9EA6C0" w14:textId="5013B790" w:rsidR="009A47DA" w:rsidRPr="00CC2DE4" w:rsidRDefault="004D5592" w:rsidP="009A47DA">
            <w:pPr>
              <w:spacing w:after="0"/>
              <w:jc w:val="center"/>
              <w:rPr>
                <w:rFonts w:ascii="Times New Roman" w:hAnsi="Times New Roman"/>
                <w:sz w:val="24"/>
                <w:szCs w:val="24"/>
                <w:lang w:val="ro-RO"/>
              </w:rPr>
            </w:pPr>
            <w:r w:rsidRPr="00CC2DE4">
              <w:rPr>
                <w:rFonts w:ascii="Times New Roman" w:hAnsi="Times New Roman"/>
                <w:sz w:val="24"/>
                <w:szCs w:val="24"/>
                <w:lang w:val="ro-RO"/>
              </w:rPr>
              <w:t>44,12</w:t>
            </w:r>
            <w:r w:rsidR="009A47DA" w:rsidRPr="00CC2DE4">
              <w:rPr>
                <w:rFonts w:ascii="Times New Roman" w:hAnsi="Times New Roman"/>
                <w:sz w:val="24"/>
                <w:szCs w:val="24"/>
                <w:lang w:val="ro-RO"/>
              </w:rPr>
              <w:t>%</w:t>
            </w:r>
          </w:p>
        </w:tc>
      </w:tr>
      <w:tr w:rsidR="00CC2DE4" w:rsidRPr="00CC2DE4" w14:paraId="0EA26A0B" w14:textId="77777777" w:rsidTr="006D357B">
        <w:trPr>
          <w:trHeight w:val="404"/>
          <w:jc w:val="center"/>
        </w:trPr>
        <w:tc>
          <w:tcPr>
            <w:tcW w:w="1938" w:type="dxa"/>
            <w:vMerge/>
          </w:tcPr>
          <w:p w14:paraId="272F22C0" w14:textId="77777777" w:rsidR="009A47DA" w:rsidRPr="00CC2DE4" w:rsidRDefault="009A47DA" w:rsidP="009A47DA">
            <w:pPr>
              <w:spacing w:after="0"/>
              <w:jc w:val="center"/>
              <w:rPr>
                <w:rFonts w:ascii="Times New Roman" w:hAnsi="Times New Roman"/>
                <w:sz w:val="24"/>
                <w:szCs w:val="24"/>
                <w:lang w:val="ro-RO"/>
              </w:rPr>
            </w:pPr>
          </w:p>
        </w:tc>
        <w:tc>
          <w:tcPr>
            <w:tcW w:w="1353" w:type="dxa"/>
          </w:tcPr>
          <w:p w14:paraId="5654F41E" w14:textId="45191B37" w:rsidR="009A47DA" w:rsidRPr="00CC2DE4" w:rsidRDefault="009A47DA" w:rsidP="009A47DA">
            <w:pPr>
              <w:spacing w:after="0"/>
              <w:jc w:val="center"/>
              <w:rPr>
                <w:rFonts w:ascii="Times New Roman" w:hAnsi="Times New Roman"/>
                <w:sz w:val="24"/>
                <w:szCs w:val="24"/>
                <w:lang w:val="ro-RO"/>
              </w:rPr>
            </w:pPr>
            <w:r w:rsidRPr="00CC2DE4">
              <w:rPr>
                <w:rFonts w:ascii="Times New Roman" w:hAnsi="Times New Roman"/>
                <w:sz w:val="24"/>
                <w:szCs w:val="24"/>
                <w:lang w:val="ro-RO"/>
              </w:rPr>
              <w:t>2023-2024</w:t>
            </w:r>
          </w:p>
        </w:tc>
        <w:tc>
          <w:tcPr>
            <w:tcW w:w="2084" w:type="dxa"/>
          </w:tcPr>
          <w:p w14:paraId="142610F9" w14:textId="75474C1D" w:rsidR="009A47DA" w:rsidRPr="00CC2DE4" w:rsidRDefault="0025681B" w:rsidP="009A47DA">
            <w:pPr>
              <w:spacing w:after="0"/>
              <w:jc w:val="center"/>
              <w:rPr>
                <w:rFonts w:ascii="Times New Roman" w:hAnsi="Times New Roman"/>
                <w:sz w:val="24"/>
                <w:szCs w:val="24"/>
                <w:lang w:val="ro-RO"/>
              </w:rPr>
            </w:pPr>
            <w:r w:rsidRPr="00CC2DE4">
              <w:rPr>
                <w:rFonts w:ascii="Times New Roman" w:hAnsi="Times New Roman"/>
                <w:sz w:val="24"/>
                <w:szCs w:val="24"/>
                <w:lang w:val="ro-RO"/>
              </w:rPr>
              <w:t>34</w:t>
            </w:r>
          </w:p>
        </w:tc>
        <w:tc>
          <w:tcPr>
            <w:tcW w:w="2343" w:type="dxa"/>
          </w:tcPr>
          <w:p w14:paraId="1365CD6B" w14:textId="12913C6D" w:rsidR="009A47DA" w:rsidRPr="00CC2DE4" w:rsidRDefault="00BA5149" w:rsidP="009A47DA">
            <w:pPr>
              <w:spacing w:after="0"/>
              <w:jc w:val="center"/>
              <w:rPr>
                <w:rFonts w:ascii="Times New Roman" w:hAnsi="Times New Roman"/>
                <w:sz w:val="24"/>
                <w:szCs w:val="24"/>
                <w:lang w:val="ro-RO"/>
              </w:rPr>
            </w:pPr>
            <w:r w:rsidRPr="00CC2DE4">
              <w:rPr>
                <w:rFonts w:ascii="Times New Roman" w:hAnsi="Times New Roman"/>
                <w:sz w:val="24"/>
                <w:szCs w:val="24"/>
                <w:lang w:val="ro-RO"/>
              </w:rPr>
              <w:t>9</w:t>
            </w:r>
          </w:p>
        </w:tc>
        <w:tc>
          <w:tcPr>
            <w:tcW w:w="1900" w:type="dxa"/>
          </w:tcPr>
          <w:p w14:paraId="438634BF" w14:textId="587DCD08" w:rsidR="009A47DA" w:rsidRPr="00CC2DE4" w:rsidRDefault="00BA5149" w:rsidP="009A47DA">
            <w:pPr>
              <w:spacing w:after="0"/>
              <w:jc w:val="center"/>
              <w:rPr>
                <w:rFonts w:ascii="Times New Roman" w:hAnsi="Times New Roman"/>
                <w:sz w:val="24"/>
                <w:szCs w:val="24"/>
                <w:lang w:val="ro-RO"/>
              </w:rPr>
            </w:pPr>
            <w:r w:rsidRPr="00CC2DE4">
              <w:rPr>
                <w:rFonts w:ascii="Times New Roman" w:hAnsi="Times New Roman"/>
                <w:sz w:val="24"/>
                <w:szCs w:val="24"/>
                <w:lang w:val="ro-RO"/>
              </w:rPr>
              <w:t>26,47</w:t>
            </w:r>
            <w:r w:rsidR="009A47DA" w:rsidRPr="00CC2DE4">
              <w:rPr>
                <w:rFonts w:ascii="Times New Roman" w:hAnsi="Times New Roman"/>
                <w:sz w:val="24"/>
                <w:szCs w:val="24"/>
                <w:lang w:val="ro-RO"/>
              </w:rPr>
              <w:t>%</w:t>
            </w:r>
          </w:p>
        </w:tc>
      </w:tr>
    </w:tbl>
    <w:p w14:paraId="1961372C" w14:textId="5846A670" w:rsidR="00465587" w:rsidRPr="006B0185" w:rsidRDefault="00465587" w:rsidP="00DE6316">
      <w:pPr>
        <w:pStyle w:val="Bodytext51"/>
        <w:spacing w:after="0" w:line="360" w:lineRule="auto"/>
        <w:jc w:val="both"/>
        <w:rPr>
          <w:rFonts w:ascii="Times New Roman" w:hAnsi="Times New Roman"/>
          <w:color w:val="000000"/>
          <w:shd w:val="clear" w:color="auto" w:fill="auto"/>
          <w:lang w:val="ro-RO"/>
        </w:rPr>
      </w:pPr>
    </w:p>
    <w:p w14:paraId="1B72D62B" w14:textId="2607A6D3" w:rsidR="00465587" w:rsidRPr="00465587" w:rsidRDefault="00465587" w:rsidP="009032FF">
      <w:pPr>
        <w:pStyle w:val="ListParagraph"/>
        <w:numPr>
          <w:ilvl w:val="0"/>
          <w:numId w:val="22"/>
        </w:numPr>
        <w:spacing w:after="0" w:line="360" w:lineRule="auto"/>
        <w:jc w:val="both"/>
        <w:rPr>
          <w:rFonts w:ascii="Times New Roman" w:hAnsi="Times New Roman"/>
          <w:b/>
          <w:bCs/>
          <w:iCs/>
          <w:color w:val="000000" w:themeColor="text1"/>
          <w:sz w:val="24"/>
          <w:szCs w:val="24"/>
        </w:rPr>
      </w:pPr>
      <w:r w:rsidRPr="00465587">
        <w:rPr>
          <w:rFonts w:ascii="Times New Roman" w:hAnsi="Times New Roman"/>
          <w:b/>
          <w:bCs/>
          <w:iCs/>
          <w:color w:val="000000" w:themeColor="text1"/>
          <w:sz w:val="24"/>
          <w:szCs w:val="24"/>
        </w:rPr>
        <w:t>ADMITEREA ÎN ÎNVĂŢĂMÂNTUL LICEAL</w:t>
      </w:r>
    </w:p>
    <w:p w14:paraId="1F8EF72E" w14:textId="0D8F5DB3" w:rsidR="00465587" w:rsidRPr="00465587" w:rsidRDefault="00465587" w:rsidP="00465587">
      <w:pPr>
        <w:spacing w:after="0" w:line="360" w:lineRule="auto"/>
        <w:ind w:firstLine="708"/>
        <w:jc w:val="both"/>
        <w:rPr>
          <w:rFonts w:ascii="Times New Roman" w:hAnsi="Times New Roman"/>
          <w:b/>
          <w:color w:val="000000" w:themeColor="text1"/>
          <w:sz w:val="24"/>
          <w:szCs w:val="24"/>
          <w:lang w:val="ro-RO"/>
        </w:rPr>
      </w:pPr>
      <w:r w:rsidRPr="00465587">
        <w:rPr>
          <w:rFonts w:ascii="Times New Roman" w:hAnsi="Times New Roman"/>
          <w:b/>
          <w:color w:val="000000" w:themeColor="text1"/>
          <w:sz w:val="24"/>
          <w:szCs w:val="24"/>
          <w:lang w:val="ro-RO"/>
        </w:rPr>
        <w:t>Date statistice</w:t>
      </w:r>
    </w:p>
    <w:p w14:paraId="624B805D" w14:textId="5BC5FEDF" w:rsidR="002E0E2A" w:rsidRPr="002E0E2A" w:rsidRDefault="00465587" w:rsidP="0093232E">
      <w:pPr>
        <w:spacing w:after="0" w:line="360" w:lineRule="auto"/>
        <w:ind w:firstLine="708"/>
        <w:jc w:val="both"/>
        <w:rPr>
          <w:rFonts w:ascii="Times New Roman" w:hAnsi="Times New Roman"/>
          <w:sz w:val="24"/>
          <w:szCs w:val="24"/>
        </w:rPr>
      </w:pPr>
      <w:r w:rsidRPr="002E0E2A">
        <w:rPr>
          <w:rFonts w:ascii="Times New Roman" w:hAnsi="Times New Roman"/>
          <w:sz w:val="24"/>
          <w:szCs w:val="24"/>
          <w:lang w:val="ro-RO"/>
        </w:rPr>
        <w:t>La admiterea în învățământul liceal în anul școlar 202</w:t>
      </w:r>
      <w:r w:rsidR="009A47DA">
        <w:rPr>
          <w:rFonts w:ascii="Times New Roman" w:hAnsi="Times New Roman"/>
          <w:sz w:val="24"/>
          <w:szCs w:val="24"/>
          <w:lang w:val="ro-RO"/>
        </w:rPr>
        <w:t>4</w:t>
      </w:r>
      <w:r w:rsidRPr="002E0E2A">
        <w:rPr>
          <w:rFonts w:ascii="Times New Roman" w:hAnsi="Times New Roman"/>
          <w:sz w:val="24"/>
          <w:szCs w:val="24"/>
          <w:lang w:val="ro-RO"/>
        </w:rPr>
        <w:t>-202</w:t>
      </w:r>
      <w:r w:rsidR="009A47DA">
        <w:rPr>
          <w:rFonts w:ascii="Times New Roman" w:hAnsi="Times New Roman"/>
          <w:sz w:val="24"/>
          <w:szCs w:val="24"/>
          <w:lang w:val="ro-RO"/>
        </w:rPr>
        <w:t>5</w:t>
      </w:r>
      <w:r w:rsidRPr="002E0E2A">
        <w:rPr>
          <w:rFonts w:ascii="Times New Roman" w:hAnsi="Times New Roman"/>
          <w:sz w:val="24"/>
          <w:szCs w:val="24"/>
          <w:lang w:val="ro-RO"/>
        </w:rPr>
        <w:t xml:space="preserve">, absolvenții </w:t>
      </w:r>
      <w:r w:rsidR="00881571" w:rsidRPr="00881571">
        <w:rPr>
          <w:rFonts w:ascii="Times New Roman" w:hAnsi="Times New Roman"/>
          <w:sz w:val="24"/>
          <w:szCs w:val="24"/>
          <w:lang w:val="ro-RO" w:bidi="ro-RO"/>
        </w:rPr>
        <w:t>Școlii Gimnaziale Lenauheim</w:t>
      </w:r>
      <w:r w:rsidR="00881571" w:rsidRPr="00881571">
        <w:rPr>
          <w:rFonts w:ascii="Times New Roman" w:hAnsi="Times New Roman"/>
          <w:b/>
          <w:bCs/>
          <w:sz w:val="24"/>
          <w:szCs w:val="24"/>
          <w:lang w:val="ro-RO" w:bidi="ro-RO"/>
        </w:rPr>
        <w:t xml:space="preserve"> </w:t>
      </w:r>
      <w:r w:rsidRPr="002E0E2A">
        <w:rPr>
          <w:rFonts w:ascii="Times New Roman" w:hAnsi="Times New Roman"/>
          <w:sz w:val="24"/>
          <w:szCs w:val="24"/>
          <w:lang w:val="ro-RO"/>
        </w:rPr>
        <w:t>au fost admi</w:t>
      </w:r>
      <w:r w:rsidR="002E0E2A" w:rsidRPr="002E0E2A">
        <w:rPr>
          <w:rFonts w:ascii="Times New Roman" w:hAnsi="Times New Roman"/>
          <w:sz w:val="24"/>
          <w:szCs w:val="24"/>
          <w:lang w:val="ro-RO"/>
        </w:rPr>
        <w:t>ș</w:t>
      </w:r>
      <w:r w:rsidRPr="002E0E2A">
        <w:rPr>
          <w:rFonts w:ascii="Times New Roman" w:hAnsi="Times New Roman"/>
          <w:sz w:val="24"/>
          <w:szCs w:val="24"/>
          <w:lang w:val="ro-RO"/>
        </w:rPr>
        <w:t>i atât la licee teoretice, cât și la licee tehnologice sa</w:t>
      </w:r>
      <w:r w:rsidR="00207110">
        <w:rPr>
          <w:rFonts w:ascii="Times New Roman" w:hAnsi="Times New Roman"/>
          <w:sz w:val="24"/>
          <w:szCs w:val="24"/>
          <w:lang w:val="ro-RO"/>
        </w:rPr>
        <w:t>u</w:t>
      </w:r>
      <w:r w:rsidRPr="002E0E2A">
        <w:rPr>
          <w:rFonts w:ascii="Times New Roman" w:hAnsi="Times New Roman"/>
          <w:sz w:val="24"/>
          <w:szCs w:val="24"/>
          <w:lang w:val="ro-RO"/>
        </w:rPr>
        <w:t xml:space="preserve"> școli profesionale. Un număr de </w:t>
      </w:r>
      <w:r w:rsidR="0077474B">
        <w:rPr>
          <w:rFonts w:ascii="Times New Roman" w:hAnsi="Times New Roman"/>
          <w:sz w:val="24"/>
          <w:szCs w:val="24"/>
          <w:lang w:val="ro-RO"/>
        </w:rPr>
        <w:t xml:space="preserve">28 </w:t>
      </w:r>
      <w:r w:rsidR="002E0E2A" w:rsidRPr="002E0E2A">
        <w:rPr>
          <w:rFonts w:ascii="Times New Roman" w:hAnsi="Times New Roman"/>
          <w:sz w:val="24"/>
          <w:szCs w:val="24"/>
          <w:lang w:val="ro-RO"/>
        </w:rPr>
        <w:t xml:space="preserve">de absolvenți din totalul celor </w:t>
      </w:r>
      <w:r w:rsidR="0077474B">
        <w:rPr>
          <w:rFonts w:ascii="Times New Roman" w:hAnsi="Times New Roman"/>
          <w:sz w:val="24"/>
          <w:szCs w:val="24"/>
          <w:lang w:val="ro-RO"/>
        </w:rPr>
        <w:t>28</w:t>
      </w:r>
      <w:r w:rsidR="002E0E2A" w:rsidRPr="002E0E2A">
        <w:rPr>
          <w:rFonts w:ascii="Times New Roman" w:hAnsi="Times New Roman"/>
          <w:sz w:val="24"/>
          <w:szCs w:val="24"/>
          <w:lang w:val="ro-RO"/>
        </w:rPr>
        <w:t xml:space="preserve"> </w:t>
      </w:r>
      <w:r w:rsidRPr="002E0E2A">
        <w:rPr>
          <w:rFonts w:ascii="Times New Roman" w:hAnsi="Times New Roman"/>
          <w:sz w:val="24"/>
          <w:szCs w:val="24"/>
          <w:lang w:val="ro-RO"/>
        </w:rPr>
        <w:t xml:space="preserve">au </w:t>
      </w:r>
      <w:r w:rsidR="002E0E2A" w:rsidRPr="002E0E2A">
        <w:rPr>
          <w:rFonts w:ascii="Times New Roman" w:hAnsi="Times New Roman"/>
          <w:sz w:val="24"/>
          <w:szCs w:val="24"/>
          <w:lang w:val="ro-RO"/>
        </w:rPr>
        <w:t xml:space="preserve">fost repartizați astfel: </w:t>
      </w:r>
      <w:r w:rsidR="002E0E2A" w:rsidRPr="002E0E2A">
        <w:rPr>
          <w:rFonts w:ascii="Times New Roman" w:hAnsi="Times New Roman"/>
          <w:sz w:val="24"/>
          <w:szCs w:val="24"/>
        </w:rPr>
        <w:t xml:space="preserve"> elev</w:t>
      </w:r>
      <w:r w:rsidR="00207110">
        <w:rPr>
          <w:rFonts w:ascii="Times New Roman" w:hAnsi="Times New Roman"/>
          <w:sz w:val="24"/>
          <w:szCs w:val="24"/>
        </w:rPr>
        <w:t>i</w:t>
      </w:r>
      <w:r w:rsidR="007415BF">
        <w:rPr>
          <w:rFonts w:ascii="Times New Roman" w:hAnsi="Times New Roman"/>
          <w:sz w:val="24"/>
          <w:szCs w:val="24"/>
        </w:rPr>
        <w:t xml:space="preserve"> –</w:t>
      </w:r>
      <w:r w:rsidR="002E0E2A" w:rsidRPr="002E0E2A">
        <w:rPr>
          <w:rFonts w:ascii="Times New Roman" w:hAnsi="Times New Roman"/>
          <w:sz w:val="24"/>
          <w:szCs w:val="24"/>
        </w:rPr>
        <w:t xml:space="preserve"> </w:t>
      </w:r>
      <w:r w:rsidR="007415BF">
        <w:rPr>
          <w:rFonts w:ascii="Times New Roman" w:hAnsi="Times New Roman"/>
          <w:sz w:val="24"/>
          <w:szCs w:val="24"/>
        </w:rPr>
        <w:t xml:space="preserve">17 </w:t>
      </w:r>
      <w:r w:rsidR="002E0E2A" w:rsidRPr="002E0E2A">
        <w:rPr>
          <w:rFonts w:ascii="Times New Roman" w:hAnsi="Times New Roman"/>
          <w:sz w:val="24"/>
          <w:szCs w:val="24"/>
        </w:rPr>
        <w:t>elevi –</w:t>
      </w:r>
      <w:r w:rsidR="007415BF">
        <w:rPr>
          <w:rFonts w:ascii="Times New Roman" w:hAnsi="Times New Roman"/>
          <w:sz w:val="24"/>
          <w:szCs w:val="24"/>
        </w:rPr>
        <w:t xml:space="preserve">Liceul Tehnologic Jimbolia  , 11 </w:t>
      </w:r>
      <w:r w:rsidR="002E0E2A" w:rsidRPr="002E0E2A">
        <w:rPr>
          <w:rFonts w:ascii="Times New Roman" w:hAnsi="Times New Roman"/>
          <w:sz w:val="24"/>
          <w:szCs w:val="24"/>
        </w:rPr>
        <w:t>elevi –</w:t>
      </w:r>
      <w:r w:rsidR="003573F9">
        <w:rPr>
          <w:rFonts w:ascii="Times New Roman" w:hAnsi="Times New Roman"/>
          <w:sz w:val="24"/>
          <w:szCs w:val="24"/>
        </w:rPr>
        <w:t xml:space="preserve"> </w:t>
      </w:r>
      <w:r w:rsidR="007415BF">
        <w:rPr>
          <w:rFonts w:ascii="Times New Roman" w:hAnsi="Times New Roman"/>
          <w:sz w:val="24"/>
          <w:szCs w:val="24"/>
        </w:rPr>
        <w:t xml:space="preserve">Liceul Romulus Paraschivoiu Lovrin </w:t>
      </w:r>
    </w:p>
    <w:p w14:paraId="27028E41" w14:textId="77777777" w:rsidR="002E0E2A" w:rsidRPr="00465587" w:rsidRDefault="002E0E2A" w:rsidP="002E0E2A">
      <w:pPr>
        <w:spacing w:after="0" w:line="360" w:lineRule="auto"/>
        <w:jc w:val="both"/>
        <w:rPr>
          <w:rFonts w:ascii="Times New Roman" w:hAnsi="Times New Roman"/>
          <w:color w:val="FF0000"/>
          <w:sz w:val="24"/>
          <w:szCs w:val="24"/>
          <w:lang w:val="ro-RO"/>
        </w:rPr>
      </w:pPr>
    </w:p>
    <w:p w14:paraId="362D3B74" w14:textId="023C71DE" w:rsidR="002E0E2A" w:rsidRPr="00207110" w:rsidRDefault="00465587" w:rsidP="00207110">
      <w:pPr>
        <w:spacing w:after="0" w:line="360" w:lineRule="auto"/>
        <w:ind w:firstLine="720"/>
        <w:jc w:val="both"/>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A</w:t>
      </w:r>
      <w:r w:rsidRPr="00465587">
        <w:rPr>
          <w:rFonts w:ascii="Times New Roman" w:hAnsi="Times New Roman"/>
          <w:color w:val="000000" w:themeColor="text1"/>
          <w:sz w:val="24"/>
          <w:szCs w:val="24"/>
          <w:lang w:val="ro-RO"/>
        </w:rPr>
        <w:t xml:space="preserve">dmiterea </w:t>
      </w:r>
      <w:r>
        <w:rPr>
          <w:rFonts w:ascii="Times New Roman" w:hAnsi="Times New Roman"/>
          <w:color w:val="000000" w:themeColor="text1"/>
          <w:sz w:val="24"/>
          <w:szCs w:val="24"/>
          <w:lang w:val="ro-RO"/>
        </w:rPr>
        <w:t>la</w:t>
      </w:r>
      <w:r w:rsidRPr="00465587">
        <w:rPr>
          <w:rFonts w:ascii="Times New Roman" w:hAnsi="Times New Roman"/>
          <w:color w:val="000000" w:themeColor="text1"/>
          <w:sz w:val="24"/>
          <w:szCs w:val="24"/>
          <w:lang w:val="ro-RO"/>
        </w:rPr>
        <w:t xml:space="preserve"> liceu s-a desfăşurat conform metodologiei </w:t>
      </w:r>
      <w:r>
        <w:rPr>
          <w:rFonts w:ascii="Times New Roman" w:hAnsi="Times New Roman"/>
          <w:color w:val="000000" w:themeColor="text1"/>
          <w:sz w:val="24"/>
          <w:szCs w:val="24"/>
          <w:lang w:val="ro-RO"/>
        </w:rPr>
        <w:t xml:space="preserve">de admitere </w:t>
      </w:r>
      <w:r w:rsidRPr="00465587">
        <w:rPr>
          <w:rFonts w:ascii="Times New Roman" w:hAnsi="Times New Roman"/>
          <w:color w:val="000000" w:themeColor="text1"/>
          <w:sz w:val="24"/>
          <w:szCs w:val="24"/>
          <w:lang w:val="ro-RO"/>
        </w:rPr>
        <w:t>şi nu s-au înregistrat situaţii deosebite.</w:t>
      </w:r>
    </w:p>
    <w:p w14:paraId="0BAAFF6B" w14:textId="77777777" w:rsidR="002E0E2A" w:rsidRPr="00E81D81" w:rsidRDefault="002E0E2A" w:rsidP="00DE6316">
      <w:pPr>
        <w:pStyle w:val="Frspaiere"/>
        <w:spacing w:line="360" w:lineRule="auto"/>
        <w:jc w:val="both"/>
        <w:rPr>
          <w:rFonts w:ascii="Times New Roman" w:hAnsi="Times New Roman"/>
          <w:b/>
          <w:bCs/>
          <w:iCs/>
          <w:sz w:val="26"/>
          <w:szCs w:val="26"/>
        </w:rPr>
      </w:pPr>
    </w:p>
    <w:p w14:paraId="22FFC2ED" w14:textId="46156839" w:rsidR="00D53537" w:rsidRPr="00741491" w:rsidRDefault="00DE6316" w:rsidP="009032FF">
      <w:pPr>
        <w:pStyle w:val="ListParagraph"/>
        <w:numPr>
          <w:ilvl w:val="0"/>
          <w:numId w:val="20"/>
        </w:numPr>
        <w:autoSpaceDE w:val="0"/>
        <w:autoSpaceDN w:val="0"/>
        <w:adjustRightInd w:val="0"/>
        <w:spacing w:after="0" w:line="360" w:lineRule="auto"/>
        <w:rPr>
          <w:rFonts w:ascii="Times New Roman" w:hAnsi="Times New Roman"/>
          <w:b/>
          <w:bCs/>
          <w:color w:val="000000"/>
          <w:sz w:val="26"/>
          <w:szCs w:val="26"/>
        </w:rPr>
      </w:pPr>
      <w:r w:rsidRPr="00E81D81">
        <w:rPr>
          <w:rFonts w:ascii="Times New Roman" w:hAnsi="Times New Roman"/>
          <w:b/>
          <w:bCs/>
          <w:color w:val="000000"/>
          <w:sz w:val="26"/>
          <w:szCs w:val="26"/>
        </w:rPr>
        <w:lastRenderedPageBreak/>
        <w:t xml:space="preserve">PERSONAL DIDACTIC </w:t>
      </w:r>
      <w:r w:rsidR="00E81D81">
        <w:rPr>
          <w:rFonts w:ascii="Times New Roman" w:hAnsi="Times New Roman"/>
          <w:b/>
          <w:bCs/>
          <w:color w:val="000000"/>
          <w:sz w:val="26"/>
          <w:szCs w:val="26"/>
        </w:rPr>
        <w:t>DE PREDARE</w:t>
      </w:r>
    </w:p>
    <w:p w14:paraId="5D04E5FE" w14:textId="161C9611" w:rsidR="002E0E2A" w:rsidRPr="00CC2DE4" w:rsidRDefault="00DE6316" w:rsidP="0093232E">
      <w:pPr>
        <w:pStyle w:val="Default"/>
        <w:spacing w:line="360" w:lineRule="auto"/>
        <w:ind w:firstLine="360"/>
        <w:jc w:val="both"/>
        <w:rPr>
          <w:rFonts w:ascii="Times New Roman" w:hAnsi="Times New Roman" w:cs="Times New Roman"/>
          <w:color w:val="auto"/>
          <w:sz w:val="23"/>
          <w:szCs w:val="23"/>
          <w:lang w:val="ro-RO" w:eastAsia="en-US"/>
        </w:rPr>
      </w:pPr>
      <w:bookmarkStart w:id="28" w:name="_Hlk106796499"/>
      <w:r w:rsidRPr="00CC2DE4">
        <w:rPr>
          <w:rFonts w:ascii="Times New Roman" w:hAnsi="Times New Roman" w:cs="Times New Roman"/>
          <w:color w:val="auto"/>
          <w:lang w:val="ro-RO" w:eastAsia="en-US"/>
        </w:rPr>
        <w:t>În anul școlar 202</w:t>
      </w:r>
      <w:r w:rsidR="009A47DA" w:rsidRPr="00CC2DE4">
        <w:rPr>
          <w:rFonts w:ascii="Times New Roman" w:hAnsi="Times New Roman" w:cs="Times New Roman"/>
          <w:color w:val="auto"/>
          <w:lang w:val="ro-RO" w:eastAsia="en-US"/>
        </w:rPr>
        <w:t>4</w:t>
      </w:r>
      <w:r w:rsidRPr="00CC2DE4">
        <w:rPr>
          <w:rFonts w:ascii="Times New Roman" w:hAnsi="Times New Roman" w:cs="Times New Roman"/>
          <w:color w:val="auto"/>
          <w:lang w:val="ro-RO" w:eastAsia="en-US"/>
        </w:rPr>
        <w:t>-202</w:t>
      </w:r>
      <w:r w:rsidR="009A47DA" w:rsidRPr="00CC2DE4">
        <w:rPr>
          <w:rFonts w:ascii="Times New Roman" w:hAnsi="Times New Roman" w:cs="Times New Roman"/>
          <w:color w:val="auto"/>
          <w:lang w:val="ro-RO" w:eastAsia="en-US"/>
        </w:rPr>
        <w:t>5,</w:t>
      </w:r>
      <w:r w:rsidRPr="00CC2DE4">
        <w:rPr>
          <w:rFonts w:ascii="Times New Roman" w:hAnsi="Times New Roman" w:cs="Times New Roman"/>
          <w:color w:val="auto"/>
          <w:lang w:val="ro-RO" w:eastAsia="en-US"/>
        </w:rPr>
        <w:t xml:space="preserve"> procesul instructiv-educativ este asigurat de o echipă didactică formată din </w:t>
      </w:r>
      <w:r w:rsidR="00BA5149" w:rsidRPr="00CC2DE4">
        <w:rPr>
          <w:rFonts w:ascii="Times New Roman" w:hAnsi="Times New Roman" w:cs="Times New Roman"/>
          <w:b/>
          <w:bCs/>
          <w:color w:val="auto"/>
          <w:lang w:val="ro-RO" w:eastAsia="en-US"/>
        </w:rPr>
        <w:t xml:space="preserve">47 </w:t>
      </w:r>
      <w:r w:rsidRPr="00CC2DE4">
        <w:rPr>
          <w:rFonts w:ascii="Times New Roman" w:hAnsi="Times New Roman" w:cs="Times New Roman"/>
          <w:color w:val="auto"/>
          <w:lang w:val="ro-RO" w:eastAsia="en-US"/>
        </w:rPr>
        <w:t>cadre</w:t>
      </w:r>
      <w:r w:rsidRPr="00CC2DE4">
        <w:rPr>
          <w:rFonts w:ascii="Times New Roman" w:hAnsi="Times New Roman" w:cs="Times New Roman"/>
          <w:color w:val="auto"/>
          <w:sz w:val="23"/>
          <w:szCs w:val="23"/>
          <w:lang w:val="ro-RO" w:eastAsia="en-US"/>
        </w:rPr>
        <w:t xml:space="preserve"> didactice.</w:t>
      </w:r>
    </w:p>
    <w:p w14:paraId="447BDDE0" w14:textId="77777777" w:rsidR="00DE6316" w:rsidRPr="006B0185" w:rsidRDefault="00DE6316" w:rsidP="00E81D81">
      <w:pPr>
        <w:pStyle w:val="Default"/>
        <w:spacing w:line="360" w:lineRule="auto"/>
        <w:jc w:val="both"/>
        <w:rPr>
          <w:rFonts w:ascii="Times New Roman" w:hAnsi="Times New Roman" w:cs="Times New Roman"/>
          <w:b/>
          <w:bCs/>
          <w:lang w:val="ro-RO"/>
        </w:rPr>
      </w:pPr>
      <w:r w:rsidRPr="006B0185">
        <w:rPr>
          <w:rFonts w:ascii="Times New Roman" w:hAnsi="Times New Roman" w:cs="Times New Roman"/>
          <w:b/>
          <w:bCs/>
          <w:lang w:val="ro-RO"/>
        </w:rPr>
        <w:t>Distribuţia după statut a personalului didactic angajat:</w:t>
      </w:r>
    </w:p>
    <w:tbl>
      <w:tblPr>
        <w:tblW w:w="6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5"/>
        <w:gridCol w:w="2706"/>
      </w:tblGrid>
      <w:tr w:rsidR="00CC2DE4" w:rsidRPr="00CC2DE4" w14:paraId="067A594B" w14:textId="77777777" w:rsidTr="00D53537">
        <w:trPr>
          <w:trHeight w:val="350"/>
          <w:jc w:val="center"/>
        </w:trPr>
        <w:tc>
          <w:tcPr>
            <w:tcW w:w="3865" w:type="dxa"/>
            <w:shd w:val="clear" w:color="auto" w:fill="F4B083" w:themeFill="accent2" w:themeFillTint="99"/>
            <w:noWrap/>
            <w:vAlign w:val="bottom"/>
          </w:tcPr>
          <w:p w14:paraId="5EFBC30C" w14:textId="77777777" w:rsidR="00D53537" w:rsidRPr="00CC2DE4" w:rsidRDefault="00D53537" w:rsidP="00207110">
            <w:pPr>
              <w:spacing w:after="0" w:line="240" w:lineRule="auto"/>
              <w:jc w:val="center"/>
              <w:rPr>
                <w:rFonts w:ascii="Times New Roman" w:hAnsi="Times New Roman"/>
                <w:b/>
                <w:sz w:val="24"/>
                <w:szCs w:val="24"/>
                <w:lang w:val="ro-RO"/>
              </w:rPr>
            </w:pPr>
            <w:r w:rsidRPr="00CC2DE4">
              <w:rPr>
                <w:rFonts w:ascii="Times New Roman" w:hAnsi="Times New Roman"/>
                <w:b/>
                <w:sz w:val="24"/>
                <w:szCs w:val="24"/>
                <w:lang w:val="ro-RO"/>
              </w:rPr>
              <w:t>Personalul didactic angajat</w:t>
            </w:r>
          </w:p>
        </w:tc>
        <w:tc>
          <w:tcPr>
            <w:tcW w:w="2706" w:type="dxa"/>
            <w:shd w:val="clear" w:color="auto" w:fill="F4B083" w:themeFill="accent2" w:themeFillTint="99"/>
            <w:noWrap/>
            <w:vAlign w:val="bottom"/>
          </w:tcPr>
          <w:p w14:paraId="5C1E0388" w14:textId="3C8C5FFF" w:rsidR="00D53537" w:rsidRPr="00CC2DE4" w:rsidRDefault="00D53537" w:rsidP="00207110">
            <w:pPr>
              <w:spacing w:after="0" w:line="240" w:lineRule="auto"/>
              <w:jc w:val="center"/>
              <w:rPr>
                <w:rFonts w:ascii="Times New Roman" w:hAnsi="Times New Roman"/>
                <w:b/>
                <w:sz w:val="24"/>
                <w:szCs w:val="24"/>
                <w:lang w:val="ro-RO"/>
              </w:rPr>
            </w:pPr>
          </w:p>
        </w:tc>
      </w:tr>
      <w:tr w:rsidR="00CC2DE4" w:rsidRPr="00CC2DE4" w14:paraId="1DA3FCF5" w14:textId="77777777" w:rsidTr="00D53537">
        <w:trPr>
          <w:trHeight w:val="368"/>
          <w:jc w:val="center"/>
        </w:trPr>
        <w:tc>
          <w:tcPr>
            <w:tcW w:w="3865" w:type="dxa"/>
            <w:shd w:val="clear" w:color="auto" w:fill="auto"/>
            <w:noWrap/>
            <w:vAlign w:val="bottom"/>
          </w:tcPr>
          <w:p w14:paraId="1EC04ECA" w14:textId="77777777" w:rsidR="00D53537" w:rsidRPr="00CC2DE4" w:rsidRDefault="00D53537" w:rsidP="00207110">
            <w:pPr>
              <w:spacing w:after="0" w:line="240" w:lineRule="auto"/>
              <w:jc w:val="center"/>
              <w:rPr>
                <w:rFonts w:ascii="Times New Roman" w:hAnsi="Times New Roman"/>
                <w:sz w:val="24"/>
                <w:szCs w:val="24"/>
                <w:lang w:val="ro-RO"/>
              </w:rPr>
            </w:pPr>
            <w:r w:rsidRPr="00CC2DE4">
              <w:rPr>
                <w:rFonts w:ascii="Times New Roman" w:hAnsi="Times New Roman"/>
                <w:sz w:val="24"/>
                <w:szCs w:val="24"/>
                <w:lang w:val="ro-RO"/>
              </w:rPr>
              <w:t>Titulari ai şcolii</w:t>
            </w:r>
          </w:p>
        </w:tc>
        <w:tc>
          <w:tcPr>
            <w:tcW w:w="2706" w:type="dxa"/>
            <w:shd w:val="clear" w:color="auto" w:fill="auto"/>
            <w:noWrap/>
            <w:vAlign w:val="bottom"/>
          </w:tcPr>
          <w:p w14:paraId="25007562" w14:textId="2580F30C" w:rsidR="00D53537" w:rsidRPr="00CC2DE4" w:rsidRDefault="00BA5149" w:rsidP="00207110">
            <w:pPr>
              <w:spacing w:after="0" w:line="240" w:lineRule="auto"/>
              <w:jc w:val="center"/>
              <w:rPr>
                <w:rFonts w:ascii="Times New Roman" w:hAnsi="Times New Roman"/>
                <w:b/>
                <w:sz w:val="24"/>
                <w:szCs w:val="24"/>
                <w:lang w:val="ro-RO"/>
              </w:rPr>
            </w:pPr>
            <w:r w:rsidRPr="00CC2DE4">
              <w:rPr>
                <w:rFonts w:ascii="Times New Roman" w:hAnsi="Times New Roman"/>
                <w:b/>
                <w:sz w:val="24"/>
                <w:szCs w:val="24"/>
                <w:lang w:val="ro-RO"/>
              </w:rPr>
              <w:t>28</w:t>
            </w:r>
          </w:p>
        </w:tc>
      </w:tr>
      <w:tr w:rsidR="00CC2DE4" w:rsidRPr="00CC2DE4" w14:paraId="4771C17A" w14:textId="77777777" w:rsidTr="00D53537">
        <w:trPr>
          <w:trHeight w:val="368"/>
          <w:jc w:val="center"/>
        </w:trPr>
        <w:tc>
          <w:tcPr>
            <w:tcW w:w="3865" w:type="dxa"/>
            <w:shd w:val="clear" w:color="auto" w:fill="auto"/>
            <w:noWrap/>
            <w:vAlign w:val="bottom"/>
          </w:tcPr>
          <w:p w14:paraId="372BFA01" w14:textId="77777777" w:rsidR="00D53537" w:rsidRPr="00CC2DE4" w:rsidRDefault="00D53537" w:rsidP="00207110">
            <w:pPr>
              <w:spacing w:after="0" w:line="240" w:lineRule="auto"/>
              <w:jc w:val="center"/>
              <w:rPr>
                <w:rFonts w:ascii="Times New Roman" w:hAnsi="Times New Roman"/>
                <w:sz w:val="24"/>
                <w:szCs w:val="24"/>
                <w:lang w:val="ro-RO"/>
              </w:rPr>
            </w:pPr>
            <w:r w:rsidRPr="00CC2DE4">
              <w:rPr>
                <w:rFonts w:ascii="Times New Roman" w:hAnsi="Times New Roman"/>
                <w:sz w:val="24"/>
                <w:szCs w:val="24"/>
                <w:lang w:val="ro-RO"/>
              </w:rPr>
              <w:t>Detaşaţi din alte unităţi</w:t>
            </w:r>
          </w:p>
        </w:tc>
        <w:tc>
          <w:tcPr>
            <w:tcW w:w="2706" w:type="dxa"/>
            <w:shd w:val="clear" w:color="auto" w:fill="auto"/>
            <w:noWrap/>
            <w:vAlign w:val="bottom"/>
          </w:tcPr>
          <w:p w14:paraId="27CB9076" w14:textId="26EEE559" w:rsidR="00D53537" w:rsidRPr="00CC2DE4" w:rsidRDefault="00BA5149" w:rsidP="00207110">
            <w:pPr>
              <w:spacing w:after="0" w:line="240" w:lineRule="auto"/>
              <w:jc w:val="center"/>
              <w:rPr>
                <w:rFonts w:ascii="Times New Roman" w:hAnsi="Times New Roman"/>
                <w:b/>
                <w:sz w:val="24"/>
                <w:szCs w:val="24"/>
                <w:lang w:val="ro-RO"/>
              </w:rPr>
            </w:pPr>
            <w:r w:rsidRPr="00CC2DE4">
              <w:rPr>
                <w:rFonts w:ascii="Times New Roman" w:hAnsi="Times New Roman"/>
                <w:b/>
                <w:sz w:val="24"/>
                <w:szCs w:val="24"/>
                <w:lang w:val="ro-RO"/>
              </w:rPr>
              <w:t>1</w:t>
            </w:r>
          </w:p>
        </w:tc>
      </w:tr>
      <w:tr w:rsidR="00CC2DE4" w:rsidRPr="00CC2DE4" w14:paraId="7038E23D" w14:textId="77777777" w:rsidTr="00D53537">
        <w:trPr>
          <w:trHeight w:val="368"/>
          <w:jc w:val="center"/>
        </w:trPr>
        <w:tc>
          <w:tcPr>
            <w:tcW w:w="3865" w:type="dxa"/>
            <w:shd w:val="clear" w:color="auto" w:fill="auto"/>
            <w:noWrap/>
            <w:vAlign w:val="bottom"/>
          </w:tcPr>
          <w:p w14:paraId="72185184" w14:textId="77777777" w:rsidR="00D53537" w:rsidRPr="00CC2DE4" w:rsidRDefault="00D53537" w:rsidP="00207110">
            <w:pPr>
              <w:spacing w:after="0" w:line="240" w:lineRule="auto"/>
              <w:jc w:val="center"/>
              <w:rPr>
                <w:rFonts w:ascii="Times New Roman" w:hAnsi="Times New Roman"/>
                <w:sz w:val="24"/>
                <w:szCs w:val="24"/>
                <w:lang w:val="ro-RO"/>
              </w:rPr>
            </w:pPr>
            <w:r w:rsidRPr="00CC2DE4">
              <w:rPr>
                <w:rFonts w:ascii="Times New Roman" w:hAnsi="Times New Roman"/>
                <w:sz w:val="24"/>
                <w:szCs w:val="24"/>
                <w:lang w:val="ro-RO"/>
              </w:rPr>
              <w:t>Suplinitori calificaţi</w:t>
            </w:r>
          </w:p>
        </w:tc>
        <w:tc>
          <w:tcPr>
            <w:tcW w:w="2706" w:type="dxa"/>
            <w:shd w:val="clear" w:color="auto" w:fill="auto"/>
            <w:noWrap/>
            <w:vAlign w:val="bottom"/>
          </w:tcPr>
          <w:p w14:paraId="1F5DE578" w14:textId="2F806FFA" w:rsidR="00D53537" w:rsidRPr="00CC2DE4" w:rsidRDefault="00BA5149" w:rsidP="00207110">
            <w:pPr>
              <w:spacing w:after="0" w:line="240" w:lineRule="auto"/>
              <w:jc w:val="center"/>
              <w:rPr>
                <w:rFonts w:ascii="Times New Roman" w:hAnsi="Times New Roman"/>
                <w:b/>
                <w:sz w:val="24"/>
                <w:szCs w:val="24"/>
                <w:lang w:val="ro-RO"/>
              </w:rPr>
            </w:pPr>
            <w:r w:rsidRPr="00CC2DE4">
              <w:rPr>
                <w:rFonts w:ascii="Times New Roman" w:hAnsi="Times New Roman"/>
                <w:b/>
                <w:sz w:val="24"/>
                <w:szCs w:val="24"/>
                <w:lang w:val="ro-RO"/>
              </w:rPr>
              <w:t>1</w:t>
            </w:r>
            <w:r w:rsidR="00182806" w:rsidRPr="00CC2DE4">
              <w:rPr>
                <w:rFonts w:ascii="Times New Roman" w:hAnsi="Times New Roman"/>
                <w:b/>
                <w:sz w:val="24"/>
                <w:szCs w:val="24"/>
                <w:lang w:val="ro-RO"/>
              </w:rPr>
              <w:t>5</w:t>
            </w:r>
          </w:p>
        </w:tc>
      </w:tr>
      <w:tr w:rsidR="00CC2DE4" w:rsidRPr="00CC2DE4" w14:paraId="6D50F9A1" w14:textId="77777777" w:rsidTr="00D53537">
        <w:trPr>
          <w:trHeight w:val="368"/>
          <w:jc w:val="center"/>
        </w:trPr>
        <w:tc>
          <w:tcPr>
            <w:tcW w:w="3865" w:type="dxa"/>
            <w:shd w:val="clear" w:color="auto" w:fill="auto"/>
            <w:noWrap/>
            <w:vAlign w:val="bottom"/>
          </w:tcPr>
          <w:p w14:paraId="514C4076" w14:textId="77777777" w:rsidR="00D53537" w:rsidRPr="00CC2DE4" w:rsidRDefault="00D53537" w:rsidP="00207110">
            <w:pPr>
              <w:spacing w:after="0" w:line="240" w:lineRule="auto"/>
              <w:jc w:val="center"/>
              <w:rPr>
                <w:rFonts w:ascii="Times New Roman" w:hAnsi="Times New Roman"/>
                <w:sz w:val="24"/>
                <w:szCs w:val="24"/>
                <w:lang w:val="ro-RO"/>
              </w:rPr>
            </w:pPr>
            <w:r w:rsidRPr="00CC2DE4">
              <w:rPr>
                <w:rFonts w:ascii="Times New Roman" w:hAnsi="Times New Roman"/>
                <w:sz w:val="24"/>
                <w:szCs w:val="24"/>
                <w:lang w:val="ro-RO"/>
              </w:rPr>
              <w:t>Suplinitori necalificaţi</w:t>
            </w:r>
          </w:p>
        </w:tc>
        <w:tc>
          <w:tcPr>
            <w:tcW w:w="2706" w:type="dxa"/>
            <w:shd w:val="clear" w:color="auto" w:fill="auto"/>
            <w:noWrap/>
            <w:vAlign w:val="bottom"/>
          </w:tcPr>
          <w:p w14:paraId="1BB441E7" w14:textId="623FC5C4" w:rsidR="00D53537" w:rsidRPr="00CC2DE4" w:rsidRDefault="00182806" w:rsidP="00207110">
            <w:pPr>
              <w:spacing w:after="0" w:line="240" w:lineRule="auto"/>
              <w:jc w:val="center"/>
              <w:rPr>
                <w:rFonts w:ascii="Times New Roman" w:hAnsi="Times New Roman"/>
                <w:b/>
                <w:sz w:val="24"/>
                <w:szCs w:val="24"/>
                <w:lang w:val="ro-RO"/>
              </w:rPr>
            </w:pPr>
            <w:r w:rsidRPr="00CC2DE4">
              <w:rPr>
                <w:rFonts w:ascii="Times New Roman" w:hAnsi="Times New Roman"/>
                <w:b/>
                <w:sz w:val="24"/>
                <w:szCs w:val="24"/>
                <w:lang w:val="ro-RO"/>
              </w:rPr>
              <w:t>3</w:t>
            </w:r>
          </w:p>
        </w:tc>
      </w:tr>
      <w:tr w:rsidR="00CC2DE4" w:rsidRPr="00CC2DE4" w14:paraId="0F0DF748" w14:textId="77777777" w:rsidTr="00D53537">
        <w:trPr>
          <w:trHeight w:val="368"/>
          <w:jc w:val="center"/>
        </w:trPr>
        <w:tc>
          <w:tcPr>
            <w:tcW w:w="3865" w:type="dxa"/>
            <w:shd w:val="clear" w:color="auto" w:fill="auto"/>
            <w:noWrap/>
            <w:vAlign w:val="bottom"/>
          </w:tcPr>
          <w:p w14:paraId="568596F7" w14:textId="77777777" w:rsidR="00D53537" w:rsidRPr="00CC2DE4" w:rsidRDefault="00D53537" w:rsidP="00207110">
            <w:pPr>
              <w:spacing w:after="0" w:line="240" w:lineRule="auto"/>
              <w:jc w:val="center"/>
              <w:rPr>
                <w:rFonts w:ascii="Times New Roman" w:hAnsi="Times New Roman"/>
                <w:sz w:val="24"/>
                <w:szCs w:val="24"/>
                <w:lang w:val="ro-RO"/>
              </w:rPr>
            </w:pPr>
            <w:r w:rsidRPr="00CC2DE4">
              <w:rPr>
                <w:rFonts w:ascii="Times New Roman" w:hAnsi="Times New Roman"/>
                <w:sz w:val="24"/>
                <w:szCs w:val="24"/>
                <w:lang w:val="ro-RO"/>
              </w:rPr>
              <w:t>Personal didactic asociat/pensionari</w:t>
            </w:r>
          </w:p>
        </w:tc>
        <w:tc>
          <w:tcPr>
            <w:tcW w:w="2706" w:type="dxa"/>
            <w:shd w:val="clear" w:color="auto" w:fill="auto"/>
            <w:noWrap/>
            <w:vAlign w:val="bottom"/>
          </w:tcPr>
          <w:p w14:paraId="19EC087A" w14:textId="1D82BE66" w:rsidR="00D53537" w:rsidRPr="00CC2DE4" w:rsidRDefault="00BA5149" w:rsidP="00207110">
            <w:pPr>
              <w:spacing w:after="0" w:line="240" w:lineRule="auto"/>
              <w:jc w:val="center"/>
              <w:rPr>
                <w:rFonts w:ascii="Times New Roman" w:hAnsi="Times New Roman"/>
                <w:b/>
                <w:sz w:val="24"/>
                <w:szCs w:val="24"/>
                <w:lang w:val="ro-RO"/>
              </w:rPr>
            </w:pPr>
            <w:r w:rsidRPr="00CC2DE4">
              <w:rPr>
                <w:rFonts w:ascii="Times New Roman" w:hAnsi="Times New Roman"/>
                <w:b/>
                <w:sz w:val="24"/>
                <w:szCs w:val="24"/>
                <w:lang w:val="ro-RO"/>
              </w:rPr>
              <w:t>0</w:t>
            </w:r>
          </w:p>
        </w:tc>
      </w:tr>
      <w:tr w:rsidR="00CC2DE4" w:rsidRPr="00CC2DE4" w14:paraId="57532F53" w14:textId="77777777" w:rsidTr="00D53537">
        <w:trPr>
          <w:trHeight w:val="368"/>
          <w:jc w:val="center"/>
        </w:trPr>
        <w:tc>
          <w:tcPr>
            <w:tcW w:w="3865" w:type="dxa"/>
            <w:shd w:val="clear" w:color="auto" w:fill="auto"/>
            <w:noWrap/>
            <w:vAlign w:val="bottom"/>
          </w:tcPr>
          <w:p w14:paraId="25D43929" w14:textId="77777777" w:rsidR="00D53537" w:rsidRPr="00CC2DE4" w:rsidRDefault="00D53537" w:rsidP="00207110">
            <w:pPr>
              <w:spacing w:after="0" w:line="240" w:lineRule="auto"/>
              <w:jc w:val="center"/>
              <w:rPr>
                <w:rFonts w:ascii="Times New Roman" w:hAnsi="Times New Roman"/>
                <w:b/>
                <w:sz w:val="24"/>
                <w:szCs w:val="24"/>
                <w:lang w:val="ro-RO"/>
              </w:rPr>
            </w:pPr>
            <w:r w:rsidRPr="00CC2DE4">
              <w:rPr>
                <w:rFonts w:ascii="Times New Roman" w:hAnsi="Times New Roman"/>
                <w:b/>
                <w:sz w:val="24"/>
                <w:szCs w:val="24"/>
                <w:lang w:val="ro-RO"/>
              </w:rPr>
              <w:t>TOTAL</w:t>
            </w:r>
          </w:p>
        </w:tc>
        <w:tc>
          <w:tcPr>
            <w:tcW w:w="2706" w:type="dxa"/>
            <w:shd w:val="clear" w:color="auto" w:fill="auto"/>
            <w:noWrap/>
            <w:vAlign w:val="bottom"/>
          </w:tcPr>
          <w:p w14:paraId="29059C8A" w14:textId="53A8CAB0" w:rsidR="00D53537" w:rsidRPr="00CC2DE4" w:rsidRDefault="007415BF" w:rsidP="00207110">
            <w:pPr>
              <w:spacing w:after="0" w:line="240" w:lineRule="auto"/>
              <w:jc w:val="center"/>
              <w:rPr>
                <w:rFonts w:ascii="Times New Roman" w:hAnsi="Times New Roman"/>
                <w:b/>
                <w:sz w:val="24"/>
                <w:szCs w:val="24"/>
                <w:lang w:val="ro-RO"/>
              </w:rPr>
            </w:pPr>
            <w:r w:rsidRPr="00CC2DE4">
              <w:rPr>
                <w:rFonts w:ascii="Times New Roman" w:hAnsi="Times New Roman"/>
                <w:b/>
                <w:sz w:val="24"/>
                <w:szCs w:val="24"/>
                <w:lang w:val="ro-RO"/>
              </w:rPr>
              <w:t>47</w:t>
            </w:r>
          </w:p>
        </w:tc>
      </w:tr>
    </w:tbl>
    <w:p w14:paraId="1B9F9986" w14:textId="1B042850" w:rsidR="00D53537" w:rsidRPr="00CC2DE4" w:rsidRDefault="00DE6316" w:rsidP="00E81D81">
      <w:pPr>
        <w:pStyle w:val="Default"/>
        <w:spacing w:line="360" w:lineRule="auto"/>
        <w:jc w:val="both"/>
        <w:rPr>
          <w:rFonts w:ascii="Times New Roman" w:hAnsi="Times New Roman" w:cs="Times New Roman"/>
          <w:b/>
          <w:bCs/>
          <w:color w:val="auto"/>
          <w:lang w:val="ro-RO"/>
        </w:rPr>
      </w:pPr>
      <w:r w:rsidRPr="00CC2DE4">
        <w:rPr>
          <w:rFonts w:ascii="Times New Roman" w:hAnsi="Times New Roman" w:cs="Times New Roman"/>
          <w:b/>
          <w:bCs/>
          <w:color w:val="auto"/>
          <w:lang w:val="ro-RO"/>
        </w:rPr>
        <w:t>Distribuţia pe grade didactice a personalului didactic angajat:</w:t>
      </w:r>
    </w:p>
    <w:tbl>
      <w:tblPr>
        <w:tblW w:w="6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5"/>
        <w:gridCol w:w="2700"/>
      </w:tblGrid>
      <w:tr w:rsidR="00CC2DE4" w:rsidRPr="00CC2DE4" w14:paraId="30D207C9" w14:textId="77777777" w:rsidTr="00D53537">
        <w:trPr>
          <w:trHeight w:val="350"/>
          <w:jc w:val="center"/>
        </w:trPr>
        <w:tc>
          <w:tcPr>
            <w:tcW w:w="3865" w:type="dxa"/>
            <w:shd w:val="clear" w:color="auto" w:fill="F4B083" w:themeFill="accent2" w:themeFillTint="99"/>
            <w:noWrap/>
            <w:vAlign w:val="bottom"/>
          </w:tcPr>
          <w:p w14:paraId="1DD6C31C" w14:textId="77777777" w:rsidR="00D53537" w:rsidRPr="00CC2DE4" w:rsidRDefault="00D53537" w:rsidP="002C143A">
            <w:pPr>
              <w:spacing w:after="0" w:line="360" w:lineRule="auto"/>
              <w:jc w:val="center"/>
              <w:rPr>
                <w:rFonts w:ascii="Times New Roman" w:hAnsi="Times New Roman"/>
                <w:b/>
                <w:sz w:val="24"/>
                <w:szCs w:val="24"/>
                <w:lang w:val="ro-RO"/>
              </w:rPr>
            </w:pPr>
            <w:r w:rsidRPr="00CC2DE4">
              <w:rPr>
                <w:rFonts w:ascii="Times New Roman" w:hAnsi="Times New Roman"/>
                <w:b/>
                <w:sz w:val="24"/>
                <w:szCs w:val="24"/>
                <w:lang w:val="ro-RO"/>
              </w:rPr>
              <w:t>Personalul didactic angajat</w:t>
            </w:r>
          </w:p>
        </w:tc>
        <w:tc>
          <w:tcPr>
            <w:tcW w:w="2700" w:type="dxa"/>
            <w:shd w:val="clear" w:color="auto" w:fill="F4B083" w:themeFill="accent2" w:themeFillTint="99"/>
            <w:noWrap/>
            <w:vAlign w:val="bottom"/>
          </w:tcPr>
          <w:p w14:paraId="5307BA53" w14:textId="02055DDF" w:rsidR="00D53537" w:rsidRPr="00CC2DE4" w:rsidRDefault="00D53537" w:rsidP="002C143A">
            <w:pPr>
              <w:spacing w:after="0" w:line="360" w:lineRule="auto"/>
              <w:jc w:val="center"/>
              <w:rPr>
                <w:rFonts w:ascii="Times New Roman" w:hAnsi="Times New Roman"/>
                <w:b/>
                <w:sz w:val="24"/>
                <w:szCs w:val="24"/>
                <w:lang w:val="ro-RO"/>
              </w:rPr>
            </w:pPr>
          </w:p>
        </w:tc>
      </w:tr>
      <w:tr w:rsidR="00CC2DE4" w:rsidRPr="00CC2DE4" w14:paraId="1E7FDFA0" w14:textId="77777777" w:rsidTr="00D53537">
        <w:trPr>
          <w:trHeight w:val="368"/>
          <w:jc w:val="center"/>
        </w:trPr>
        <w:tc>
          <w:tcPr>
            <w:tcW w:w="3865" w:type="dxa"/>
            <w:shd w:val="clear" w:color="auto" w:fill="auto"/>
            <w:noWrap/>
            <w:vAlign w:val="bottom"/>
          </w:tcPr>
          <w:p w14:paraId="04816897" w14:textId="77777777" w:rsidR="00D53537" w:rsidRPr="00CC2DE4" w:rsidRDefault="00D53537" w:rsidP="002C143A">
            <w:pPr>
              <w:spacing w:after="0" w:line="360" w:lineRule="auto"/>
              <w:jc w:val="center"/>
              <w:rPr>
                <w:rFonts w:ascii="Times New Roman" w:hAnsi="Times New Roman"/>
                <w:sz w:val="24"/>
                <w:szCs w:val="24"/>
                <w:lang w:val="ro-RO"/>
              </w:rPr>
            </w:pPr>
            <w:r w:rsidRPr="00CC2DE4">
              <w:rPr>
                <w:rFonts w:ascii="Times New Roman" w:hAnsi="Times New Roman"/>
                <w:sz w:val="24"/>
                <w:szCs w:val="24"/>
                <w:lang w:val="ro-RO"/>
              </w:rPr>
              <w:t>Gradul I</w:t>
            </w:r>
          </w:p>
        </w:tc>
        <w:tc>
          <w:tcPr>
            <w:tcW w:w="2700" w:type="dxa"/>
            <w:shd w:val="clear" w:color="auto" w:fill="auto"/>
            <w:noWrap/>
            <w:vAlign w:val="bottom"/>
          </w:tcPr>
          <w:p w14:paraId="73960FAA" w14:textId="562A6F9C" w:rsidR="00D53537" w:rsidRPr="00CC2DE4" w:rsidRDefault="00182806" w:rsidP="002C143A">
            <w:pPr>
              <w:spacing w:after="0" w:line="360" w:lineRule="auto"/>
              <w:jc w:val="center"/>
              <w:rPr>
                <w:rFonts w:ascii="Times New Roman" w:hAnsi="Times New Roman"/>
                <w:b/>
                <w:sz w:val="24"/>
                <w:szCs w:val="24"/>
                <w:lang w:val="ro-RO"/>
              </w:rPr>
            </w:pPr>
            <w:r w:rsidRPr="00CC2DE4">
              <w:rPr>
                <w:rFonts w:ascii="Times New Roman" w:hAnsi="Times New Roman"/>
                <w:b/>
                <w:sz w:val="24"/>
                <w:szCs w:val="24"/>
                <w:lang w:val="ro-RO"/>
              </w:rPr>
              <w:t>14</w:t>
            </w:r>
          </w:p>
        </w:tc>
      </w:tr>
      <w:tr w:rsidR="00CC2DE4" w:rsidRPr="00CC2DE4" w14:paraId="0F08BC77" w14:textId="77777777" w:rsidTr="00D53537">
        <w:trPr>
          <w:trHeight w:val="368"/>
          <w:jc w:val="center"/>
        </w:trPr>
        <w:tc>
          <w:tcPr>
            <w:tcW w:w="3865" w:type="dxa"/>
            <w:shd w:val="clear" w:color="auto" w:fill="auto"/>
            <w:noWrap/>
            <w:vAlign w:val="bottom"/>
          </w:tcPr>
          <w:p w14:paraId="2AB2C0B6" w14:textId="77777777" w:rsidR="00D53537" w:rsidRPr="00CC2DE4" w:rsidRDefault="00D53537" w:rsidP="002C143A">
            <w:pPr>
              <w:spacing w:after="0" w:line="360" w:lineRule="auto"/>
              <w:jc w:val="center"/>
              <w:rPr>
                <w:rFonts w:ascii="Times New Roman" w:hAnsi="Times New Roman"/>
                <w:sz w:val="24"/>
                <w:szCs w:val="24"/>
                <w:lang w:val="ro-RO"/>
              </w:rPr>
            </w:pPr>
            <w:r w:rsidRPr="00CC2DE4">
              <w:rPr>
                <w:rFonts w:ascii="Times New Roman" w:hAnsi="Times New Roman"/>
                <w:sz w:val="24"/>
                <w:szCs w:val="24"/>
                <w:lang w:val="ro-RO"/>
              </w:rPr>
              <w:t>Gradul II</w:t>
            </w:r>
          </w:p>
        </w:tc>
        <w:tc>
          <w:tcPr>
            <w:tcW w:w="2700" w:type="dxa"/>
            <w:shd w:val="clear" w:color="auto" w:fill="auto"/>
            <w:noWrap/>
            <w:vAlign w:val="bottom"/>
          </w:tcPr>
          <w:p w14:paraId="2697D9D0" w14:textId="09ED32D6" w:rsidR="00D53537" w:rsidRPr="00CC2DE4" w:rsidRDefault="00182806" w:rsidP="002C143A">
            <w:pPr>
              <w:spacing w:after="0" w:line="360" w:lineRule="auto"/>
              <w:jc w:val="center"/>
              <w:rPr>
                <w:rFonts w:ascii="Times New Roman" w:hAnsi="Times New Roman"/>
                <w:b/>
                <w:sz w:val="24"/>
                <w:szCs w:val="24"/>
                <w:lang w:val="ro-RO"/>
              </w:rPr>
            </w:pPr>
            <w:r w:rsidRPr="00CC2DE4">
              <w:rPr>
                <w:rFonts w:ascii="Times New Roman" w:hAnsi="Times New Roman"/>
                <w:b/>
                <w:sz w:val="24"/>
                <w:szCs w:val="24"/>
                <w:lang w:val="ro-RO"/>
              </w:rPr>
              <w:t>9</w:t>
            </w:r>
          </w:p>
        </w:tc>
      </w:tr>
      <w:tr w:rsidR="00CC2DE4" w:rsidRPr="00CC2DE4" w14:paraId="6AB06205" w14:textId="77777777" w:rsidTr="00D53537">
        <w:trPr>
          <w:trHeight w:val="368"/>
          <w:jc w:val="center"/>
        </w:trPr>
        <w:tc>
          <w:tcPr>
            <w:tcW w:w="3865" w:type="dxa"/>
            <w:shd w:val="clear" w:color="auto" w:fill="auto"/>
            <w:noWrap/>
            <w:vAlign w:val="bottom"/>
          </w:tcPr>
          <w:p w14:paraId="5D32C87E" w14:textId="77777777" w:rsidR="00D53537" w:rsidRPr="00CC2DE4" w:rsidRDefault="00D53537" w:rsidP="002C143A">
            <w:pPr>
              <w:spacing w:after="0" w:line="360" w:lineRule="auto"/>
              <w:jc w:val="center"/>
              <w:rPr>
                <w:rFonts w:ascii="Times New Roman" w:hAnsi="Times New Roman"/>
                <w:sz w:val="24"/>
                <w:szCs w:val="24"/>
                <w:lang w:val="ro-RO"/>
              </w:rPr>
            </w:pPr>
            <w:r w:rsidRPr="00CC2DE4">
              <w:rPr>
                <w:rFonts w:ascii="Times New Roman" w:hAnsi="Times New Roman"/>
                <w:sz w:val="24"/>
                <w:szCs w:val="24"/>
                <w:lang w:val="ro-RO"/>
              </w:rPr>
              <w:t>Definitivat</w:t>
            </w:r>
          </w:p>
        </w:tc>
        <w:tc>
          <w:tcPr>
            <w:tcW w:w="2700" w:type="dxa"/>
            <w:shd w:val="clear" w:color="auto" w:fill="auto"/>
            <w:noWrap/>
            <w:vAlign w:val="bottom"/>
          </w:tcPr>
          <w:p w14:paraId="00426A83" w14:textId="301C4AC2" w:rsidR="00D53537" w:rsidRPr="00CC2DE4" w:rsidRDefault="00182806" w:rsidP="002C143A">
            <w:pPr>
              <w:spacing w:after="0" w:line="360" w:lineRule="auto"/>
              <w:jc w:val="center"/>
              <w:rPr>
                <w:rFonts w:ascii="Times New Roman" w:hAnsi="Times New Roman"/>
                <w:b/>
                <w:sz w:val="24"/>
                <w:szCs w:val="24"/>
                <w:lang w:val="ro-RO"/>
              </w:rPr>
            </w:pPr>
            <w:r w:rsidRPr="00CC2DE4">
              <w:rPr>
                <w:rFonts w:ascii="Times New Roman" w:hAnsi="Times New Roman"/>
                <w:b/>
                <w:sz w:val="24"/>
                <w:szCs w:val="24"/>
                <w:lang w:val="ro-RO"/>
              </w:rPr>
              <w:t>9</w:t>
            </w:r>
          </w:p>
        </w:tc>
      </w:tr>
      <w:tr w:rsidR="00CC2DE4" w:rsidRPr="00CC2DE4" w14:paraId="1080A7D1" w14:textId="77777777" w:rsidTr="00D53537">
        <w:trPr>
          <w:trHeight w:val="368"/>
          <w:jc w:val="center"/>
        </w:trPr>
        <w:tc>
          <w:tcPr>
            <w:tcW w:w="3865" w:type="dxa"/>
            <w:shd w:val="clear" w:color="auto" w:fill="auto"/>
            <w:noWrap/>
            <w:vAlign w:val="bottom"/>
          </w:tcPr>
          <w:p w14:paraId="2D2969EF" w14:textId="159093C0" w:rsidR="00741491" w:rsidRPr="00CC2DE4" w:rsidRDefault="00741491" w:rsidP="002C143A">
            <w:pPr>
              <w:spacing w:after="0" w:line="360" w:lineRule="auto"/>
              <w:jc w:val="center"/>
              <w:rPr>
                <w:rFonts w:ascii="Times New Roman" w:hAnsi="Times New Roman"/>
                <w:sz w:val="24"/>
                <w:szCs w:val="24"/>
                <w:lang w:val="ro-RO"/>
              </w:rPr>
            </w:pPr>
            <w:r w:rsidRPr="00CC2DE4">
              <w:rPr>
                <w:rFonts w:ascii="Times New Roman" w:hAnsi="Times New Roman"/>
                <w:sz w:val="24"/>
                <w:szCs w:val="24"/>
                <w:lang w:val="ro-RO"/>
              </w:rPr>
              <w:t>Fără grad</w:t>
            </w:r>
          </w:p>
        </w:tc>
        <w:tc>
          <w:tcPr>
            <w:tcW w:w="2700" w:type="dxa"/>
            <w:shd w:val="clear" w:color="auto" w:fill="auto"/>
            <w:noWrap/>
            <w:vAlign w:val="bottom"/>
          </w:tcPr>
          <w:p w14:paraId="28D1B7B0" w14:textId="26DB8D3A" w:rsidR="00741491" w:rsidRPr="00CC2DE4" w:rsidRDefault="00182806" w:rsidP="002C143A">
            <w:pPr>
              <w:spacing w:after="0" w:line="360" w:lineRule="auto"/>
              <w:jc w:val="center"/>
              <w:rPr>
                <w:rFonts w:ascii="Times New Roman" w:hAnsi="Times New Roman"/>
                <w:b/>
                <w:sz w:val="24"/>
                <w:szCs w:val="24"/>
                <w:lang w:val="ro-RO"/>
              </w:rPr>
            </w:pPr>
            <w:r w:rsidRPr="00CC2DE4">
              <w:rPr>
                <w:rFonts w:ascii="Times New Roman" w:hAnsi="Times New Roman"/>
                <w:b/>
                <w:sz w:val="24"/>
                <w:szCs w:val="24"/>
                <w:lang w:val="ro-RO"/>
              </w:rPr>
              <w:t>15</w:t>
            </w:r>
          </w:p>
        </w:tc>
      </w:tr>
      <w:tr w:rsidR="00CC2DE4" w:rsidRPr="00CC2DE4" w14:paraId="6BFF9508" w14:textId="77777777" w:rsidTr="00D53537">
        <w:trPr>
          <w:trHeight w:val="368"/>
          <w:jc w:val="center"/>
        </w:trPr>
        <w:tc>
          <w:tcPr>
            <w:tcW w:w="3865" w:type="dxa"/>
            <w:shd w:val="clear" w:color="auto" w:fill="auto"/>
            <w:noWrap/>
            <w:vAlign w:val="bottom"/>
          </w:tcPr>
          <w:p w14:paraId="1F629902" w14:textId="77777777" w:rsidR="00D53537" w:rsidRPr="00CC2DE4" w:rsidRDefault="00D53537" w:rsidP="002C143A">
            <w:pPr>
              <w:spacing w:after="0" w:line="360" w:lineRule="auto"/>
              <w:jc w:val="center"/>
              <w:rPr>
                <w:rFonts w:ascii="Times New Roman" w:hAnsi="Times New Roman"/>
                <w:b/>
                <w:sz w:val="24"/>
                <w:szCs w:val="24"/>
                <w:lang w:val="ro-RO"/>
              </w:rPr>
            </w:pPr>
            <w:r w:rsidRPr="00CC2DE4">
              <w:rPr>
                <w:rFonts w:ascii="Times New Roman" w:hAnsi="Times New Roman"/>
                <w:b/>
                <w:sz w:val="24"/>
                <w:szCs w:val="24"/>
                <w:lang w:val="ro-RO"/>
              </w:rPr>
              <w:t>TOTAL</w:t>
            </w:r>
          </w:p>
        </w:tc>
        <w:tc>
          <w:tcPr>
            <w:tcW w:w="2700" w:type="dxa"/>
            <w:shd w:val="clear" w:color="auto" w:fill="auto"/>
            <w:noWrap/>
            <w:vAlign w:val="bottom"/>
          </w:tcPr>
          <w:p w14:paraId="2494982A" w14:textId="1C16A280" w:rsidR="00D53537" w:rsidRPr="00CC2DE4" w:rsidRDefault="007415BF" w:rsidP="002C143A">
            <w:pPr>
              <w:spacing w:after="0" w:line="360" w:lineRule="auto"/>
              <w:jc w:val="center"/>
              <w:rPr>
                <w:rFonts w:ascii="Times New Roman" w:hAnsi="Times New Roman"/>
                <w:b/>
                <w:sz w:val="24"/>
                <w:szCs w:val="24"/>
                <w:lang w:val="ro-RO"/>
              </w:rPr>
            </w:pPr>
            <w:r w:rsidRPr="00CC2DE4">
              <w:rPr>
                <w:rFonts w:ascii="Times New Roman" w:hAnsi="Times New Roman"/>
                <w:b/>
                <w:sz w:val="24"/>
                <w:szCs w:val="24"/>
                <w:lang w:val="ro-RO"/>
              </w:rPr>
              <w:t>47</w:t>
            </w:r>
          </w:p>
        </w:tc>
      </w:tr>
    </w:tbl>
    <w:p w14:paraId="2E39F8CE" w14:textId="3835F479" w:rsidR="00DE6316" w:rsidRDefault="00DE6316" w:rsidP="00E81D81">
      <w:pPr>
        <w:pStyle w:val="Default"/>
        <w:spacing w:line="360" w:lineRule="auto"/>
        <w:jc w:val="both"/>
        <w:rPr>
          <w:rFonts w:ascii="Times New Roman" w:hAnsi="Times New Roman" w:cs="Times New Roman"/>
          <w:b/>
          <w:bCs/>
          <w:lang w:val="ro-RO"/>
        </w:rPr>
      </w:pPr>
      <w:r w:rsidRPr="006B0185">
        <w:rPr>
          <w:rFonts w:ascii="Times New Roman" w:hAnsi="Times New Roman" w:cs="Times New Roman"/>
          <w:b/>
          <w:bCs/>
          <w:lang w:val="ro-RO"/>
        </w:rPr>
        <w:t>Distribuţia în funcţie de vechime a personalului didactic angajat:</w:t>
      </w:r>
    </w:p>
    <w:tbl>
      <w:tblPr>
        <w:tblStyle w:val="TableGrid"/>
        <w:tblW w:w="9805" w:type="dxa"/>
        <w:jc w:val="center"/>
        <w:tblLook w:val="04A0" w:firstRow="1" w:lastRow="0" w:firstColumn="1" w:lastColumn="0" w:noHBand="0" w:noVBand="1"/>
      </w:tblPr>
      <w:tblGrid>
        <w:gridCol w:w="1885"/>
        <w:gridCol w:w="900"/>
        <w:gridCol w:w="810"/>
        <w:gridCol w:w="990"/>
        <w:gridCol w:w="1080"/>
        <w:gridCol w:w="1080"/>
        <w:gridCol w:w="1080"/>
        <w:gridCol w:w="1080"/>
        <w:gridCol w:w="900"/>
      </w:tblGrid>
      <w:tr w:rsidR="00CC2DE4" w:rsidRPr="00CC2DE4" w14:paraId="3083237B" w14:textId="77777777" w:rsidTr="00741491">
        <w:trPr>
          <w:jc w:val="center"/>
        </w:trPr>
        <w:tc>
          <w:tcPr>
            <w:tcW w:w="1885" w:type="dxa"/>
            <w:shd w:val="clear" w:color="auto" w:fill="F4B083" w:themeFill="accent2" w:themeFillTint="99"/>
          </w:tcPr>
          <w:p w14:paraId="35AD40D3" w14:textId="2F7E7F76" w:rsidR="00E81D81" w:rsidRPr="00CC2DE4" w:rsidRDefault="00E81D81" w:rsidP="00E81D81">
            <w:pPr>
              <w:pStyle w:val="Default"/>
              <w:spacing w:line="360" w:lineRule="auto"/>
              <w:jc w:val="center"/>
              <w:rPr>
                <w:rFonts w:ascii="Times New Roman" w:hAnsi="Times New Roman" w:cs="Times New Roman"/>
                <w:b/>
                <w:bCs/>
                <w:color w:val="auto"/>
                <w:lang w:val="ro-RO"/>
              </w:rPr>
            </w:pPr>
            <w:r w:rsidRPr="00CC2DE4">
              <w:rPr>
                <w:rFonts w:ascii="Times New Roman" w:hAnsi="Times New Roman" w:cs="Times New Roman"/>
                <w:b/>
                <w:bCs/>
                <w:color w:val="auto"/>
                <w:lang w:val="ro-RO"/>
              </w:rPr>
              <w:t>Vechime</w:t>
            </w:r>
          </w:p>
        </w:tc>
        <w:tc>
          <w:tcPr>
            <w:tcW w:w="900" w:type="dxa"/>
            <w:shd w:val="clear" w:color="auto" w:fill="F4B083" w:themeFill="accent2" w:themeFillTint="99"/>
          </w:tcPr>
          <w:p w14:paraId="529CB126" w14:textId="6779BC81" w:rsidR="00E81D81" w:rsidRPr="00CC2DE4" w:rsidRDefault="00E81D81" w:rsidP="00E81D81">
            <w:pPr>
              <w:pStyle w:val="Default"/>
              <w:spacing w:line="360" w:lineRule="auto"/>
              <w:jc w:val="center"/>
              <w:rPr>
                <w:rFonts w:ascii="Times New Roman" w:hAnsi="Times New Roman" w:cs="Times New Roman"/>
                <w:b/>
                <w:bCs/>
                <w:color w:val="auto"/>
                <w:sz w:val="20"/>
                <w:szCs w:val="20"/>
                <w:lang w:val="ro-RO"/>
              </w:rPr>
            </w:pPr>
            <w:r w:rsidRPr="00CC2DE4">
              <w:rPr>
                <w:rFonts w:ascii="Times New Roman" w:hAnsi="Times New Roman" w:cs="Times New Roman"/>
                <w:b/>
                <w:bCs/>
                <w:color w:val="auto"/>
                <w:sz w:val="20"/>
                <w:szCs w:val="20"/>
                <w:lang w:val="ro-RO"/>
              </w:rPr>
              <w:t>0-3 ani</w:t>
            </w:r>
          </w:p>
        </w:tc>
        <w:tc>
          <w:tcPr>
            <w:tcW w:w="810" w:type="dxa"/>
            <w:shd w:val="clear" w:color="auto" w:fill="F4B083" w:themeFill="accent2" w:themeFillTint="99"/>
          </w:tcPr>
          <w:p w14:paraId="6044D81E" w14:textId="31A29070" w:rsidR="00E81D81" w:rsidRPr="00CC2DE4" w:rsidRDefault="00E81D81" w:rsidP="00E81D81">
            <w:pPr>
              <w:pStyle w:val="Default"/>
              <w:spacing w:line="360" w:lineRule="auto"/>
              <w:jc w:val="center"/>
              <w:rPr>
                <w:rFonts w:ascii="Times New Roman" w:hAnsi="Times New Roman" w:cs="Times New Roman"/>
                <w:b/>
                <w:bCs/>
                <w:color w:val="auto"/>
                <w:sz w:val="20"/>
                <w:szCs w:val="20"/>
                <w:lang w:val="ro-RO"/>
              </w:rPr>
            </w:pPr>
            <w:r w:rsidRPr="00CC2DE4">
              <w:rPr>
                <w:rFonts w:ascii="Times New Roman" w:hAnsi="Times New Roman" w:cs="Times New Roman"/>
                <w:b/>
                <w:bCs/>
                <w:color w:val="auto"/>
                <w:sz w:val="20"/>
                <w:szCs w:val="20"/>
                <w:lang w:val="ro-RO"/>
              </w:rPr>
              <w:t>3-6 ani</w:t>
            </w:r>
          </w:p>
        </w:tc>
        <w:tc>
          <w:tcPr>
            <w:tcW w:w="990" w:type="dxa"/>
            <w:shd w:val="clear" w:color="auto" w:fill="F4B083" w:themeFill="accent2" w:themeFillTint="99"/>
          </w:tcPr>
          <w:p w14:paraId="4C23E485" w14:textId="35D6CFC7" w:rsidR="00E81D81" w:rsidRPr="00CC2DE4" w:rsidRDefault="00E81D81" w:rsidP="00E81D81">
            <w:pPr>
              <w:pStyle w:val="Default"/>
              <w:spacing w:line="360" w:lineRule="auto"/>
              <w:jc w:val="center"/>
              <w:rPr>
                <w:rFonts w:ascii="Times New Roman" w:hAnsi="Times New Roman" w:cs="Times New Roman"/>
                <w:b/>
                <w:bCs/>
                <w:color w:val="auto"/>
                <w:sz w:val="20"/>
                <w:szCs w:val="20"/>
                <w:lang w:val="ro-RO"/>
              </w:rPr>
            </w:pPr>
            <w:r w:rsidRPr="00CC2DE4">
              <w:rPr>
                <w:rFonts w:ascii="Times New Roman" w:hAnsi="Times New Roman" w:cs="Times New Roman"/>
                <w:b/>
                <w:bCs/>
                <w:color w:val="auto"/>
                <w:sz w:val="20"/>
                <w:szCs w:val="20"/>
                <w:lang w:val="ro-RO"/>
              </w:rPr>
              <w:t>6-10 ani</w:t>
            </w:r>
          </w:p>
        </w:tc>
        <w:tc>
          <w:tcPr>
            <w:tcW w:w="1080" w:type="dxa"/>
            <w:shd w:val="clear" w:color="auto" w:fill="F4B083" w:themeFill="accent2" w:themeFillTint="99"/>
          </w:tcPr>
          <w:p w14:paraId="18029231" w14:textId="48A2C962" w:rsidR="00E81D81" w:rsidRPr="00CC2DE4" w:rsidRDefault="00E81D81" w:rsidP="00E81D81">
            <w:pPr>
              <w:pStyle w:val="Default"/>
              <w:spacing w:line="360" w:lineRule="auto"/>
              <w:jc w:val="center"/>
              <w:rPr>
                <w:rFonts w:ascii="Times New Roman" w:hAnsi="Times New Roman" w:cs="Times New Roman"/>
                <w:b/>
                <w:bCs/>
                <w:color w:val="auto"/>
                <w:sz w:val="20"/>
                <w:szCs w:val="20"/>
                <w:lang w:val="ro-RO"/>
              </w:rPr>
            </w:pPr>
            <w:r w:rsidRPr="00CC2DE4">
              <w:rPr>
                <w:rFonts w:ascii="Times New Roman" w:hAnsi="Times New Roman" w:cs="Times New Roman"/>
                <w:b/>
                <w:bCs/>
                <w:color w:val="auto"/>
                <w:sz w:val="20"/>
                <w:szCs w:val="20"/>
                <w:lang w:val="ro-RO"/>
              </w:rPr>
              <w:t>10-15 ani</w:t>
            </w:r>
          </w:p>
        </w:tc>
        <w:tc>
          <w:tcPr>
            <w:tcW w:w="1080" w:type="dxa"/>
            <w:shd w:val="clear" w:color="auto" w:fill="F4B083" w:themeFill="accent2" w:themeFillTint="99"/>
          </w:tcPr>
          <w:p w14:paraId="35AF2D68" w14:textId="15FCD588" w:rsidR="00E81D81" w:rsidRPr="00CC2DE4" w:rsidRDefault="00E81D81" w:rsidP="00E81D81">
            <w:pPr>
              <w:pStyle w:val="Default"/>
              <w:spacing w:line="360" w:lineRule="auto"/>
              <w:jc w:val="center"/>
              <w:rPr>
                <w:rFonts w:ascii="Times New Roman" w:hAnsi="Times New Roman" w:cs="Times New Roman"/>
                <w:b/>
                <w:bCs/>
                <w:color w:val="auto"/>
                <w:sz w:val="20"/>
                <w:szCs w:val="20"/>
                <w:lang w:val="ro-RO"/>
              </w:rPr>
            </w:pPr>
            <w:r w:rsidRPr="00CC2DE4">
              <w:rPr>
                <w:rFonts w:ascii="Times New Roman" w:hAnsi="Times New Roman" w:cs="Times New Roman"/>
                <w:b/>
                <w:bCs/>
                <w:color w:val="auto"/>
                <w:sz w:val="20"/>
                <w:szCs w:val="20"/>
                <w:lang w:val="ro-RO"/>
              </w:rPr>
              <w:t>15-20 ani</w:t>
            </w:r>
          </w:p>
        </w:tc>
        <w:tc>
          <w:tcPr>
            <w:tcW w:w="1080" w:type="dxa"/>
            <w:shd w:val="clear" w:color="auto" w:fill="F4B083" w:themeFill="accent2" w:themeFillTint="99"/>
          </w:tcPr>
          <w:p w14:paraId="1C6DACD3" w14:textId="5E75BE98" w:rsidR="00E81D81" w:rsidRPr="00CC2DE4" w:rsidRDefault="00E81D81" w:rsidP="00E81D81">
            <w:pPr>
              <w:pStyle w:val="Default"/>
              <w:spacing w:line="360" w:lineRule="auto"/>
              <w:jc w:val="center"/>
              <w:rPr>
                <w:rFonts w:ascii="Times New Roman" w:hAnsi="Times New Roman" w:cs="Times New Roman"/>
                <w:b/>
                <w:bCs/>
                <w:color w:val="auto"/>
                <w:sz w:val="20"/>
                <w:szCs w:val="20"/>
                <w:lang w:val="ro-RO"/>
              </w:rPr>
            </w:pPr>
            <w:r w:rsidRPr="00CC2DE4">
              <w:rPr>
                <w:rFonts w:ascii="Times New Roman" w:hAnsi="Times New Roman" w:cs="Times New Roman"/>
                <w:b/>
                <w:bCs/>
                <w:color w:val="auto"/>
                <w:sz w:val="20"/>
                <w:szCs w:val="20"/>
                <w:lang w:val="ro-RO"/>
              </w:rPr>
              <w:t>20-25 ani</w:t>
            </w:r>
          </w:p>
        </w:tc>
        <w:tc>
          <w:tcPr>
            <w:tcW w:w="1080" w:type="dxa"/>
            <w:shd w:val="clear" w:color="auto" w:fill="F4B083" w:themeFill="accent2" w:themeFillTint="99"/>
          </w:tcPr>
          <w:p w14:paraId="368BDD6A" w14:textId="3222AEE5" w:rsidR="00E81D81" w:rsidRPr="00CC2DE4" w:rsidRDefault="00E81D81" w:rsidP="00E81D81">
            <w:pPr>
              <w:pStyle w:val="Default"/>
              <w:spacing w:line="360" w:lineRule="auto"/>
              <w:jc w:val="center"/>
              <w:rPr>
                <w:rFonts w:ascii="Times New Roman" w:hAnsi="Times New Roman" w:cs="Times New Roman"/>
                <w:b/>
                <w:bCs/>
                <w:color w:val="auto"/>
                <w:sz w:val="20"/>
                <w:szCs w:val="20"/>
                <w:lang w:val="ro-RO"/>
              </w:rPr>
            </w:pPr>
            <w:r w:rsidRPr="00CC2DE4">
              <w:rPr>
                <w:rFonts w:ascii="Times New Roman" w:hAnsi="Times New Roman" w:cs="Times New Roman"/>
                <w:b/>
                <w:bCs/>
                <w:color w:val="auto"/>
                <w:sz w:val="20"/>
                <w:szCs w:val="20"/>
                <w:lang w:val="ro-RO"/>
              </w:rPr>
              <w:t>25-30 ani</w:t>
            </w:r>
          </w:p>
        </w:tc>
        <w:tc>
          <w:tcPr>
            <w:tcW w:w="900" w:type="dxa"/>
            <w:shd w:val="clear" w:color="auto" w:fill="F4B083" w:themeFill="accent2" w:themeFillTint="99"/>
          </w:tcPr>
          <w:p w14:paraId="2EB9FF47" w14:textId="161D1E6B" w:rsidR="00E81D81" w:rsidRPr="00CC2DE4" w:rsidRDefault="00E81D81" w:rsidP="00E81D81">
            <w:pPr>
              <w:pStyle w:val="Default"/>
              <w:spacing w:line="360" w:lineRule="auto"/>
              <w:jc w:val="center"/>
              <w:rPr>
                <w:rFonts w:ascii="Times New Roman" w:hAnsi="Times New Roman" w:cs="Times New Roman"/>
                <w:b/>
                <w:bCs/>
                <w:color w:val="auto"/>
                <w:sz w:val="20"/>
                <w:szCs w:val="20"/>
                <w:lang w:val="ro-RO"/>
              </w:rPr>
            </w:pPr>
            <w:r w:rsidRPr="00CC2DE4">
              <w:rPr>
                <w:rFonts w:ascii="Times New Roman" w:hAnsi="Times New Roman" w:cs="Times New Roman"/>
                <w:b/>
                <w:bCs/>
                <w:color w:val="auto"/>
                <w:sz w:val="20"/>
                <w:szCs w:val="20"/>
                <w:lang w:val="en-US"/>
              </w:rPr>
              <w:t>&gt;30 ani</w:t>
            </w:r>
          </w:p>
        </w:tc>
      </w:tr>
      <w:tr w:rsidR="00CC2DE4" w:rsidRPr="00CC2DE4" w14:paraId="3A34A984" w14:textId="77777777" w:rsidTr="00741491">
        <w:trPr>
          <w:jc w:val="center"/>
        </w:trPr>
        <w:tc>
          <w:tcPr>
            <w:tcW w:w="1885" w:type="dxa"/>
          </w:tcPr>
          <w:p w14:paraId="31F4F39C" w14:textId="3FD37CC7" w:rsidR="00E81D81" w:rsidRPr="00CC2DE4" w:rsidRDefault="00E81D81" w:rsidP="00DE6316">
            <w:pPr>
              <w:pStyle w:val="Default"/>
              <w:spacing w:line="360" w:lineRule="auto"/>
              <w:jc w:val="both"/>
              <w:rPr>
                <w:rFonts w:ascii="Times New Roman" w:hAnsi="Times New Roman" w:cs="Times New Roman"/>
                <w:b/>
                <w:bCs/>
                <w:color w:val="auto"/>
                <w:lang w:val="ro-RO"/>
              </w:rPr>
            </w:pPr>
            <w:r w:rsidRPr="00CC2DE4">
              <w:rPr>
                <w:rFonts w:ascii="Times New Roman" w:hAnsi="Times New Roman"/>
                <w:color w:val="auto"/>
                <w:lang w:val="ro-RO"/>
              </w:rPr>
              <w:t>în învăţământ</w:t>
            </w:r>
          </w:p>
        </w:tc>
        <w:tc>
          <w:tcPr>
            <w:tcW w:w="900" w:type="dxa"/>
          </w:tcPr>
          <w:p w14:paraId="1D327DEB" w14:textId="60C7BD96" w:rsidR="00E81D81" w:rsidRPr="00CC2DE4" w:rsidRDefault="00182806" w:rsidP="00DE6316">
            <w:pPr>
              <w:pStyle w:val="Default"/>
              <w:spacing w:line="360" w:lineRule="auto"/>
              <w:jc w:val="both"/>
              <w:rPr>
                <w:rFonts w:ascii="Times New Roman" w:hAnsi="Times New Roman" w:cs="Times New Roman"/>
                <w:b/>
                <w:bCs/>
                <w:color w:val="auto"/>
                <w:lang w:val="ro-RO"/>
              </w:rPr>
            </w:pPr>
            <w:r w:rsidRPr="00CC2DE4">
              <w:rPr>
                <w:rFonts w:ascii="Times New Roman" w:hAnsi="Times New Roman" w:cs="Times New Roman"/>
                <w:b/>
                <w:bCs/>
                <w:color w:val="auto"/>
                <w:lang w:val="ro-RO"/>
              </w:rPr>
              <w:t>8</w:t>
            </w:r>
          </w:p>
        </w:tc>
        <w:tc>
          <w:tcPr>
            <w:tcW w:w="810" w:type="dxa"/>
          </w:tcPr>
          <w:p w14:paraId="35155678" w14:textId="4DE97435" w:rsidR="00E81D81" w:rsidRPr="00CC2DE4" w:rsidRDefault="00182806" w:rsidP="00DE6316">
            <w:pPr>
              <w:pStyle w:val="Default"/>
              <w:spacing w:line="360" w:lineRule="auto"/>
              <w:jc w:val="both"/>
              <w:rPr>
                <w:rFonts w:ascii="Times New Roman" w:hAnsi="Times New Roman" w:cs="Times New Roman"/>
                <w:b/>
                <w:bCs/>
                <w:color w:val="auto"/>
                <w:lang w:val="ro-RO"/>
              </w:rPr>
            </w:pPr>
            <w:r w:rsidRPr="00CC2DE4">
              <w:rPr>
                <w:rFonts w:ascii="Times New Roman" w:hAnsi="Times New Roman" w:cs="Times New Roman"/>
                <w:b/>
                <w:bCs/>
                <w:color w:val="auto"/>
                <w:lang w:val="ro-RO"/>
              </w:rPr>
              <w:t>4</w:t>
            </w:r>
          </w:p>
        </w:tc>
        <w:tc>
          <w:tcPr>
            <w:tcW w:w="990" w:type="dxa"/>
          </w:tcPr>
          <w:p w14:paraId="0EA318FB" w14:textId="69C10B7E" w:rsidR="00E81D81" w:rsidRPr="00CC2DE4" w:rsidRDefault="00182806" w:rsidP="00DE6316">
            <w:pPr>
              <w:pStyle w:val="Default"/>
              <w:spacing w:line="360" w:lineRule="auto"/>
              <w:jc w:val="both"/>
              <w:rPr>
                <w:rFonts w:ascii="Times New Roman" w:hAnsi="Times New Roman" w:cs="Times New Roman"/>
                <w:b/>
                <w:bCs/>
                <w:color w:val="auto"/>
                <w:lang w:val="ro-RO"/>
              </w:rPr>
            </w:pPr>
            <w:r w:rsidRPr="00CC2DE4">
              <w:rPr>
                <w:rFonts w:ascii="Times New Roman" w:hAnsi="Times New Roman" w:cs="Times New Roman"/>
                <w:b/>
                <w:bCs/>
                <w:color w:val="auto"/>
                <w:lang w:val="ro-RO"/>
              </w:rPr>
              <w:t>7</w:t>
            </w:r>
          </w:p>
        </w:tc>
        <w:tc>
          <w:tcPr>
            <w:tcW w:w="1080" w:type="dxa"/>
          </w:tcPr>
          <w:p w14:paraId="2202116E" w14:textId="2DE2BF1C" w:rsidR="00E81D81" w:rsidRPr="00CC2DE4" w:rsidRDefault="00182806" w:rsidP="00DE6316">
            <w:pPr>
              <w:pStyle w:val="Default"/>
              <w:spacing w:line="360" w:lineRule="auto"/>
              <w:jc w:val="both"/>
              <w:rPr>
                <w:rFonts w:ascii="Times New Roman" w:hAnsi="Times New Roman" w:cs="Times New Roman"/>
                <w:b/>
                <w:bCs/>
                <w:color w:val="auto"/>
                <w:lang w:val="ro-RO"/>
              </w:rPr>
            </w:pPr>
            <w:r w:rsidRPr="00CC2DE4">
              <w:rPr>
                <w:rFonts w:ascii="Times New Roman" w:hAnsi="Times New Roman" w:cs="Times New Roman"/>
                <w:b/>
                <w:bCs/>
                <w:color w:val="auto"/>
                <w:lang w:val="ro-RO"/>
              </w:rPr>
              <w:t>5</w:t>
            </w:r>
          </w:p>
        </w:tc>
        <w:tc>
          <w:tcPr>
            <w:tcW w:w="1080" w:type="dxa"/>
          </w:tcPr>
          <w:p w14:paraId="44635DEF" w14:textId="6ECA62F2" w:rsidR="00E81D81" w:rsidRPr="00CC2DE4" w:rsidRDefault="00182806" w:rsidP="00DE6316">
            <w:pPr>
              <w:pStyle w:val="Default"/>
              <w:spacing w:line="360" w:lineRule="auto"/>
              <w:jc w:val="both"/>
              <w:rPr>
                <w:rFonts w:ascii="Times New Roman" w:hAnsi="Times New Roman" w:cs="Times New Roman"/>
                <w:b/>
                <w:bCs/>
                <w:color w:val="auto"/>
                <w:lang w:val="ro-RO"/>
              </w:rPr>
            </w:pPr>
            <w:r w:rsidRPr="00CC2DE4">
              <w:rPr>
                <w:rFonts w:ascii="Times New Roman" w:hAnsi="Times New Roman" w:cs="Times New Roman"/>
                <w:b/>
                <w:bCs/>
                <w:color w:val="auto"/>
                <w:lang w:val="ro-RO"/>
              </w:rPr>
              <w:t>3</w:t>
            </w:r>
          </w:p>
        </w:tc>
        <w:tc>
          <w:tcPr>
            <w:tcW w:w="1080" w:type="dxa"/>
          </w:tcPr>
          <w:p w14:paraId="331783C6" w14:textId="6542CC95" w:rsidR="00E81D81" w:rsidRPr="00CC2DE4" w:rsidRDefault="00182806" w:rsidP="00DE6316">
            <w:pPr>
              <w:pStyle w:val="Default"/>
              <w:spacing w:line="360" w:lineRule="auto"/>
              <w:jc w:val="both"/>
              <w:rPr>
                <w:rFonts w:ascii="Times New Roman" w:hAnsi="Times New Roman" w:cs="Times New Roman"/>
                <w:b/>
                <w:bCs/>
                <w:color w:val="auto"/>
                <w:lang w:val="ro-RO"/>
              </w:rPr>
            </w:pPr>
            <w:r w:rsidRPr="00CC2DE4">
              <w:rPr>
                <w:rFonts w:ascii="Times New Roman" w:hAnsi="Times New Roman" w:cs="Times New Roman"/>
                <w:b/>
                <w:bCs/>
                <w:color w:val="auto"/>
                <w:lang w:val="ro-RO"/>
              </w:rPr>
              <w:t>5</w:t>
            </w:r>
          </w:p>
        </w:tc>
        <w:tc>
          <w:tcPr>
            <w:tcW w:w="1080" w:type="dxa"/>
          </w:tcPr>
          <w:p w14:paraId="282716A0" w14:textId="37592DE3" w:rsidR="00E81D81" w:rsidRPr="00CC2DE4" w:rsidRDefault="00182806" w:rsidP="00DE6316">
            <w:pPr>
              <w:pStyle w:val="Default"/>
              <w:spacing w:line="360" w:lineRule="auto"/>
              <w:jc w:val="both"/>
              <w:rPr>
                <w:rFonts w:ascii="Times New Roman" w:hAnsi="Times New Roman" w:cs="Times New Roman"/>
                <w:b/>
                <w:bCs/>
                <w:color w:val="auto"/>
                <w:lang w:val="ro-RO"/>
              </w:rPr>
            </w:pPr>
            <w:r w:rsidRPr="00CC2DE4">
              <w:rPr>
                <w:rFonts w:ascii="Times New Roman" w:hAnsi="Times New Roman" w:cs="Times New Roman"/>
                <w:b/>
                <w:bCs/>
                <w:color w:val="auto"/>
                <w:lang w:val="ro-RO"/>
              </w:rPr>
              <w:t>14</w:t>
            </w:r>
          </w:p>
        </w:tc>
        <w:tc>
          <w:tcPr>
            <w:tcW w:w="900" w:type="dxa"/>
          </w:tcPr>
          <w:p w14:paraId="7E9BCDD7" w14:textId="066F005B" w:rsidR="00E81D81" w:rsidRPr="00CC2DE4" w:rsidRDefault="007415BF" w:rsidP="00DE6316">
            <w:pPr>
              <w:pStyle w:val="Default"/>
              <w:spacing w:line="360" w:lineRule="auto"/>
              <w:jc w:val="both"/>
              <w:rPr>
                <w:rFonts w:ascii="Times New Roman" w:hAnsi="Times New Roman" w:cs="Times New Roman"/>
                <w:b/>
                <w:bCs/>
                <w:color w:val="auto"/>
                <w:lang w:val="ro-RO"/>
              </w:rPr>
            </w:pPr>
            <w:r w:rsidRPr="00CC2DE4">
              <w:rPr>
                <w:rFonts w:ascii="Times New Roman" w:hAnsi="Times New Roman" w:cs="Times New Roman"/>
                <w:b/>
                <w:bCs/>
                <w:color w:val="auto"/>
                <w:lang w:val="ro-RO"/>
              </w:rPr>
              <w:t>1</w:t>
            </w:r>
          </w:p>
        </w:tc>
      </w:tr>
      <w:tr w:rsidR="00CC2DE4" w:rsidRPr="00CC2DE4" w14:paraId="0F173904" w14:textId="77777777" w:rsidTr="00741491">
        <w:trPr>
          <w:jc w:val="center"/>
        </w:trPr>
        <w:tc>
          <w:tcPr>
            <w:tcW w:w="1885" w:type="dxa"/>
          </w:tcPr>
          <w:p w14:paraId="115802E6" w14:textId="2A281C85" w:rsidR="00E81D81" w:rsidRPr="00CC2DE4" w:rsidRDefault="00E81D81" w:rsidP="00DE6316">
            <w:pPr>
              <w:pStyle w:val="Default"/>
              <w:spacing w:line="360" w:lineRule="auto"/>
              <w:jc w:val="both"/>
              <w:rPr>
                <w:rFonts w:ascii="Times New Roman" w:hAnsi="Times New Roman" w:cs="Times New Roman"/>
                <w:b/>
                <w:bCs/>
                <w:color w:val="auto"/>
                <w:lang w:val="ro-RO"/>
              </w:rPr>
            </w:pPr>
            <w:r w:rsidRPr="00CC2DE4">
              <w:rPr>
                <w:rFonts w:ascii="Times New Roman" w:hAnsi="Times New Roman"/>
                <w:color w:val="auto"/>
                <w:lang w:val="ro-RO"/>
              </w:rPr>
              <w:t>în unitate</w:t>
            </w:r>
          </w:p>
        </w:tc>
        <w:tc>
          <w:tcPr>
            <w:tcW w:w="900" w:type="dxa"/>
          </w:tcPr>
          <w:p w14:paraId="7873F224" w14:textId="6B6D5482" w:rsidR="00E81D81" w:rsidRPr="00CC2DE4" w:rsidRDefault="007415BF" w:rsidP="00DE6316">
            <w:pPr>
              <w:pStyle w:val="Default"/>
              <w:spacing w:line="360" w:lineRule="auto"/>
              <w:jc w:val="both"/>
              <w:rPr>
                <w:rFonts w:ascii="Times New Roman" w:hAnsi="Times New Roman" w:cs="Times New Roman"/>
                <w:b/>
                <w:bCs/>
                <w:color w:val="auto"/>
                <w:lang w:val="ro-RO"/>
              </w:rPr>
            </w:pPr>
            <w:r w:rsidRPr="00CC2DE4">
              <w:rPr>
                <w:rFonts w:ascii="Times New Roman" w:hAnsi="Times New Roman" w:cs="Times New Roman"/>
                <w:b/>
                <w:bCs/>
                <w:color w:val="auto"/>
                <w:lang w:val="ro-RO"/>
              </w:rPr>
              <w:t>4</w:t>
            </w:r>
          </w:p>
        </w:tc>
        <w:tc>
          <w:tcPr>
            <w:tcW w:w="810" w:type="dxa"/>
          </w:tcPr>
          <w:p w14:paraId="131D3EF3" w14:textId="5C4FFAEF" w:rsidR="00E81D81" w:rsidRPr="00CC2DE4" w:rsidRDefault="007415BF" w:rsidP="00DE6316">
            <w:pPr>
              <w:pStyle w:val="Default"/>
              <w:spacing w:line="360" w:lineRule="auto"/>
              <w:jc w:val="both"/>
              <w:rPr>
                <w:rFonts w:ascii="Times New Roman" w:hAnsi="Times New Roman" w:cs="Times New Roman"/>
                <w:b/>
                <w:bCs/>
                <w:color w:val="auto"/>
                <w:lang w:val="ro-RO"/>
              </w:rPr>
            </w:pPr>
            <w:r w:rsidRPr="00CC2DE4">
              <w:rPr>
                <w:rFonts w:ascii="Times New Roman" w:hAnsi="Times New Roman" w:cs="Times New Roman"/>
                <w:b/>
                <w:bCs/>
                <w:color w:val="auto"/>
                <w:lang w:val="ro-RO"/>
              </w:rPr>
              <w:t>3</w:t>
            </w:r>
          </w:p>
        </w:tc>
        <w:tc>
          <w:tcPr>
            <w:tcW w:w="990" w:type="dxa"/>
          </w:tcPr>
          <w:p w14:paraId="6404AB18" w14:textId="035A7879" w:rsidR="00E81D81" w:rsidRPr="00CC2DE4" w:rsidRDefault="007415BF" w:rsidP="00DE6316">
            <w:pPr>
              <w:pStyle w:val="Default"/>
              <w:spacing w:line="360" w:lineRule="auto"/>
              <w:jc w:val="both"/>
              <w:rPr>
                <w:rFonts w:ascii="Times New Roman" w:hAnsi="Times New Roman" w:cs="Times New Roman"/>
                <w:b/>
                <w:bCs/>
                <w:color w:val="auto"/>
                <w:lang w:val="ro-RO"/>
              </w:rPr>
            </w:pPr>
            <w:r w:rsidRPr="00CC2DE4">
              <w:rPr>
                <w:rFonts w:ascii="Times New Roman" w:hAnsi="Times New Roman" w:cs="Times New Roman"/>
                <w:b/>
                <w:bCs/>
                <w:color w:val="auto"/>
                <w:lang w:val="ro-RO"/>
              </w:rPr>
              <w:t>5</w:t>
            </w:r>
          </w:p>
        </w:tc>
        <w:tc>
          <w:tcPr>
            <w:tcW w:w="1080" w:type="dxa"/>
          </w:tcPr>
          <w:p w14:paraId="2224A81D" w14:textId="40CC5EAC" w:rsidR="00E81D81" w:rsidRPr="00CC2DE4" w:rsidRDefault="007415BF" w:rsidP="00DE6316">
            <w:pPr>
              <w:pStyle w:val="Default"/>
              <w:spacing w:line="360" w:lineRule="auto"/>
              <w:jc w:val="both"/>
              <w:rPr>
                <w:rFonts w:ascii="Times New Roman" w:hAnsi="Times New Roman" w:cs="Times New Roman"/>
                <w:b/>
                <w:bCs/>
                <w:color w:val="auto"/>
                <w:lang w:val="ro-RO"/>
              </w:rPr>
            </w:pPr>
            <w:r w:rsidRPr="00CC2DE4">
              <w:rPr>
                <w:rFonts w:ascii="Times New Roman" w:hAnsi="Times New Roman" w:cs="Times New Roman"/>
                <w:b/>
                <w:bCs/>
                <w:color w:val="auto"/>
                <w:lang w:val="ro-RO"/>
              </w:rPr>
              <w:t>5</w:t>
            </w:r>
          </w:p>
        </w:tc>
        <w:tc>
          <w:tcPr>
            <w:tcW w:w="1080" w:type="dxa"/>
          </w:tcPr>
          <w:p w14:paraId="735225B1" w14:textId="7B58C678" w:rsidR="00E81D81" w:rsidRPr="00CC2DE4" w:rsidRDefault="007415BF" w:rsidP="00DE6316">
            <w:pPr>
              <w:pStyle w:val="Default"/>
              <w:spacing w:line="360" w:lineRule="auto"/>
              <w:jc w:val="both"/>
              <w:rPr>
                <w:rFonts w:ascii="Times New Roman" w:hAnsi="Times New Roman" w:cs="Times New Roman"/>
                <w:b/>
                <w:bCs/>
                <w:color w:val="auto"/>
                <w:lang w:val="ro-RO"/>
              </w:rPr>
            </w:pPr>
            <w:r w:rsidRPr="00CC2DE4">
              <w:rPr>
                <w:rFonts w:ascii="Times New Roman" w:hAnsi="Times New Roman" w:cs="Times New Roman"/>
                <w:b/>
                <w:bCs/>
                <w:color w:val="auto"/>
                <w:lang w:val="ro-RO"/>
              </w:rPr>
              <w:t>3</w:t>
            </w:r>
          </w:p>
        </w:tc>
        <w:tc>
          <w:tcPr>
            <w:tcW w:w="1080" w:type="dxa"/>
          </w:tcPr>
          <w:p w14:paraId="317CEA3E" w14:textId="7ADB93A0" w:rsidR="00E81D81" w:rsidRPr="00CC2DE4" w:rsidRDefault="007415BF" w:rsidP="00DE6316">
            <w:pPr>
              <w:pStyle w:val="Default"/>
              <w:spacing w:line="360" w:lineRule="auto"/>
              <w:jc w:val="both"/>
              <w:rPr>
                <w:rFonts w:ascii="Times New Roman" w:hAnsi="Times New Roman" w:cs="Times New Roman"/>
                <w:b/>
                <w:bCs/>
                <w:color w:val="auto"/>
                <w:lang w:val="ro-RO"/>
              </w:rPr>
            </w:pPr>
            <w:r w:rsidRPr="00CC2DE4">
              <w:rPr>
                <w:rFonts w:ascii="Times New Roman" w:hAnsi="Times New Roman" w:cs="Times New Roman"/>
                <w:b/>
                <w:bCs/>
                <w:color w:val="auto"/>
                <w:lang w:val="ro-RO"/>
              </w:rPr>
              <w:t>4</w:t>
            </w:r>
          </w:p>
        </w:tc>
        <w:tc>
          <w:tcPr>
            <w:tcW w:w="1080" w:type="dxa"/>
          </w:tcPr>
          <w:p w14:paraId="20331894" w14:textId="306709BC" w:rsidR="00E81D81" w:rsidRPr="00CC2DE4" w:rsidRDefault="007415BF" w:rsidP="00DE6316">
            <w:pPr>
              <w:pStyle w:val="Default"/>
              <w:spacing w:line="360" w:lineRule="auto"/>
              <w:jc w:val="both"/>
              <w:rPr>
                <w:rFonts w:ascii="Times New Roman" w:hAnsi="Times New Roman" w:cs="Times New Roman"/>
                <w:b/>
                <w:bCs/>
                <w:color w:val="auto"/>
                <w:lang w:val="ro-RO"/>
              </w:rPr>
            </w:pPr>
            <w:r w:rsidRPr="00CC2DE4">
              <w:rPr>
                <w:rFonts w:ascii="Times New Roman" w:hAnsi="Times New Roman" w:cs="Times New Roman"/>
                <w:b/>
                <w:bCs/>
                <w:color w:val="auto"/>
                <w:lang w:val="ro-RO"/>
              </w:rPr>
              <w:t>14</w:t>
            </w:r>
          </w:p>
        </w:tc>
        <w:tc>
          <w:tcPr>
            <w:tcW w:w="900" w:type="dxa"/>
          </w:tcPr>
          <w:p w14:paraId="6342A740" w14:textId="7BED3687" w:rsidR="00E81D81" w:rsidRPr="00CC2DE4" w:rsidRDefault="007415BF" w:rsidP="00DE6316">
            <w:pPr>
              <w:pStyle w:val="Default"/>
              <w:spacing w:line="360" w:lineRule="auto"/>
              <w:jc w:val="both"/>
              <w:rPr>
                <w:rFonts w:ascii="Times New Roman" w:hAnsi="Times New Roman" w:cs="Times New Roman"/>
                <w:b/>
                <w:bCs/>
                <w:color w:val="auto"/>
                <w:lang w:val="ro-RO"/>
              </w:rPr>
            </w:pPr>
            <w:r w:rsidRPr="00CC2DE4">
              <w:rPr>
                <w:rFonts w:ascii="Times New Roman" w:hAnsi="Times New Roman" w:cs="Times New Roman"/>
                <w:b/>
                <w:bCs/>
                <w:color w:val="auto"/>
                <w:lang w:val="ro-RO"/>
              </w:rPr>
              <w:t>1</w:t>
            </w:r>
          </w:p>
        </w:tc>
      </w:tr>
      <w:bookmarkEnd w:id="28"/>
    </w:tbl>
    <w:p w14:paraId="780A8EB2" w14:textId="77777777" w:rsidR="00741491" w:rsidRDefault="00741491" w:rsidP="00D53537">
      <w:pPr>
        <w:pStyle w:val="Default"/>
        <w:spacing w:line="360" w:lineRule="auto"/>
        <w:jc w:val="both"/>
        <w:rPr>
          <w:rFonts w:ascii="Times New Roman" w:hAnsi="Times New Roman" w:cs="Times New Roman"/>
          <w:b/>
          <w:bCs/>
          <w:lang w:val="ro-RO"/>
        </w:rPr>
      </w:pPr>
    </w:p>
    <w:p w14:paraId="0C3136C6" w14:textId="53D1541B" w:rsidR="00741491" w:rsidRPr="00741491" w:rsidRDefault="00DE6316" w:rsidP="009032FF">
      <w:pPr>
        <w:pStyle w:val="ListParagraph"/>
        <w:numPr>
          <w:ilvl w:val="0"/>
          <w:numId w:val="22"/>
        </w:numPr>
        <w:autoSpaceDE w:val="0"/>
        <w:autoSpaceDN w:val="0"/>
        <w:adjustRightInd w:val="0"/>
        <w:spacing w:after="0" w:line="360" w:lineRule="auto"/>
        <w:rPr>
          <w:rFonts w:ascii="Times New Roman" w:hAnsi="Times New Roman"/>
          <w:color w:val="000000"/>
          <w:sz w:val="24"/>
          <w:szCs w:val="24"/>
        </w:rPr>
      </w:pPr>
      <w:r w:rsidRPr="00E81D81">
        <w:rPr>
          <w:rFonts w:ascii="Times New Roman" w:hAnsi="Times New Roman"/>
          <w:b/>
          <w:bCs/>
          <w:color w:val="000000"/>
          <w:sz w:val="24"/>
          <w:szCs w:val="24"/>
        </w:rPr>
        <w:t xml:space="preserve">PERSONAL DIDACTIC AUXILIAR ȘI </w:t>
      </w:r>
      <w:r w:rsidR="00A3631E">
        <w:rPr>
          <w:rFonts w:ascii="Times New Roman" w:hAnsi="Times New Roman"/>
          <w:b/>
          <w:bCs/>
          <w:color w:val="000000"/>
          <w:sz w:val="24"/>
          <w:szCs w:val="24"/>
        </w:rPr>
        <w:t>ADMINISTRATIV</w:t>
      </w:r>
    </w:p>
    <w:p w14:paraId="587373B6" w14:textId="26D80121" w:rsidR="00DE6316" w:rsidRPr="006B0185" w:rsidRDefault="00DE6316" w:rsidP="00DE6316">
      <w:pPr>
        <w:pStyle w:val="Default"/>
        <w:spacing w:line="360" w:lineRule="auto"/>
        <w:jc w:val="both"/>
        <w:rPr>
          <w:rFonts w:ascii="Times New Roman" w:hAnsi="Times New Roman" w:cs="Times New Roman"/>
          <w:bCs/>
          <w:lang w:val="ro-RO"/>
        </w:rPr>
      </w:pPr>
      <w:r w:rsidRPr="006B0185">
        <w:rPr>
          <w:rFonts w:ascii="Times New Roman" w:hAnsi="Times New Roman" w:cs="Times New Roman"/>
          <w:b/>
          <w:bCs/>
          <w:lang w:val="ro-RO" w:eastAsia="en-US"/>
        </w:rPr>
        <w:t>Personal didactic auxiliar</w:t>
      </w:r>
    </w:p>
    <w:tbl>
      <w:tblPr>
        <w:tblW w:w="9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5"/>
        <w:gridCol w:w="1440"/>
        <w:gridCol w:w="1440"/>
        <w:gridCol w:w="1971"/>
        <w:gridCol w:w="1989"/>
        <w:gridCol w:w="1350"/>
      </w:tblGrid>
      <w:tr w:rsidR="00CC2DE4" w:rsidRPr="00CC2DE4" w14:paraId="22FE0EE7" w14:textId="0C4F8185" w:rsidTr="009A47DA">
        <w:trPr>
          <w:trHeight w:val="710"/>
          <w:jc w:val="center"/>
        </w:trPr>
        <w:tc>
          <w:tcPr>
            <w:tcW w:w="1615" w:type="dxa"/>
            <w:shd w:val="clear" w:color="auto" w:fill="F4B083" w:themeFill="accent2" w:themeFillTint="99"/>
            <w:noWrap/>
            <w:vAlign w:val="center"/>
          </w:tcPr>
          <w:p w14:paraId="602AE95A" w14:textId="77777777" w:rsidR="003573F9" w:rsidRPr="00CC2DE4" w:rsidRDefault="003573F9" w:rsidP="009A47DA">
            <w:pPr>
              <w:spacing w:after="0" w:line="360" w:lineRule="auto"/>
              <w:jc w:val="center"/>
              <w:rPr>
                <w:rFonts w:ascii="Times New Roman" w:hAnsi="Times New Roman"/>
                <w:b/>
                <w:sz w:val="24"/>
                <w:szCs w:val="24"/>
                <w:lang w:val="ro-RO"/>
              </w:rPr>
            </w:pPr>
            <w:r w:rsidRPr="00CC2DE4">
              <w:rPr>
                <w:rFonts w:ascii="Times New Roman" w:hAnsi="Times New Roman"/>
                <w:b/>
                <w:sz w:val="24"/>
                <w:szCs w:val="24"/>
                <w:lang w:val="ro-RO"/>
              </w:rPr>
              <w:t>Total posturi</w:t>
            </w:r>
          </w:p>
        </w:tc>
        <w:tc>
          <w:tcPr>
            <w:tcW w:w="1440" w:type="dxa"/>
            <w:shd w:val="clear" w:color="auto" w:fill="F4B083" w:themeFill="accent2" w:themeFillTint="99"/>
            <w:noWrap/>
            <w:vAlign w:val="center"/>
          </w:tcPr>
          <w:p w14:paraId="69471289" w14:textId="77777777" w:rsidR="003573F9" w:rsidRPr="00CC2DE4" w:rsidRDefault="003573F9" w:rsidP="009A47DA">
            <w:pPr>
              <w:spacing w:after="0" w:line="360" w:lineRule="auto"/>
              <w:jc w:val="center"/>
              <w:rPr>
                <w:rFonts w:ascii="Times New Roman" w:hAnsi="Times New Roman"/>
                <w:b/>
                <w:sz w:val="24"/>
                <w:szCs w:val="24"/>
                <w:lang w:val="ro-RO"/>
              </w:rPr>
            </w:pPr>
            <w:r w:rsidRPr="00CC2DE4">
              <w:rPr>
                <w:rFonts w:ascii="Times New Roman" w:hAnsi="Times New Roman"/>
                <w:b/>
                <w:sz w:val="24"/>
                <w:szCs w:val="24"/>
                <w:lang w:val="ro-RO"/>
              </w:rPr>
              <w:t>Secretar</w:t>
            </w:r>
          </w:p>
        </w:tc>
        <w:tc>
          <w:tcPr>
            <w:tcW w:w="1440" w:type="dxa"/>
            <w:shd w:val="clear" w:color="auto" w:fill="F4B083" w:themeFill="accent2" w:themeFillTint="99"/>
          </w:tcPr>
          <w:p w14:paraId="3202E386" w14:textId="77777777" w:rsidR="003573F9" w:rsidRPr="00CC2DE4" w:rsidRDefault="003573F9" w:rsidP="009A47DA">
            <w:pPr>
              <w:spacing w:after="0" w:line="360" w:lineRule="auto"/>
              <w:jc w:val="center"/>
              <w:rPr>
                <w:rFonts w:ascii="Times New Roman" w:hAnsi="Times New Roman"/>
                <w:b/>
                <w:sz w:val="24"/>
                <w:szCs w:val="24"/>
                <w:lang w:val="ro-RO"/>
              </w:rPr>
            </w:pPr>
          </w:p>
          <w:p w14:paraId="5A43371A" w14:textId="6A4D4953" w:rsidR="003573F9" w:rsidRPr="00CC2DE4" w:rsidRDefault="003573F9" w:rsidP="009A47DA">
            <w:pPr>
              <w:spacing w:after="0" w:line="360" w:lineRule="auto"/>
              <w:jc w:val="center"/>
              <w:rPr>
                <w:rFonts w:ascii="Times New Roman" w:hAnsi="Times New Roman"/>
                <w:b/>
                <w:sz w:val="24"/>
                <w:szCs w:val="24"/>
                <w:lang w:val="ro-RO"/>
              </w:rPr>
            </w:pPr>
            <w:r w:rsidRPr="00CC2DE4">
              <w:rPr>
                <w:rFonts w:ascii="Times New Roman" w:hAnsi="Times New Roman"/>
                <w:b/>
                <w:sz w:val="24"/>
                <w:szCs w:val="24"/>
                <w:lang w:val="ro-RO"/>
              </w:rPr>
              <w:t>Secretar Șef</w:t>
            </w:r>
          </w:p>
        </w:tc>
        <w:tc>
          <w:tcPr>
            <w:tcW w:w="1971" w:type="dxa"/>
            <w:shd w:val="clear" w:color="auto" w:fill="F4B083" w:themeFill="accent2" w:themeFillTint="99"/>
          </w:tcPr>
          <w:p w14:paraId="19B9EE59" w14:textId="74506E13" w:rsidR="003573F9" w:rsidRPr="00CC2DE4" w:rsidRDefault="003573F9" w:rsidP="009A47DA">
            <w:pPr>
              <w:spacing w:after="0" w:line="360" w:lineRule="auto"/>
              <w:jc w:val="center"/>
              <w:rPr>
                <w:rFonts w:ascii="Times New Roman" w:hAnsi="Times New Roman"/>
                <w:b/>
                <w:sz w:val="24"/>
                <w:szCs w:val="24"/>
                <w:lang w:val="ro-RO"/>
              </w:rPr>
            </w:pPr>
          </w:p>
          <w:p w14:paraId="669F00BC" w14:textId="33DF5483" w:rsidR="003573F9" w:rsidRPr="00CC2DE4" w:rsidRDefault="003573F9" w:rsidP="009A47DA">
            <w:pPr>
              <w:spacing w:after="0" w:line="360" w:lineRule="auto"/>
              <w:jc w:val="center"/>
              <w:rPr>
                <w:rFonts w:ascii="Times New Roman" w:hAnsi="Times New Roman"/>
                <w:b/>
                <w:sz w:val="24"/>
                <w:szCs w:val="24"/>
                <w:lang w:val="ro-RO"/>
              </w:rPr>
            </w:pPr>
            <w:r w:rsidRPr="00CC2DE4">
              <w:rPr>
                <w:rFonts w:ascii="Times New Roman" w:hAnsi="Times New Roman"/>
                <w:b/>
                <w:sz w:val="24"/>
                <w:szCs w:val="24"/>
                <w:lang w:val="ro-RO"/>
              </w:rPr>
              <w:t>Administrator financiar</w:t>
            </w:r>
          </w:p>
        </w:tc>
        <w:tc>
          <w:tcPr>
            <w:tcW w:w="1989" w:type="dxa"/>
            <w:shd w:val="clear" w:color="auto" w:fill="F4B083" w:themeFill="accent2" w:themeFillTint="99"/>
          </w:tcPr>
          <w:p w14:paraId="7546B732" w14:textId="77777777" w:rsidR="003573F9" w:rsidRPr="00CC2DE4" w:rsidRDefault="003573F9" w:rsidP="009A47DA">
            <w:pPr>
              <w:spacing w:after="0" w:line="360" w:lineRule="auto"/>
              <w:jc w:val="center"/>
              <w:rPr>
                <w:rFonts w:ascii="Times New Roman" w:hAnsi="Times New Roman"/>
                <w:b/>
                <w:sz w:val="24"/>
                <w:szCs w:val="24"/>
                <w:lang w:val="ro-RO"/>
              </w:rPr>
            </w:pPr>
          </w:p>
          <w:p w14:paraId="1E1A6568" w14:textId="0DC114E8" w:rsidR="003573F9" w:rsidRPr="00CC2DE4" w:rsidRDefault="003573F9" w:rsidP="009A47DA">
            <w:pPr>
              <w:spacing w:after="0" w:line="360" w:lineRule="auto"/>
              <w:jc w:val="center"/>
              <w:rPr>
                <w:rFonts w:ascii="Times New Roman" w:hAnsi="Times New Roman"/>
                <w:b/>
                <w:sz w:val="24"/>
                <w:szCs w:val="24"/>
                <w:lang w:val="ro-RO"/>
              </w:rPr>
            </w:pPr>
            <w:r w:rsidRPr="00CC2DE4">
              <w:rPr>
                <w:rFonts w:ascii="Times New Roman" w:hAnsi="Times New Roman"/>
                <w:b/>
                <w:sz w:val="24"/>
                <w:szCs w:val="24"/>
                <w:lang w:val="ro-RO"/>
              </w:rPr>
              <w:t>Administrator de patrimoniu</w:t>
            </w:r>
          </w:p>
        </w:tc>
        <w:tc>
          <w:tcPr>
            <w:tcW w:w="1350" w:type="dxa"/>
            <w:shd w:val="clear" w:color="auto" w:fill="F4B083" w:themeFill="accent2" w:themeFillTint="99"/>
          </w:tcPr>
          <w:p w14:paraId="7CEC2CDF" w14:textId="61C3582B" w:rsidR="003573F9" w:rsidRPr="00CC2DE4" w:rsidRDefault="003573F9" w:rsidP="003573F9">
            <w:pPr>
              <w:spacing w:after="0" w:line="360" w:lineRule="auto"/>
              <w:jc w:val="center"/>
              <w:rPr>
                <w:rFonts w:ascii="Times New Roman" w:hAnsi="Times New Roman"/>
                <w:b/>
                <w:sz w:val="24"/>
                <w:szCs w:val="24"/>
                <w:lang w:val="ro-RO"/>
              </w:rPr>
            </w:pPr>
          </w:p>
          <w:p w14:paraId="0B825B87" w14:textId="77777777" w:rsidR="003573F9" w:rsidRPr="00CC2DE4" w:rsidRDefault="003573F9" w:rsidP="003573F9">
            <w:pPr>
              <w:spacing w:after="0" w:line="360" w:lineRule="auto"/>
              <w:jc w:val="center"/>
              <w:rPr>
                <w:rFonts w:ascii="Times New Roman" w:hAnsi="Times New Roman"/>
                <w:b/>
                <w:sz w:val="24"/>
                <w:szCs w:val="24"/>
                <w:lang w:val="ro-RO"/>
              </w:rPr>
            </w:pPr>
            <w:r w:rsidRPr="00CC2DE4">
              <w:rPr>
                <w:rFonts w:ascii="Times New Roman" w:hAnsi="Times New Roman"/>
                <w:b/>
                <w:sz w:val="24"/>
                <w:szCs w:val="24"/>
                <w:lang w:val="ro-RO"/>
              </w:rPr>
              <w:t>Bibliotecar</w:t>
            </w:r>
          </w:p>
        </w:tc>
      </w:tr>
      <w:tr w:rsidR="00CC2DE4" w:rsidRPr="00CC2DE4" w14:paraId="7AC00E6D" w14:textId="67AF3946" w:rsidTr="003573F9">
        <w:trPr>
          <w:trHeight w:val="314"/>
          <w:jc w:val="center"/>
        </w:trPr>
        <w:tc>
          <w:tcPr>
            <w:tcW w:w="1615" w:type="dxa"/>
            <w:shd w:val="clear" w:color="auto" w:fill="auto"/>
            <w:noWrap/>
            <w:vAlign w:val="bottom"/>
          </w:tcPr>
          <w:p w14:paraId="078E8AFD" w14:textId="03FC00C0" w:rsidR="003573F9" w:rsidRPr="00CC2DE4" w:rsidRDefault="00BA5149" w:rsidP="002C143A">
            <w:pPr>
              <w:spacing w:after="0" w:line="360" w:lineRule="auto"/>
              <w:jc w:val="center"/>
              <w:rPr>
                <w:rFonts w:ascii="Times New Roman" w:hAnsi="Times New Roman"/>
                <w:sz w:val="24"/>
                <w:szCs w:val="24"/>
                <w:lang w:val="ro-RO"/>
              </w:rPr>
            </w:pPr>
            <w:r w:rsidRPr="00CC2DE4">
              <w:rPr>
                <w:rFonts w:ascii="Times New Roman" w:hAnsi="Times New Roman"/>
                <w:sz w:val="24"/>
                <w:szCs w:val="24"/>
                <w:lang w:val="ro-RO"/>
              </w:rPr>
              <w:t>2</w:t>
            </w:r>
          </w:p>
        </w:tc>
        <w:tc>
          <w:tcPr>
            <w:tcW w:w="1440" w:type="dxa"/>
            <w:shd w:val="clear" w:color="auto" w:fill="auto"/>
            <w:noWrap/>
            <w:vAlign w:val="bottom"/>
          </w:tcPr>
          <w:p w14:paraId="0276C1F0" w14:textId="2C71E534" w:rsidR="003573F9" w:rsidRPr="00CC2DE4" w:rsidRDefault="00BA5149" w:rsidP="002C143A">
            <w:pPr>
              <w:spacing w:after="0" w:line="360" w:lineRule="auto"/>
              <w:jc w:val="center"/>
              <w:rPr>
                <w:rFonts w:ascii="Times New Roman" w:hAnsi="Times New Roman"/>
                <w:sz w:val="24"/>
                <w:szCs w:val="24"/>
                <w:lang w:val="ro-RO"/>
              </w:rPr>
            </w:pPr>
            <w:r w:rsidRPr="00CC2DE4">
              <w:rPr>
                <w:rFonts w:ascii="Times New Roman" w:hAnsi="Times New Roman"/>
                <w:sz w:val="24"/>
                <w:szCs w:val="24"/>
                <w:lang w:val="ro-RO"/>
              </w:rPr>
              <w:t>1</w:t>
            </w:r>
          </w:p>
        </w:tc>
        <w:tc>
          <w:tcPr>
            <w:tcW w:w="1440" w:type="dxa"/>
          </w:tcPr>
          <w:p w14:paraId="738C5854" w14:textId="0D74A958" w:rsidR="003573F9" w:rsidRPr="00CC2DE4" w:rsidRDefault="007415BF" w:rsidP="002C143A">
            <w:pPr>
              <w:spacing w:after="0" w:line="360" w:lineRule="auto"/>
              <w:jc w:val="center"/>
              <w:rPr>
                <w:rFonts w:ascii="Times New Roman" w:hAnsi="Times New Roman"/>
                <w:sz w:val="24"/>
                <w:szCs w:val="24"/>
                <w:lang w:val="ro-RO"/>
              </w:rPr>
            </w:pPr>
            <w:r w:rsidRPr="00CC2DE4">
              <w:rPr>
                <w:rFonts w:ascii="Times New Roman" w:hAnsi="Times New Roman"/>
                <w:sz w:val="24"/>
                <w:szCs w:val="24"/>
                <w:lang w:val="ro-RO"/>
              </w:rPr>
              <w:t>-</w:t>
            </w:r>
          </w:p>
        </w:tc>
        <w:tc>
          <w:tcPr>
            <w:tcW w:w="1971" w:type="dxa"/>
          </w:tcPr>
          <w:p w14:paraId="20FAC63E" w14:textId="2872B6DC" w:rsidR="003573F9" w:rsidRPr="00CC2DE4" w:rsidRDefault="00BA5149" w:rsidP="002C143A">
            <w:pPr>
              <w:spacing w:after="0" w:line="360" w:lineRule="auto"/>
              <w:jc w:val="center"/>
              <w:rPr>
                <w:rFonts w:ascii="Times New Roman" w:hAnsi="Times New Roman"/>
                <w:sz w:val="24"/>
                <w:szCs w:val="24"/>
                <w:lang w:val="ro-RO"/>
              </w:rPr>
            </w:pPr>
            <w:r w:rsidRPr="00CC2DE4">
              <w:rPr>
                <w:rFonts w:ascii="Times New Roman" w:hAnsi="Times New Roman"/>
                <w:sz w:val="24"/>
                <w:szCs w:val="24"/>
                <w:lang w:val="ro-RO"/>
              </w:rPr>
              <w:t>1</w:t>
            </w:r>
          </w:p>
        </w:tc>
        <w:tc>
          <w:tcPr>
            <w:tcW w:w="1989" w:type="dxa"/>
          </w:tcPr>
          <w:p w14:paraId="21E502FF" w14:textId="4F913B8E" w:rsidR="003573F9" w:rsidRPr="00CC2DE4" w:rsidRDefault="007415BF" w:rsidP="002C143A">
            <w:pPr>
              <w:spacing w:after="0" w:line="360" w:lineRule="auto"/>
              <w:jc w:val="center"/>
              <w:rPr>
                <w:rFonts w:ascii="Times New Roman" w:hAnsi="Times New Roman"/>
                <w:sz w:val="24"/>
                <w:szCs w:val="24"/>
                <w:lang w:val="ro-RO"/>
              </w:rPr>
            </w:pPr>
            <w:r w:rsidRPr="00CC2DE4">
              <w:rPr>
                <w:rFonts w:ascii="Times New Roman" w:hAnsi="Times New Roman"/>
                <w:sz w:val="24"/>
                <w:szCs w:val="24"/>
                <w:lang w:val="ro-RO"/>
              </w:rPr>
              <w:t>-</w:t>
            </w:r>
          </w:p>
        </w:tc>
        <w:tc>
          <w:tcPr>
            <w:tcW w:w="1350" w:type="dxa"/>
          </w:tcPr>
          <w:p w14:paraId="4F93F8E3" w14:textId="11A6A555" w:rsidR="003573F9" w:rsidRPr="00CC2DE4" w:rsidRDefault="007415BF" w:rsidP="002C143A">
            <w:pPr>
              <w:spacing w:after="0" w:line="360" w:lineRule="auto"/>
              <w:jc w:val="center"/>
              <w:rPr>
                <w:rFonts w:ascii="Times New Roman" w:hAnsi="Times New Roman"/>
                <w:sz w:val="24"/>
                <w:szCs w:val="24"/>
                <w:lang w:val="ro-RO"/>
              </w:rPr>
            </w:pPr>
            <w:r w:rsidRPr="00CC2DE4">
              <w:rPr>
                <w:rFonts w:ascii="Times New Roman" w:hAnsi="Times New Roman"/>
                <w:sz w:val="24"/>
                <w:szCs w:val="24"/>
                <w:lang w:val="ro-RO"/>
              </w:rPr>
              <w:t>-</w:t>
            </w:r>
          </w:p>
        </w:tc>
      </w:tr>
    </w:tbl>
    <w:p w14:paraId="1D2200A9" w14:textId="77777777" w:rsidR="00741491" w:rsidRDefault="00741491" w:rsidP="00DE6316">
      <w:pPr>
        <w:pStyle w:val="Default"/>
        <w:spacing w:line="360" w:lineRule="auto"/>
        <w:jc w:val="both"/>
        <w:rPr>
          <w:rFonts w:ascii="Times New Roman" w:hAnsi="Times New Roman" w:cs="Times New Roman"/>
          <w:b/>
          <w:bCs/>
          <w:lang w:val="ro-RO" w:eastAsia="en-US"/>
        </w:rPr>
      </w:pPr>
    </w:p>
    <w:p w14:paraId="6E27B6E8" w14:textId="6094AC8B" w:rsidR="00DE6316" w:rsidRPr="006B0185" w:rsidRDefault="00DE6316" w:rsidP="00DE6316">
      <w:pPr>
        <w:pStyle w:val="Default"/>
        <w:spacing w:line="360" w:lineRule="auto"/>
        <w:jc w:val="both"/>
        <w:rPr>
          <w:rFonts w:ascii="Times New Roman" w:hAnsi="Times New Roman" w:cs="Times New Roman"/>
          <w:b/>
          <w:bCs/>
          <w:lang w:val="ro-RO"/>
        </w:rPr>
      </w:pPr>
      <w:r w:rsidRPr="006B0185">
        <w:rPr>
          <w:rFonts w:ascii="Times New Roman" w:hAnsi="Times New Roman" w:cs="Times New Roman"/>
          <w:b/>
          <w:bCs/>
          <w:lang w:val="ro-RO" w:eastAsia="en-US"/>
        </w:rPr>
        <w:t xml:space="preserve">Personal </w:t>
      </w:r>
      <w:r w:rsidR="00A3631E">
        <w:rPr>
          <w:rFonts w:ascii="Times New Roman" w:hAnsi="Times New Roman" w:cs="Times New Roman"/>
          <w:b/>
          <w:bCs/>
          <w:lang w:val="ro-RO" w:eastAsia="en-US"/>
        </w:rPr>
        <w:t>administrativ</w:t>
      </w:r>
    </w:p>
    <w:tbl>
      <w:tblPr>
        <w:tblW w:w="8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853"/>
        <w:gridCol w:w="3325"/>
      </w:tblGrid>
      <w:tr w:rsidR="00CC2DE4" w:rsidRPr="00CC2DE4" w14:paraId="3E1931C2" w14:textId="77777777" w:rsidTr="00D55827">
        <w:trPr>
          <w:trHeight w:val="368"/>
          <w:jc w:val="center"/>
        </w:trPr>
        <w:tc>
          <w:tcPr>
            <w:tcW w:w="3187" w:type="dxa"/>
            <w:shd w:val="clear" w:color="auto" w:fill="F4B083" w:themeFill="accent2" w:themeFillTint="99"/>
            <w:noWrap/>
            <w:vAlign w:val="bottom"/>
          </w:tcPr>
          <w:p w14:paraId="245A44DB" w14:textId="44ED6F5C" w:rsidR="00741491" w:rsidRPr="00CC2DE4" w:rsidRDefault="00741491" w:rsidP="00741491">
            <w:pPr>
              <w:spacing w:after="0" w:line="360" w:lineRule="auto"/>
              <w:jc w:val="center"/>
              <w:rPr>
                <w:rFonts w:ascii="Times New Roman" w:hAnsi="Times New Roman"/>
                <w:b/>
                <w:bCs/>
                <w:sz w:val="24"/>
                <w:szCs w:val="24"/>
                <w:lang w:val="ro-RO"/>
              </w:rPr>
            </w:pPr>
            <w:r w:rsidRPr="00CC2DE4">
              <w:rPr>
                <w:rFonts w:ascii="Times New Roman" w:hAnsi="Times New Roman"/>
                <w:b/>
                <w:bCs/>
                <w:sz w:val="24"/>
                <w:szCs w:val="24"/>
                <w:lang w:val="ro-RO"/>
              </w:rPr>
              <w:t>Total posturi</w:t>
            </w:r>
          </w:p>
        </w:tc>
        <w:tc>
          <w:tcPr>
            <w:tcW w:w="1853" w:type="dxa"/>
            <w:shd w:val="clear" w:color="auto" w:fill="F4B083" w:themeFill="accent2" w:themeFillTint="99"/>
            <w:noWrap/>
            <w:vAlign w:val="bottom"/>
          </w:tcPr>
          <w:p w14:paraId="36104420" w14:textId="074A7448" w:rsidR="00741491" w:rsidRPr="00CC2DE4" w:rsidRDefault="00D55827" w:rsidP="00741491">
            <w:pPr>
              <w:spacing w:after="0" w:line="360" w:lineRule="auto"/>
              <w:jc w:val="center"/>
              <w:rPr>
                <w:rFonts w:ascii="Times New Roman" w:hAnsi="Times New Roman"/>
                <w:b/>
                <w:bCs/>
                <w:sz w:val="24"/>
                <w:szCs w:val="24"/>
                <w:lang w:val="ro-RO"/>
              </w:rPr>
            </w:pPr>
            <w:r w:rsidRPr="00CC2DE4">
              <w:rPr>
                <w:rFonts w:ascii="Times New Roman" w:hAnsi="Times New Roman"/>
                <w:b/>
                <w:bCs/>
                <w:sz w:val="24"/>
                <w:szCs w:val="24"/>
                <w:lang w:val="ro-RO"/>
              </w:rPr>
              <w:t>Îngrijitor</w:t>
            </w:r>
          </w:p>
        </w:tc>
        <w:tc>
          <w:tcPr>
            <w:tcW w:w="3325" w:type="dxa"/>
            <w:shd w:val="clear" w:color="auto" w:fill="F4B083" w:themeFill="accent2" w:themeFillTint="99"/>
          </w:tcPr>
          <w:p w14:paraId="29124CCE" w14:textId="027D59D9" w:rsidR="00741491" w:rsidRPr="00CC2DE4" w:rsidRDefault="00D55827" w:rsidP="00741491">
            <w:pPr>
              <w:spacing w:after="0" w:line="360" w:lineRule="auto"/>
              <w:jc w:val="center"/>
              <w:rPr>
                <w:rFonts w:ascii="Times New Roman" w:hAnsi="Times New Roman"/>
                <w:b/>
                <w:bCs/>
                <w:sz w:val="24"/>
                <w:szCs w:val="24"/>
                <w:lang w:val="ro-RO"/>
              </w:rPr>
            </w:pPr>
            <w:r w:rsidRPr="00CC2DE4">
              <w:rPr>
                <w:rFonts w:ascii="Times New Roman" w:hAnsi="Times New Roman"/>
                <w:b/>
                <w:bCs/>
                <w:sz w:val="24"/>
                <w:szCs w:val="24"/>
                <w:lang w:val="ro-RO"/>
              </w:rPr>
              <w:t>Muncitor întreținere</w:t>
            </w:r>
          </w:p>
        </w:tc>
      </w:tr>
      <w:tr w:rsidR="00CC2DE4" w:rsidRPr="00CC2DE4" w14:paraId="5F330ACA" w14:textId="77777777" w:rsidTr="00741491">
        <w:trPr>
          <w:trHeight w:val="368"/>
          <w:jc w:val="center"/>
        </w:trPr>
        <w:tc>
          <w:tcPr>
            <w:tcW w:w="3187" w:type="dxa"/>
            <w:shd w:val="clear" w:color="auto" w:fill="auto"/>
            <w:noWrap/>
            <w:vAlign w:val="bottom"/>
          </w:tcPr>
          <w:p w14:paraId="313ACF1E" w14:textId="0CDC8852" w:rsidR="00741491" w:rsidRPr="00CC2DE4" w:rsidRDefault="00BA5149" w:rsidP="00741491">
            <w:pPr>
              <w:spacing w:after="0" w:line="360" w:lineRule="auto"/>
              <w:jc w:val="center"/>
              <w:rPr>
                <w:rFonts w:ascii="Times New Roman" w:hAnsi="Times New Roman"/>
                <w:sz w:val="24"/>
                <w:szCs w:val="24"/>
                <w:lang w:val="ro-RO"/>
              </w:rPr>
            </w:pPr>
            <w:r w:rsidRPr="00CC2DE4">
              <w:rPr>
                <w:rFonts w:ascii="Times New Roman" w:hAnsi="Times New Roman"/>
                <w:sz w:val="24"/>
                <w:szCs w:val="24"/>
                <w:lang w:val="ro-RO"/>
              </w:rPr>
              <w:t>12,50</w:t>
            </w:r>
          </w:p>
        </w:tc>
        <w:tc>
          <w:tcPr>
            <w:tcW w:w="1853" w:type="dxa"/>
            <w:shd w:val="clear" w:color="auto" w:fill="auto"/>
            <w:noWrap/>
            <w:vAlign w:val="bottom"/>
          </w:tcPr>
          <w:p w14:paraId="382878B5" w14:textId="03667288" w:rsidR="00741491" w:rsidRPr="00CC2DE4" w:rsidRDefault="00BA5149" w:rsidP="00741491">
            <w:pPr>
              <w:spacing w:after="0" w:line="360" w:lineRule="auto"/>
              <w:jc w:val="center"/>
              <w:rPr>
                <w:rFonts w:ascii="Times New Roman" w:hAnsi="Times New Roman"/>
                <w:sz w:val="24"/>
                <w:szCs w:val="24"/>
                <w:lang w:val="ro-RO"/>
              </w:rPr>
            </w:pPr>
            <w:r w:rsidRPr="00CC2DE4">
              <w:rPr>
                <w:rFonts w:ascii="Times New Roman" w:hAnsi="Times New Roman"/>
                <w:sz w:val="24"/>
                <w:szCs w:val="24"/>
                <w:lang w:val="ro-RO"/>
              </w:rPr>
              <w:t>8</w:t>
            </w:r>
          </w:p>
        </w:tc>
        <w:tc>
          <w:tcPr>
            <w:tcW w:w="3325" w:type="dxa"/>
          </w:tcPr>
          <w:p w14:paraId="65FABD0A" w14:textId="5519C9D1" w:rsidR="00741491" w:rsidRPr="00CC2DE4" w:rsidRDefault="00BA5149" w:rsidP="00741491">
            <w:pPr>
              <w:spacing w:after="0" w:line="360" w:lineRule="auto"/>
              <w:jc w:val="center"/>
              <w:rPr>
                <w:rFonts w:ascii="Times New Roman" w:hAnsi="Times New Roman"/>
                <w:sz w:val="24"/>
                <w:szCs w:val="24"/>
                <w:lang w:val="ro-RO"/>
              </w:rPr>
            </w:pPr>
            <w:r w:rsidRPr="00CC2DE4">
              <w:rPr>
                <w:rFonts w:ascii="Times New Roman" w:hAnsi="Times New Roman"/>
                <w:sz w:val="24"/>
                <w:szCs w:val="24"/>
                <w:lang w:val="ro-RO"/>
              </w:rPr>
              <w:t>4,5</w:t>
            </w:r>
          </w:p>
        </w:tc>
      </w:tr>
    </w:tbl>
    <w:p w14:paraId="17BE9654" w14:textId="77777777" w:rsidR="00D95F69" w:rsidRPr="003573F9" w:rsidRDefault="00D95F69" w:rsidP="003573F9">
      <w:pPr>
        <w:autoSpaceDE w:val="0"/>
        <w:autoSpaceDN w:val="0"/>
        <w:adjustRightInd w:val="0"/>
        <w:spacing w:after="0" w:line="360" w:lineRule="auto"/>
        <w:rPr>
          <w:rFonts w:ascii="Times New Roman" w:hAnsi="Times New Roman"/>
          <w:b/>
          <w:bCs/>
          <w:color w:val="000000"/>
          <w:sz w:val="26"/>
          <w:szCs w:val="26"/>
        </w:rPr>
      </w:pPr>
    </w:p>
    <w:p w14:paraId="22556472" w14:textId="0AF58661" w:rsidR="00DE6316" w:rsidRPr="00627DCC" w:rsidRDefault="00DE6316" w:rsidP="009032FF">
      <w:pPr>
        <w:pStyle w:val="ListParagraph"/>
        <w:numPr>
          <w:ilvl w:val="0"/>
          <w:numId w:val="20"/>
        </w:numPr>
        <w:autoSpaceDE w:val="0"/>
        <w:autoSpaceDN w:val="0"/>
        <w:adjustRightInd w:val="0"/>
        <w:spacing w:after="0" w:line="360" w:lineRule="auto"/>
        <w:rPr>
          <w:rFonts w:ascii="Times New Roman" w:hAnsi="Times New Roman"/>
          <w:b/>
          <w:bCs/>
          <w:color w:val="000000"/>
          <w:sz w:val="26"/>
          <w:szCs w:val="26"/>
        </w:rPr>
      </w:pPr>
      <w:r w:rsidRPr="00627DCC">
        <w:rPr>
          <w:rFonts w:ascii="Times New Roman" w:hAnsi="Times New Roman"/>
          <w:b/>
          <w:bCs/>
          <w:color w:val="000000"/>
          <w:sz w:val="26"/>
          <w:szCs w:val="26"/>
        </w:rPr>
        <w:t xml:space="preserve">RESURSE MATERIALE </w:t>
      </w:r>
      <w:r w:rsidR="00D376CA" w:rsidRPr="00627DCC">
        <w:rPr>
          <w:rFonts w:ascii="Times New Roman" w:hAnsi="Times New Roman"/>
          <w:b/>
          <w:bCs/>
          <w:color w:val="000000"/>
          <w:sz w:val="26"/>
          <w:szCs w:val="26"/>
        </w:rPr>
        <w:t>ȘI FINANCIARE</w:t>
      </w:r>
    </w:p>
    <w:p w14:paraId="2DF2049F" w14:textId="564FCA26" w:rsidR="002D2D2B" w:rsidRPr="00D55827" w:rsidRDefault="00D376CA" w:rsidP="002D2D2B">
      <w:pPr>
        <w:pStyle w:val="ListParagraph"/>
        <w:autoSpaceDE w:val="0"/>
        <w:autoSpaceDN w:val="0"/>
        <w:adjustRightInd w:val="0"/>
        <w:spacing w:after="0" w:line="360" w:lineRule="auto"/>
        <w:rPr>
          <w:rFonts w:ascii="Times New Roman" w:hAnsi="Times New Roman"/>
          <w:b/>
          <w:bCs/>
          <w:color w:val="000000"/>
          <w:sz w:val="24"/>
          <w:szCs w:val="24"/>
        </w:rPr>
      </w:pPr>
      <w:r>
        <w:rPr>
          <w:rFonts w:ascii="Times New Roman" w:hAnsi="Times New Roman"/>
          <w:b/>
          <w:bCs/>
          <w:color w:val="000000"/>
          <w:sz w:val="24"/>
          <w:szCs w:val="24"/>
        </w:rPr>
        <w:lastRenderedPageBreak/>
        <w:t>Resurse materiale</w:t>
      </w:r>
    </w:p>
    <w:p w14:paraId="5FC0B377" w14:textId="0C8AC9C8" w:rsidR="002D2D2B" w:rsidRPr="00C101C5" w:rsidRDefault="00881571" w:rsidP="002D2D2B">
      <w:pPr>
        <w:pStyle w:val="Bodytext10"/>
        <w:shd w:val="clear" w:color="auto" w:fill="auto"/>
        <w:spacing w:before="0" w:line="360" w:lineRule="auto"/>
        <w:ind w:left="360" w:right="20" w:firstLine="360"/>
        <w:jc w:val="both"/>
        <w:rPr>
          <w:rFonts w:ascii="Times New Roman" w:hAnsi="Times New Roman"/>
          <w:sz w:val="24"/>
          <w:szCs w:val="24"/>
          <w:lang w:val="ro-RO"/>
        </w:rPr>
      </w:pPr>
      <w:r w:rsidRPr="00C101C5">
        <w:rPr>
          <w:rFonts w:ascii="Times New Roman" w:hAnsi="Times New Roman"/>
          <w:sz w:val="24"/>
          <w:szCs w:val="24"/>
          <w:lang w:val="ro-RO"/>
        </w:rPr>
        <w:t>Școala Gimnazială Lenauheim</w:t>
      </w:r>
      <w:r w:rsidRPr="00C101C5">
        <w:rPr>
          <w:rFonts w:ascii="Times New Roman" w:hAnsi="Times New Roman"/>
          <w:b/>
          <w:bCs/>
          <w:sz w:val="24"/>
          <w:szCs w:val="24"/>
          <w:lang w:val="ro-RO"/>
        </w:rPr>
        <w:t xml:space="preserve"> </w:t>
      </w:r>
      <w:r w:rsidR="00D376CA" w:rsidRPr="00C101C5">
        <w:rPr>
          <w:rFonts w:ascii="Times New Roman" w:hAnsi="Times New Roman"/>
          <w:sz w:val="24"/>
          <w:szCs w:val="24"/>
          <w:lang w:val="ro-RO"/>
        </w:rPr>
        <w:t>î</w:t>
      </w:r>
      <w:r w:rsidR="002D2D2B" w:rsidRPr="00C101C5">
        <w:rPr>
          <w:rFonts w:ascii="Times New Roman" w:hAnsi="Times New Roman"/>
          <w:sz w:val="24"/>
          <w:szCs w:val="24"/>
          <w:lang w:val="ro-RO"/>
        </w:rPr>
        <w:t>și desfășoară activitatea</w:t>
      </w:r>
      <w:r w:rsidR="00DE6316" w:rsidRPr="00C101C5">
        <w:rPr>
          <w:rStyle w:val="Bodytext0"/>
          <w:sz w:val="24"/>
          <w:szCs w:val="24"/>
          <w:lang w:val="ro-RO"/>
        </w:rPr>
        <w:t xml:space="preserve"> în</w:t>
      </w:r>
      <w:r w:rsidR="00DA33A9" w:rsidRPr="00C101C5">
        <w:rPr>
          <w:rStyle w:val="Bodytext0"/>
          <w:sz w:val="24"/>
          <w:szCs w:val="24"/>
          <w:lang w:val="ro-RO"/>
        </w:rPr>
        <w:t xml:space="preserve"> 6 clădiri</w:t>
      </w:r>
      <w:r w:rsidR="00207110" w:rsidRPr="00C101C5">
        <w:rPr>
          <w:rStyle w:val="Bodytext0"/>
          <w:sz w:val="24"/>
          <w:szCs w:val="24"/>
          <w:lang w:val="ro-RO"/>
        </w:rPr>
        <w:t xml:space="preserve"> </w:t>
      </w:r>
    </w:p>
    <w:p w14:paraId="4AC04934" w14:textId="14FC68E6" w:rsidR="002D2D2B" w:rsidRPr="00C101C5" w:rsidRDefault="00881571" w:rsidP="002D2D2B">
      <w:pPr>
        <w:pStyle w:val="Bodytext10"/>
        <w:shd w:val="clear" w:color="auto" w:fill="auto"/>
        <w:spacing w:before="0" w:line="360" w:lineRule="auto"/>
        <w:ind w:left="20" w:right="20" w:firstLine="700"/>
        <w:jc w:val="both"/>
        <w:rPr>
          <w:rStyle w:val="Bodytext0"/>
          <w:sz w:val="24"/>
          <w:szCs w:val="24"/>
          <w:lang w:val="ro-RO"/>
        </w:rPr>
      </w:pPr>
      <w:r w:rsidRPr="00C101C5">
        <w:rPr>
          <w:rFonts w:ascii="Times New Roman" w:hAnsi="Times New Roman"/>
          <w:sz w:val="24"/>
          <w:szCs w:val="24"/>
          <w:lang w:val="ro-RO"/>
        </w:rPr>
        <w:t>Școala Gimnazială Lenauheim</w:t>
      </w:r>
      <w:r w:rsidRPr="00C101C5">
        <w:rPr>
          <w:rFonts w:ascii="Times New Roman" w:hAnsi="Times New Roman"/>
          <w:b/>
          <w:bCs/>
          <w:sz w:val="24"/>
          <w:szCs w:val="24"/>
          <w:lang w:val="ro-RO"/>
        </w:rPr>
        <w:t xml:space="preserve"> </w:t>
      </w:r>
      <w:r w:rsidR="00DE6316" w:rsidRPr="00C101C5">
        <w:rPr>
          <w:rStyle w:val="Bodytext0"/>
          <w:sz w:val="24"/>
          <w:szCs w:val="24"/>
          <w:lang w:val="ro-RO"/>
        </w:rPr>
        <w:t xml:space="preserve">dispune de </w:t>
      </w:r>
      <w:r w:rsidR="00DA33A9" w:rsidRPr="00C101C5">
        <w:rPr>
          <w:rStyle w:val="Bodytext0"/>
          <w:sz w:val="24"/>
          <w:szCs w:val="24"/>
          <w:lang w:val="ro-RO"/>
        </w:rPr>
        <w:t xml:space="preserve"> 37</w:t>
      </w:r>
      <w:r w:rsidR="00DE6316" w:rsidRPr="00C101C5">
        <w:rPr>
          <w:rStyle w:val="Bodytext0"/>
          <w:sz w:val="24"/>
          <w:szCs w:val="24"/>
          <w:lang w:val="ro-RO"/>
        </w:rPr>
        <w:t xml:space="preserve"> săli de clas</w:t>
      </w:r>
      <w:r w:rsidR="002D2D2B" w:rsidRPr="00C101C5">
        <w:rPr>
          <w:rStyle w:val="Bodytext0"/>
          <w:sz w:val="24"/>
          <w:szCs w:val="24"/>
          <w:lang w:val="ro-RO"/>
        </w:rPr>
        <w:t>ă</w:t>
      </w:r>
      <w:r w:rsidR="002473AC" w:rsidRPr="00C101C5">
        <w:rPr>
          <w:rStyle w:val="Bodytext0"/>
          <w:sz w:val="24"/>
          <w:szCs w:val="24"/>
          <w:lang w:val="ro-RO"/>
        </w:rPr>
        <w:t xml:space="preserve"> și:</w:t>
      </w:r>
    </w:p>
    <w:p w14:paraId="16CE55E4" w14:textId="1505BA95" w:rsidR="002D2D2B" w:rsidRPr="00C101C5" w:rsidRDefault="00DA33A9" w:rsidP="009032FF">
      <w:pPr>
        <w:pStyle w:val="Bodytext10"/>
        <w:numPr>
          <w:ilvl w:val="0"/>
          <w:numId w:val="23"/>
        </w:numPr>
        <w:shd w:val="clear" w:color="auto" w:fill="auto"/>
        <w:spacing w:before="0" w:line="360" w:lineRule="auto"/>
        <w:ind w:right="20"/>
        <w:jc w:val="both"/>
        <w:rPr>
          <w:rFonts w:ascii="Times New Roman" w:hAnsi="Times New Roman"/>
          <w:sz w:val="24"/>
          <w:szCs w:val="24"/>
          <w:lang w:val="ro-RO"/>
        </w:rPr>
      </w:pPr>
      <w:r w:rsidRPr="00C101C5">
        <w:rPr>
          <w:rFonts w:ascii="Times New Roman" w:eastAsia="Times New Roman" w:hAnsi="Times New Roman"/>
          <w:sz w:val="24"/>
          <w:szCs w:val="24"/>
          <w:lang w:eastAsia="ro-RO"/>
        </w:rPr>
        <w:t xml:space="preserve">2 cabinete de muzică </w:t>
      </w:r>
    </w:p>
    <w:p w14:paraId="1060BBE3" w14:textId="5125BBC8" w:rsidR="002D2D2B" w:rsidRPr="00C101C5" w:rsidRDefault="002D2D2B" w:rsidP="009032FF">
      <w:pPr>
        <w:pStyle w:val="Bodytext10"/>
        <w:numPr>
          <w:ilvl w:val="0"/>
          <w:numId w:val="23"/>
        </w:numPr>
        <w:shd w:val="clear" w:color="auto" w:fill="auto"/>
        <w:spacing w:before="0" w:line="360" w:lineRule="auto"/>
        <w:ind w:right="20"/>
        <w:jc w:val="both"/>
        <w:rPr>
          <w:rFonts w:ascii="Times New Roman" w:hAnsi="Times New Roman"/>
          <w:sz w:val="24"/>
          <w:szCs w:val="24"/>
          <w:lang w:val="ro-RO"/>
        </w:rPr>
      </w:pPr>
      <w:r w:rsidRPr="00C101C5">
        <w:rPr>
          <w:rFonts w:ascii="Times New Roman" w:eastAsia="Times New Roman" w:hAnsi="Times New Roman"/>
          <w:sz w:val="24"/>
          <w:szCs w:val="24"/>
          <w:lang w:eastAsia="ro-RO"/>
        </w:rPr>
        <w:t xml:space="preserve">1 cabinet </w:t>
      </w:r>
      <w:r w:rsidR="00DA33A9" w:rsidRPr="00C101C5">
        <w:rPr>
          <w:rFonts w:ascii="Times New Roman" w:eastAsia="Times New Roman" w:hAnsi="Times New Roman"/>
          <w:sz w:val="24"/>
          <w:szCs w:val="24"/>
          <w:lang w:eastAsia="ro-RO"/>
        </w:rPr>
        <w:t>de religie</w:t>
      </w:r>
    </w:p>
    <w:p w14:paraId="76AADDA6" w14:textId="7714C1CE" w:rsidR="002D2D2B" w:rsidRPr="00C101C5" w:rsidRDefault="00DA33A9" w:rsidP="009032FF">
      <w:pPr>
        <w:pStyle w:val="Bodytext10"/>
        <w:numPr>
          <w:ilvl w:val="0"/>
          <w:numId w:val="23"/>
        </w:numPr>
        <w:shd w:val="clear" w:color="auto" w:fill="auto"/>
        <w:spacing w:before="0" w:line="360" w:lineRule="auto"/>
        <w:ind w:right="20"/>
        <w:jc w:val="both"/>
        <w:rPr>
          <w:rFonts w:ascii="Times New Roman" w:hAnsi="Times New Roman"/>
          <w:sz w:val="24"/>
          <w:szCs w:val="24"/>
          <w:lang w:val="ro-RO"/>
        </w:rPr>
      </w:pPr>
      <w:r w:rsidRPr="00C101C5">
        <w:rPr>
          <w:rFonts w:ascii="Times New Roman" w:eastAsia="Times New Roman" w:hAnsi="Times New Roman"/>
          <w:sz w:val="24"/>
          <w:szCs w:val="24"/>
          <w:lang w:eastAsia="ro-RO"/>
        </w:rPr>
        <w:t>2</w:t>
      </w:r>
      <w:r w:rsidR="002D2D2B" w:rsidRPr="00C101C5">
        <w:rPr>
          <w:rFonts w:ascii="Times New Roman" w:eastAsia="Times New Roman" w:hAnsi="Times New Roman"/>
          <w:sz w:val="24"/>
          <w:szCs w:val="24"/>
          <w:lang w:eastAsia="ro-RO"/>
        </w:rPr>
        <w:t xml:space="preserve"> </w:t>
      </w:r>
      <w:r w:rsidR="002473AC" w:rsidRPr="00C101C5">
        <w:rPr>
          <w:rFonts w:ascii="Times New Roman" w:eastAsia="Times New Roman" w:hAnsi="Times New Roman"/>
          <w:sz w:val="24"/>
          <w:szCs w:val="24"/>
          <w:lang w:eastAsia="ro-RO"/>
        </w:rPr>
        <w:t xml:space="preserve">laborator </w:t>
      </w:r>
      <w:r w:rsidR="002D2D2B" w:rsidRPr="00C101C5">
        <w:rPr>
          <w:rFonts w:ascii="Times New Roman" w:eastAsia="Times New Roman" w:hAnsi="Times New Roman"/>
          <w:sz w:val="24"/>
          <w:szCs w:val="24"/>
          <w:lang w:eastAsia="ro-RO"/>
        </w:rPr>
        <w:t>biologie</w:t>
      </w:r>
    </w:p>
    <w:p w14:paraId="4714C0D4" w14:textId="30D3070E" w:rsidR="002D2D2B" w:rsidRPr="00C101C5" w:rsidRDefault="00DA33A9" w:rsidP="009032FF">
      <w:pPr>
        <w:pStyle w:val="Bodytext10"/>
        <w:numPr>
          <w:ilvl w:val="0"/>
          <w:numId w:val="23"/>
        </w:numPr>
        <w:shd w:val="clear" w:color="auto" w:fill="auto"/>
        <w:spacing w:before="0" w:line="360" w:lineRule="auto"/>
        <w:ind w:right="20"/>
        <w:jc w:val="both"/>
        <w:rPr>
          <w:rFonts w:ascii="Times New Roman" w:hAnsi="Times New Roman"/>
          <w:sz w:val="24"/>
          <w:szCs w:val="24"/>
          <w:lang w:val="ro-RO"/>
        </w:rPr>
      </w:pPr>
      <w:r w:rsidRPr="00C101C5">
        <w:rPr>
          <w:rFonts w:ascii="Times New Roman" w:eastAsia="Times New Roman" w:hAnsi="Times New Roman"/>
          <w:sz w:val="24"/>
          <w:szCs w:val="24"/>
          <w:lang w:eastAsia="ro-RO"/>
        </w:rPr>
        <w:t>3</w:t>
      </w:r>
      <w:r w:rsidR="002D2D2B" w:rsidRPr="00C101C5">
        <w:rPr>
          <w:rFonts w:ascii="Times New Roman" w:eastAsia="Times New Roman" w:hAnsi="Times New Roman"/>
          <w:sz w:val="24"/>
          <w:szCs w:val="24"/>
          <w:lang w:eastAsia="ro-RO"/>
        </w:rPr>
        <w:t xml:space="preserve"> </w:t>
      </w:r>
      <w:r w:rsidR="002473AC" w:rsidRPr="00C101C5">
        <w:rPr>
          <w:rFonts w:ascii="Times New Roman" w:eastAsia="Times New Roman" w:hAnsi="Times New Roman"/>
          <w:sz w:val="24"/>
          <w:szCs w:val="24"/>
          <w:lang w:eastAsia="ro-RO"/>
        </w:rPr>
        <w:t xml:space="preserve">laborator </w:t>
      </w:r>
      <w:r w:rsidR="002D2D2B" w:rsidRPr="00C101C5">
        <w:rPr>
          <w:rFonts w:ascii="Times New Roman" w:eastAsia="Times New Roman" w:hAnsi="Times New Roman"/>
          <w:sz w:val="24"/>
          <w:szCs w:val="24"/>
          <w:lang w:eastAsia="ro-RO"/>
        </w:rPr>
        <w:t>informatică</w:t>
      </w:r>
    </w:p>
    <w:p w14:paraId="19FE0A80" w14:textId="6782F5BE" w:rsidR="002D2D2B" w:rsidRPr="00C101C5" w:rsidRDefault="00DA33A9" w:rsidP="009032FF">
      <w:pPr>
        <w:pStyle w:val="Bodytext10"/>
        <w:numPr>
          <w:ilvl w:val="0"/>
          <w:numId w:val="23"/>
        </w:numPr>
        <w:shd w:val="clear" w:color="auto" w:fill="auto"/>
        <w:spacing w:before="0" w:line="360" w:lineRule="auto"/>
        <w:ind w:right="20"/>
        <w:jc w:val="both"/>
        <w:rPr>
          <w:rFonts w:ascii="Times New Roman" w:hAnsi="Times New Roman"/>
          <w:sz w:val="24"/>
          <w:szCs w:val="24"/>
          <w:lang w:val="ro-RO"/>
        </w:rPr>
      </w:pPr>
      <w:r w:rsidRPr="00C101C5">
        <w:rPr>
          <w:rFonts w:ascii="Times New Roman" w:eastAsia="Times New Roman" w:hAnsi="Times New Roman"/>
          <w:sz w:val="24"/>
          <w:szCs w:val="24"/>
          <w:lang w:eastAsia="ro-RO"/>
        </w:rPr>
        <w:t>3</w:t>
      </w:r>
      <w:r w:rsidR="002D2D2B" w:rsidRPr="00C101C5">
        <w:rPr>
          <w:rFonts w:ascii="Times New Roman" w:eastAsia="Times New Roman" w:hAnsi="Times New Roman"/>
          <w:sz w:val="24"/>
          <w:szCs w:val="24"/>
          <w:lang w:eastAsia="ro-RO"/>
        </w:rPr>
        <w:t xml:space="preserve"> </w:t>
      </w:r>
      <w:r w:rsidR="002473AC" w:rsidRPr="00C101C5">
        <w:rPr>
          <w:rFonts w:ascii="Times New Roman" w:eastAsia="Times New Roman" w:hAnsi="Times New Roman"/>
          <w:sz w:val="24"/>
          <w:szCs w:val="24"/>
          <w:lang w:eastAsia="ro-RO"/>
        </w:rPr>
        <w:t>laborator</w:t>
      </w:r>
      <w:r w:rsidR="002D2D2B" w:rsidRPr="00C101C5">
        <w:rPr>
          <w:rFonts w:ascii="Times New Roman" w:eastAsia="Times New Roman" w:hAnsi="Times New Roman"/>
          <w:sz w:val="24"/>
          <w:szCs w:val="24"/>
          <w:lang w:eastAsia="ro-RO"/>
        </w:rPr>
        <w:t xml:space="preserve"> fizică</w:t>
      </w:r>
      <w:r w:rsidRPr="00C101C5">
        <w:rPr>
          <w:rFonts w:ascii="Times New Roman" w:eastAsia="Times New Roman" w:hAnsi="Times New Roman"/>
          <w:sz w:val="24"/>
          <w:szCs w:val="24"/>
          <w:lang w:eastAsia="ro-RO"/>
        </w:rPr>
        <w:t>/chimie</w:t>
      </w:r>
    </w:p>
    <w:p w14:paraId="0A15943C" w14:textId="2DB9F17A" w:rsidR="002D2D2B" w:rsidRPr="00C101C5" w:rsidRDefault="00DA33A9" w:rsidP="009032FF">
      <w:pPr>
        <w:pStyle w:val="Bodytext10"/>
        <w:numPr>
          <w:ilvl w:val="0"/>
          <w:numId w:val="23"/>
        </w:numPr>
        <w:shd w:val="clear" w:color="auto" w:fill="auto"/>
        <w:spacing w:before="0" w:line="360" w:lineRule="auto"/>
        <w:ind w:right="20"/>
        <w:jc w:val="both"/>
        <w:rPr>
          <w:rFonts w:ascii="Times New Roman" w:hAnsi="Times New Roman"/>
          <w:sz w:val="24"/>
          <w:szCs w:val="24"/>
          <w:lang w:val="ro-RO"/>
        </w:rPr>
      </w:pPr>
      <w:r w:rsidRPr="00C101C5">
        <w:rPr>
          <w:rFonts w:ascii="Times New Roman" w:eastAsia="Times New Roman" w:hAnsi="Times New Roman"/>
          <w:sz w:val="24"/>
          <w:szCs w:val="24"/>
          <w:lang w:val="fr-FR" w:eastAsia="ro-RO"/>
        </w:rPr>
        <w:t>3 săli de</w:t>
      </w:r>
      <w:r w:rsidR="002D2D2B" w:rsidRPr="00C101C5">
        <w:rPr>
          <w:rFonts w:ascii="Times New Roman" w:eastAsia="Times New Roman" w:hAnsi="Times New Roman"/>
          <w:sz w:val="24"/>
          <w:szCs w:val="24"/>
          <w:lang w:val="fr-FR" w:eastAsia="ro-RO"/>
        </w:rPr>
        <w:t xml:space="preserve"> sport și</w:t>
      </w:r>
      <w:r w:rsidRPr="00C101C5">
        <w:rPr>
          <w:rFonts w:ascii="Times New Roman" w:eastAsia="Times New Roman" w:hAnsi="Times New Roman"/>
          <w:sz w:val="24"/>
          <w:szCs w:val="24"/>
          <w:lang w:val="fr-FR" w:eastAsia="ro-RO"/>
        </w:rPr>
        <w:t xml:space="preserve"> 3 </w:t>
      </w:r>
      <w:r w:rsidR="002D2D2B" w:rsidRPr="00C101C5">
        <w:rPr>
          <w:rFonts w:ascii="Times New Roman" w:eastAsia="Times New Roman" w:hAnsi="Times New Roman"/>
          <w:sz w:val="24"/>
          <w:szCs w:val="24"/>
          <w:lang w:val="fr-FR" w:eastAsia="ro-RO"/>
        </w:rPr>
        <w:t>teren</w:t>
      </w:r>
      <w:r w:rsidRPr="00C101C5">
        <w:rPr>
          <w:rFonts w:ascii="Times New Roman" w:eastAsia="Times New Roman" w:hAnsi="Times New Roman"/>
          <w:sz w:val="24"/>
          <w:szCs w:val="24"/>
          <w:lang w:val="fr-FR" w:eastAsia="ro-RO"/>
        </w:rPr>
        <w:t>uri</w:t>
      </w:r>
      <w:r w:rsidR="006124C3" w:rsidRPr="00C101C5">
        <w:rPr>
          <w:rFonts w:ascii="Times New Roman" w:eastAsia="Times New Roman" w:hAnsi="Times New Roman"/>
          <w:sz w:val="24"/>
          <w:szCs w:val="24"/>
          <w:lang w:val="fr-FR" w:eastAsia="ro-RO"/>
        </w:rPr>
        <w:t xml:space="preserve"> </w:t>
      </w:r>
      <w:r w:rsidR="002D2D2B" w:rsidRPr="00C101C5">
        <w:rPr>
          <w:rFonts w:ascii="Times New Roman" w:eastAsia="Times New Roman" w:hAnsi="Times New Roman"/>
          <w:sz w:val="24"/>
          <w:szCs w:val="24"/>
          <w:lang w:val="fr-FR" w:eastAsia="ro-RO"/>
        </w:rPr>
        <w:t>de sport</w:t>
      </w:r>
    </w:p>
    <w:p w14:paraId="38A30A24" w14:textId="3A5C76B4" w:rsidR="002D2D2B" w:rsidRPr="00C101C5" w:rsidRDefault="00DA33A9" w:rsidP="009032FF">
      <w:pPr>
        <w:pStyle w:val="Bodytext10"/>
        <w:numPr>
          <w:ilvl w:val="0"/>
          <w:numId w:val="23"/>
        </w:numPr>
        <w:shd w:val="clear" w:color="auto" w:fill="auto"/>
        <w:spacing w:before="0" w:line="360" w:lineRule="auto"/>
        <w:ind w:right="20"/>
        <w:jc w:val="both"/>
        <w:rPr>
          <w:rFonts w:ascii="Times New Roman" w:hAnsi="Times New Roman"/>
          <w:sz w:val="24"/>
          <w:szCs w:val="24"/>
          <w:lang w:val="ro-RO"/>
        </w:rPr>
      </w:pPr>
      <w:r w:rsidRPr="00C101C5">
        <w:rPr>
          <w:rFonts w:ascii="Times New Roman" w:eastAsia="Times New Roman" w:hAnsi="Times New Roman"/>
          <w:sz w:val="24"/>
          <w:szCs w:val="24"/>
          <w:lang w:eastAsia="ro-RO"/>
        </w:rPr>
        <w:t>3 săli profesorale</w:t>
      </w:r>
    </w:p>
    <w:p w14:paraId="4FEE139A" w14:textId="25F77415" w:rsidR="002D2D2B" w:rsidRPr="00C101C5" w:rsidRDefault="00DA33A9" w:rsidP="009032FF">
      <w:pPr>
        <w:pStyle w:val="Bodytext10"/>
        <w:numPr>
          <w:ilvl w:val="0"/>
          <w:numId w:val="23"/>
        </w:numPr>
        <w:shd w:val="clear" w:color="auto" w:fill="auto"/>
        <w:spacing w:before="0" w:line="360" w:lineRule="auto"/>
        <w:ind w:right="20"/>
        <w:jc w:val="both"/>
        <w:rPr>
          <w:rFonts w:ascii="Times New Roman" w:hAnsi="Times New Roman"/>
          <w:sz w:val="24"/>
          <w:szCs w:val="24"/>
          <w:lang w:val="ro-RO"/>
        </w:rPr>
      </w:pPr>
      <w:r w:rsidRPr="00C101C5">
        <w:rPr>
          <w:rFonts w:ascii="Times New Roman" w:eastAsia="Times New Roman" w:hAnsi="Times New Roman"/>
          <w:sz w:val="24"/>
          <w:szCs w:val="24"/>
          <w:lang w:eastAsia="ro-RO"/>
        </w:rPr>
        <w:t>3</w:t>
      </w:r>
      <w:r w:rsidR="002D2D2B" w:rsidRPr="00C101C5">
        <w:rPr>
          <w:rFonts w:ascii="Times New Roman" w:eastAsia="Times New Roman" w:hAnsi="Times New Roman"/>
          <w:sz w:val="24"/>
          <w:szCs w:val="24"/>
          <w:lang w:eastAsia="ro-RO"/>
        </w:rPr>
        <w:t xml:space="preserve"> cabinet</w:t>
      </w:r>
      <w:r w:rsidRPr="00C101C5">
        <w:rPr>
          <w:rFonts w:ascii="Times New Roman" w:eastAsia="Times New Roman" w:hAnsi="Times New Roman"/>
          <w:sz w:val="24"/>
          <w:szCs w:val="24"/>
          <w:lang w:eastAsia="ro-RO"/>
        </w:rPr>
        <w:t>e</w:t>
      </w:r>
      <w:r w:rsidR="002D2D2B" w:rsidRPr="00C101C5">
        <w:rPr>
          <w:rFonts w:ascii="Times New Roman" w:eastAsia="Times New Roman" w:hAnsi="Times New Roman"/>
          <w:sz w:val="24"/>
          <w:szCs w:val="24"/>
          <w:lang w:eastAsia="ro-RO"/>
        </w:rPr>
        <w:t xml:space="preserve"> director</w:t>
      </w:r>
    </w:p>
    <w:p w14:paraId="3352A68A" w14:textId="77777777" w:rsidR="002D2D2B" w:rsidRPr="00C101C5" w:rsidRDefault="002D2D2B" w:rsidP="009032FF">
      <w:pPr>
        <w:pStyle w:val="Bodytext10"/>
        <w:numPr>
          <w:ilvl w:val="0"/>
          <w:numId w:val="23"/>
        </w:numPr>
        <w:shd w:val="clear" w:color="auto" w:fill="auto"/>
        <w:spacing w:before="0" w:line="360" w:lineRule="auto"/>
        <w:ind w:right="20"/>
        <w:jc w:val="both"/>
        <w:rPr>
          <w:rFonts w:ascii="Times New Roman" w:hAnsi="Times New Roman"/>
          <w:sz w:val="24"/>
          <w:szCs w:val="24"/>
          <w:lang w:val="ro-RO"/>
        </w:rPr>
      </w:pPr>
      <w:r w:rsidRPr="00C101C5">
        <w:rPr>
          <w:rFonts w:ascii="Times New Roman" w:eastAsia="Times New Roman" w:hAnsi="Times New Roman"/>
          <w:sz w:val="24"/>
          <w:szCs w:val="24"/>
          <w:lang w:eastAsia="ro-RO"/>
        </w:rPr>
        <w:t>1 birou secretariat</w:t>
      </w:r>
    </w:p>
    <w:p w14:paraId="71E1E584" w14:textId="77777777" w:rsidR="002D2D2B" w:rsidRPr="00C101C5" w:rsidRDefault="002D2D2B" w:rsidP="009032FF">
      <w:pPr>
        <w:pStyle w:val="Bodytext10"/>
        <w:numPr>
          <w:ilvl w:val="0"/>
          <w:numId w:val="23"/>
        </w:numPr>
        <w:shd w:val="clear" w:color="auto" w:fill="auto"/>
        <w:spacing w:before="0" w:line="360" w:lineRule="auto"/>
        <w:ind w:right="20"/>
        <w:jc w:val="both"/>
        <w:rPr>
          <w:rFonts w:ascii="Times New Roman" w:hAnsi="Times New Roman"/>
          <w:sz w:val="24"/>
          <w:szCs w:val="24"/>
          <w:lang w:val="ro-RO"/>
        </w:rPr>
      </w:pPr>
      <w:r w:rsidRPr="00C101C5">
        <w:rPr>
          <w:rFonts w:ascii="Times New Roman" w:eastAsia="Times New Roman" w:hAnsi="Times New Roman"/>
          <w:sz w:val="24"/>
          <w:szCs w:val="24"/>
          <w:lang w:eastAsia="ro-RO"/>
        </w:rPr>
        <w:t>1 birou contabilitate</w:t>
      </w:r>
    </w:p>
    <w:p w14:paraId="03956870" w14:textId="77777777" w:rsidR="002D2D2B" w:rsidRPr="00C101C5" w:rsidRDefault="002D2D2B" w:rsidP="009032FF">
      <w:pPr>
        <w:pStyle w:val="Bodytext10"/>
        <w:numPr>
          <w:ilvl w:val="0"/>
          <w:numId w:val="23"/>
        </w:numPr>
        <w:shd w:val="clear" w:color="auto" w:fill="auto"/>
        <w:spacing w:before="0" w:line="360" w:lineRule="auto"/>
        <w:ind w:right="20"/>
        <w:jc w:val="both"/>
        <w:rPr>
          <w:rFonts w:ascii="Times New Roman" w:hAnsi="Times New Roman"/>
          <w:sz w:val="24"/>
          <w:szCs w:val="24"/>
          <w:lang w:val="ro-RO"/>
        </w:rPr>
      </w:pPr>
      <w:r w:rsidRPr="00C101C5">
        <w:rPr>
          <w:rFonts w:ascii="Times New Roman" w:eastAsia="Times New Roman" w:hAnsi="Times New Roman"/>
          <w:sz w:val="24"/>
          <w:szCs w:val="24"/>
          <w:lang w:eastAsia="ro-RO"/>
        </w:rPr>
        <w:t>1 cabinet medical</w:t>
      </w:r>
    </w:p>
    <w:p w14:paraId="2F969474" w14:textId="77777777" w:rsidR="002D2D2B" w:rsidRPr="00C101C5" w:rsidRDefault="002D2D2B" w:rsidP="009032FF">
      <w:pPr>
        <w:pStyle w:val="Bodytext10"/>
        <w:numPr>
          <w:ilvl w:val="0"/>
          <w:numId w:val="23"/>
        </w:numPr>
        <w:shd w:val="clear" w:color="auto" w:fill="auto"/>
        <w:spacing w:before="0" w:line="360" w:lineRule="auto"/>
        <w:ind w:right="20"/>
        <w:jc w:val="both"/>
        <w:rPr>
          <w:rFonts w:ascii="Times New Roman" w:hAnsi="Times New Roman"/>
          <w:sz w:val="24"/>
          <w:szCs w:val="24"/>
          <w:lang w:val="ro-RO"/>
        </w:rPr>
      </w:pPr>
      <w:r w:rsidRPr="00C101C5">
        <w:rPr>
          <w:rFonts w:ascii="Times New Roman" w:eastAsia="Times New Roman" w:hAnsi="Times New Roman"/>
          <w:sz w:val="24"/>
          <w:szCs w:val="24"/>
          <w:lang w:eastAsia="ro-RO"/>
        </w:rPr>
        <w:t>1 arhivă</w:t>
      </w:r>
    </w:p>
    <w:p w14:paraId="79F4680E" w14:textId="212F9197" w:rsidR="002D2D2B" w:rsidRPr="00C101C5" w:rsidRDefault="00DA33A9" w:rsidP="009032FF">
      <w:pPr>
        <w:pStyle w:val="Bodytext10"/>
        <w:numPr>
          <w:ilvl w:val="0"/>
          <w:numId w:val="23"/>
        </w:numPr>
        <w:shd w:val="clear" w:color="auto" w:fill="auto"/>
        <w:spacing w:before="0" w:line="360" w:lineRule="auto"/>
        <w:ind w:right="20"/>
        <w:jc w:val="both"/>
        <w:rPr>
          <w:rFonts w:ascii="Times New Roman" w:hAnsi="Times New Roman"/>
          <w:sz w:val="24"/>
          <w:szCs w:val="24"/>
          <w:lang w:val="ro-RO"/>
        </w:rPr>
      </w:pPr>
      <w:r w:rsidRPr="00C101C5">
        <w:rPr>
          <w:rFonts w:ascii="Times New Roman" w:eastAsia="Times New Roman" w:hAnsi="Times New Roman"/>
          <w:sz w:val="24"/>
          <w:szCs w:val="24"/>
          <w:lang w:val="fr-FR" w:eastAsia="ro-RO"/>
        </w:rPr>
        <w:t>3 săli bibliotecă.</w:t>
      </w:r>
    </w:p>
    <w:p w14:paraId="15399F2D" w14:textId="64DBEDAD" w:rsidR="002D2D2B" w:rsidRPr="00C101C5" w:rsidRDefault="00DA33A9" w:rsidP="009032FF">
      <w:pPr>
        <w:pStyle w:val="Bodytext10"/>
        <w:numPr>
          <w:ilvl w:val="0"/>
          <w:numId w:val="23"/>
        </w:numPr>
        <w:shd w:val="clear" w:color="auto" w:fill="auto"/>
        <w:spacing w:before="0" w:line="360" w:lineRule="auto"/>
        <w:ind w:right="20"/>
        <w:jc w:val="both"/>
        <w:rPr>
          <w:rFonts w:ascii="Times New Roman" w:hAnsi="Times New Roman"/>
          <w:sz w:val="24"/>
          <w:szCs w:val="24"/>
          <w:lang w:val="ro-RO"/>
        </w:rPr>
      </w:pPr>
      <w:r w:rsidRPr="00C101C5">
        <w:rPr>
          <w:rFonts w:ascii="Times New Roman" w:eastAsia="Times New Roman" w:hAnsi="Times New Roman"/>
          <w:sz w:val="24"/>
          <w:szCs w:val="24"/>
          <w:lang w:eastAsia="ro-RO"/>
        </w:rPr>
        <w:t xml:space="preserve">10 </w:t>
      </w:r>
      <w:r w:rsidR="002D2D2B" w:rsidRPr="00C101C5">
        <w:rPr>
          <w:rFonts w:ascii="Times New Roman" w:eastAsia="Times New Roman" w:hAnsi="Times New Roman"/>
          <w:sz w:val="24"/>
          <w:szCs w:val="24"/>
          <w:lang w:eastAsia="ro-RO"/>
        </w:rPr>
        <w:t>grupuri sanitare</w:t>
      </w:r>
      <w:r w:rsidR="002473AC" w:rsidRPr="00C101C5">
        <w:rPr>
          <w:rFonts w:ascii="Times New Roman" w:eastAsia="Times New Roman" w:hAnsi="Times New Roman"/>
          <w:sz w:val="24"/>
          <w:szCs w:val="24"/>
          <w:lang w:eastAsia="ro-RO"/>
        </w:rPr>
        <w:t>.</w:t>
      </w:r>
    </w:p>
    <w:p w14:paraId="002A7FBF" w14:textId="77777777" w:rsidR="00627DCC" w:rsidRDefault="00627DCC" w:rsidP="002D2D2B">
      <w:pPr>
        <w:pStyle w:val="Bodytext10"/>
        <w:shd w:val="clear" w:color="auto" w:fill="auto"/>
        <w:spacing w:before="0" w:line="360" w:lineRule="auto"/>
        <w:ind w:left="360" w:right="20" w:firstLine="0"/>
        <w:jc w:val="both"/>
        <w:rPr>
          <w:rFonts w:ascii="Times New Roman" w:eastAsia="Times New Roman" w:hAnsi="Times New Roman"/>
          <w:sz w:val="24"/>
          <w:szCs w:val="24"/>
          <w:lang w:eastAsia="ro-RO"/>
        </w:rPr>
      </w:pPr>
    </w:p>
    <w:p w14:paraId="4A1D4E0B" w14:textId="0C1523FD" w:rsidR="002D2D2B" w:rsidRPr="002D2D2B" w:rsidRDefault="002D2D2B" w:rsidP="00627DCC">
      <w:pPr>
        <w:pStyle w:val="Bodytext10"/>
        <w:shd w:val="clear" w:color="auto" w:fill="auto"/>
        <w:spacing w:before="0" w:line="360" w:lineRule="auto"/>
        <w:ind w:right="20" w:firstLine="360"/>
        <w:jc w:val="both"/>
        <w:rPr>
          <w:rFonts w:ascii="Times New Roman" w:hAnsi="Times New Roman"/>
          <w:sz w:val="24"/>
          <w:szCs w:val="24"/>
          <w:lang w:val="ro-RO"/>
        </w:rPr>
      </w:pPr>
      <w:r>
        <w:rPr>
          <w:rFonts w:ascii="Times New Roman" w:eastAsia="Times New Roman" w:hAnsi="Times New Roman"/>
          <w:b/>
          <w:sz w:val="24"/>
          <w:szCs w:val="24"/>
          <w:lang w:eastAsia="ro-RO"/>
        </w:rPr>
        <w:t>M</w:t>
      </w:r>
      <w:r w:rsidRPr="002D2D2B">
        <w:rPr>
          <w:rFonts w:ascii="Times New Roman" w:eastAsia="Times New Roman" w:hAnsi="Times New Roman"/>
          <w:b/>
          <w:sz w:val="24"/>
          <w:szCs w:val="24"/>
          <w:lang w:eastAsia="ro-RO"/>
        </w:rPr>
        <w:t>aterial didactic</w:t>
      </w:r>
      <w:r>
        <w:rPr>
          <w:rFonts w:ascii="Times New Roman" w:eastAsia="Times New Roman" w:hAnsi="Times New Roman"/>
          <w:b/>
          <w:sz w:val="24"/>
          <w:szCs w:val="24"/>
          <w:lang w:eastAsia="ro-RO"/>
        </w:rPr>
        <w:t xml:space="preserve"> de care dispune școala:</w:t>
      </w:r>
    </w:p>
    <w:p w14:paraId="31D9178C" w14:textId="3F6AFB27" w:rsidR="002D2D2B" w:rsidRDefault="002D2D2B" w:rsidP="009032FF">
      <w:pPr>
        <w:pStyle w:val="ListParagraph"/>
        <w:numPr>
          <w:ilvl w:val="0"/>
          <w:numId w:val="24"/>
        </w:numPr>
        <w:spacing w:after="0" w:line="360" w:lineRule="auto"/>
        <w:jc w:val="both"/>
        <w:rPr>
          <w:rFonts w:ascii="Times New Roman" w:eastAsia="Times New Roman" w:hAnsi="Times New Roman"/>
          <w:sz w:val="24"/>
          <w:szCs w:val="24"/>
          <w:lang w:val="fr-FR" w:eastAsia="ro-RO"/>
        </w:rPr>
      </w:pPr>
      <w:r w:rsidRPr="002D2D2B">
        <w:rPr>
          <w:rFonts w:ascii="Times New Roman" w:eastAsia="Times New Roman" w:hAnsi="Times New Roman"/>
          <w:sz w:val="24"/>
          <w:szCs w:val="24"/>
          <w:lang w:val="fr-FR" w:eastAsia="ro-RO"/>
        </w:rPr>
        <w:t>calculatoare/videoproiectoare/imprimante în fiecare sală de clasă</w:t>
      </w:r>
      <w:r>
        <w:rPr>
          <w:rFonts w:ascii="Times New Roman" w:eastAsia="Times New Roman" w:hAnsi="Times New Roman"/>
          <w:sz w:val="24"/>
          <w:szCs w:val="24"/>
          <w:lang w:val="fr-FR" w:eastAsia="ro-RO"/>
        </w:rPr>
        <w:t>;</w:t>
      </w:r>
    </w:p>
    <w:p w14:paraId="262062A7" w14:textId="66436B0D" w:rsidR="002D2D2B" w:rsidRPr="002D2D2B" w:rsidRDefault="002D2D2B" w:rsidP="009032FF">
      <w:pPr>
        <w:pStyle w:val="ListParagraph"/>
        <w:numPr>
          <w:ilvl w:val="0"/>
          <w:numId w:val="24"/>
        </w:numPr>
        <w:spacing w:after="0" w:line="360" w:lineRule="auto"/>
        <w:jc w:val="both"/>
        <w:rPr>
          <w:rFonts w:ascii="Times New Roman" w:eastAsia="Times New Roman" w:hAnsi="Times New Roman"/>
          <w:sz w:val="24"/>
          <w:szCs w:val="24"/>
          <w:lang w:val="fr-FR" w:eastAsia="ro-RO"/>
        </w:rPr>
      </w:pPr>
      <w:r w:rsidRPr="002D2D2B">
        <w:rPr>
          <w:rFonts w:ascii="Times New Roman" w:eastAsia="Times New Roman" w:hAnsi="Times New Roman"/>
          <w:sz w:val="24"/>
          <w:szCs w:val="24"/>
          <w:lang w:eastAsia="ro-RO"/>
        </w:rPr>
        <w:t>aparatură fizică-chimie-biologie</w:t>
      </w:r>
      <w:r>
        <w:rPr>
          <w:rFonts w:ascii="Times New Roman" w:eastAsia="Times New Roman" w:hAnsi="Times New Roman"/>
          <w:sz w:val="24"/>
          <w:szCs w:val="24"/>
          <w:lang w:eastAsia="ro-RO"/>
        </w:rPr>
        <w:t>;</w:t>
      </w:r>
    </w:p>
    <w:p w14:paraId="4BC72132" w14:textId="436EC304" w:rsidR="002D2D2B" w:rsidRPr="002D2D2B" w:rsidRDefault="002D2D2B" w:rsidP="009032FF">
      <w:pPr>
        <w:pStyle w:val="ListParagraph"/>
        <w:numPr>
          <w:ilvl w:val="0"/>
          <w:numId w:val="24"/>
        </w:numPr>
        <w:spacing w:after="0" w:line="360" w:lineRule="auto"/>
        <w:jc w:val="both"/>
        <w:rPr>
          <w:rFonts w:ascii="Times New Roman" w:eastAsia="Times New Roman" w:hAnsi="Times New Roman"/>
          <w:sz w:val="24"/>
          <w:szCs w:val="24"/>
          <w:lang w:val="fr-FR" w:eastAsia="ro-RO"/>
        </w:rPr>
      </w:pPr>
      <w:r w:rsidRPr="002D2D2B">
        <w:rPr>
          <w:rFonts w:ascii="Times New Roman" w:eastAsia="Times New Roman" w:hAnsi="Times New Roman"/>
          <w:sz w:val="24"/>
          <w:szCs w:val="24"/>
          <w:lang w:eastAsia="ro-RO"/>
        </w:rPr>
        <w:t>material didactic pe discipline</w:t>
      </w:r>
      <w:r>
        <w:rPr>
          <w:rFonts w:ascii="Times New Roman" w:eastAsia="Times New Roman" w:hAnsi="Times New Roman"/>
          <w:sz w:val="24"/>
          <w:szCs w:val="24"/>
          <w:lang w:eastAsia="ro-RO"/>
        </w:rPr>
        <w:t>;</w:t>
      </w:r>
    </w:p>
    <w:p w14:paraId="338C1073" w14:textId="3D0D776B" w:rsidR="002D2D2B" w:rsidRPr="0093232E" w:rsidRDefault="00D376CA" w:rsidP="009032FF">
      <w:pPr>
        <w:pStyle w:val="ListParagraph"/>
        <w:numPr>
          <w:ilvl w:val="0"/>
          <w:numId w:val="24"/>
        </w:numPr>
        <w:spacing w:after="0" w:line="360" w:lineRule="auto"/>
        <w:jc w:val="both"/>
        <w:rPr>
          <w:rFonts w:ascii="Times New Roman" w:eastAsia="Times New Roman" w:hAnsi="Times New Roman"/>
          <w:sz w:val="24"/>
          <w:szCs w:val="24"/>
          <w:lang w:val="fr-FR" w:eastAsia="ro-RO"/>
        </w:rPr>
      </w:pPr>
      <w:r>
        <w:rPr>
          <w:rFonts w:ascii="Times New Roman" w:eastAsia="Times New Roman" w:hAnsi="Times New Roman"/>
          <w:sz w:val="24"/>
          <w:szCs w:val="24"/>
          <w:lang w:eastAsia="ro-RO"/>
        </w:rPr>
        <w:t xml:space="preserve">fax, </w:t>
      </w:r>
      <w:r w:rsidR="002D2D2B" w:rsidRPr="002D2D2B">
        <w:rPr>
          <w:rFonts w:ascii="Times New Roman" w:eastAsia="Times New Roman" w:hAnsi="Times New Roman"/>
          <w:sz w:val="24"/>
          <w:szCs w:val="24"/>
          <w:lang w:eastAsia="ro-RO"/>
        </w:rPr>
        <w:t xml:space="preserve">rețea internet </w:t>
      </w:r>
      <w:r>
        <w:rPr>
          <w:rFonts w:ascii="Times New Roman" w:eastAsia="Times New Roman" w:hAnsi="Times New Roman"/>
          <w:sz w:val="24"/>
          <w:szCs w:val="24"/>
          <w:lang w:eastAsia="ro-RO"/>
        </w:rPr>
        <w:t>W</w:t>
      </w:r>
      <w:r w:rsidR="002D2D2B" w:rsidRPr="002D2D2B">
        <w:rPr>
          <w:rFonts w:ascii="Times New Roman" w:eastAsia="Times New Roman" w:hAnsi="Times New Roman"/>
          <w:sz w:val="24"/>
          <w:szCs w:val="24"/>
          <w:lang w:eastAsia="ro-RO"/>
        </w:rPr>
        <w:t>ireless</w:t>
      </w:r>
      <w:r w:rsidR="002D2D2B">
        <w:rPr>
          <w:rFonts w:ascii="Times New Roman" w:eastAsia="Times New Roman" w:hAnsi="Times New Roman"/>
          <w:sz w:val="24"/>
          <w:szCs w:val="24"/>
          <w:lang w:eastAsia="ro-RO"/>
        </w:rPr>
        <w:t>.</w:t>
      </w:r>
    </w:p>
    <w:p w14:paraId="48AB10E6" w14:textId="77777777" w:rsidR="0093232E" w:rsidRPr="00627DCC" w:rsidRDefault="0093232E" w:rsidP="0093232E">
      <w:pPr>
        <w:pStyle w:val="ListParagraph"/>
        <w:spacing w:after="0" w:line="360" w:lineRule="auto"/>
        <w:jc w:val="both"/>
        <w:rPr>
          <w:rStyle w:val="Bodytext0"/>
          <w:rFonts w:eastAsia="Times New Roman"/>
          <w:sz w:val="24"/>
          <w:szCs w:val="24"/>
          <w:lang w:val="fr-FR" w:eastAsia="ro-RO"/>
        </w:rPr>
      </w:pPr>
    </w:p>
    <w:p w14:paraId="40CB52C4" w14:textId="77777777" w:rsidR="00D376CA" w:rsidRDefault="002D2D2B" w:rsidP="00D376CA">
      <w:pPr>
        <w:pStyle w:val="Bodytext10"/>
        <w:shd w:val="clear" w:color="auto" w:fill="auto"/>
        <w:spacing w:before="0" w:line="360" w:lineRule="auto"/>
        <w:ind w:left="20" w:right="20" w:firstLine="700"/>
        <w:jc w:val="both"/>
        <w:rPr>
          <w:rStyle w:val="Bodytext0"/>
          <w:sz w:val="24"/>
          <w:szCs w:val="24"/>
          <w:lang w:val="ro-RO"/>
        </w:rPr>
      </w:pPr>
      <w:r w:rsidRPr="002D2D2B">
        <w:rPr>
          <w:rFonts w:ascii="Times New Roman" w:hAnsi="Times New Roman"/>
          <w:bCs/>
          <w:sz w:val="24"/>
          <w:szCs w:val="24"/>
          <w:lang w:val="ro-RO"/>
        </w:rPr>
        <w:t xml:space="preserve">Starea clădirii este bună, </w:t>
      </w:r>
      <w:r>
        <w:rPr>
          <w:rFonts w:ascii="Times New Roman" w:hAnsi="Times New Roman"/>
          <w:bCs/>
          <w:sz w:val="24"/>
          <w:szCs w:val="24"/>
          <w:lang w:val="ro-RO"/>
        </w:rPr>
        <w:t>fiind</w:t>
      </w:r>
      <w:r w:rsidRPr="002D2D2B">
        <w:rPr>
          <w:rFonts w:ascii="Times New Roman" w:hAnsi="Times New Roman"/>
          <w:bCs/>
          <w:sz w:val="24"/>
          <w:szCs w:val="24"/>
          <w:lang w:val="ro-RO"/>
        </w:rPr>
        <w:t xml:space="preserve"> reabilitată prin lucrări de izolare termică, modernizarea sălilor de clasă și a grupurilor sanitare.</w:t>
      </w:r>
      <w:r>
        <w:rPr>
          <w:sz w:val="24"/>
          <w:szCs w:val="24"/>
          <w:lang w:val="ro-RO"/>
        </w:rPr>
        <w:t xml:space="preserve"> </w:t>
      </w:r>
      <w:r w:rsidR="00DE6316" w:rsidRPr="00AC6ADA">
        <w:rPr>
          <w:rStyle w:val="Bodytext0"/>
          <w:sz w:val="24"/>
          <w:szCs w:val="24"/>
          <w:lang w:val="ro-RO"/>
        </w:rPr>
        <w:t>Şcoala dispune de instalație de alimentar</w:t>
      </w:r>
      <w:r>
        <w:rPr>
          <w:rStyle w:val="Bodytext0"/>
          <w:sz w:val="24"/>
          <w:szCs w:val="24"/>
          <w:lang w:val="ro-RO"/>
        </w:rPr>
        <w:t xml:space="preserve">e </w:t>
      </w:r>
      <w:r w:rsidR="00DE6316" w:rsidRPr="00AC6ADA">
        <w:rPr>
          <w:rStyle w:val="Bodytext0"/>
          <w:sz w:val="24"/>
          <w:szCs w:val="24"/>
          <w:lang w:val="ro-RO"/>
        </w:rPr>
        <w:t>cu apă, încălzire centrală pe gaz metan, iluminat natural şi artificial.</w:t>
      </w:r>
    </w:p>
    <w:p w14:paraId="326BB3D5" w14:textId="02BAE6C2" w:rsidR="00D376CA" w:rsidRDefault="002D2D2B" w:rsidP="00D376CA">
      <w:pPr>
        <w:pStyle w:val="Bodytext10"/>
        <w:shd w:val="clear" w:color="auto" w:fill="auto"/>
        <w:spacing w:before="0" w:line="360" w:lineRule="auto"/>
        <w:ind w:left="20" w:right="20" w:firstLine="700"/>
        <w:jc w:val="both"/>
        <w:rPr>
          <w:rStyle w:val="Bodytext0"/>
          <w:sz w:val="24"/>
          <w:szCs w:val="24"/>
          <w:lang w:val="ro-RO"/>
        </w:rPr>
      </w:pPr>
      <w:r w:rsidRPr="002D2D2B">
        <w:rPr>
          <w:rFonts w:ascii="Times New Roman" w:eastAsia="Times New Roman" w:hAnsi="Times New Roman"/>
          <w:sz w:val="24"/>
          <w:szCs w:val="24"/>
          <w:lang w:val="fr-FR" w:eastAsia="ro-RO"/>
        </w:rPr>
        <w:t xml:space="preserve">Elevii învață în condiții foarte bune. Școala </w:t>
      </w:r>
      <w:r w:rsidR="002473AC">
        <w:rPr>
          <w:rFonts w:ascii="Times New Roman" w:eastAsia="Times New Roman" w:hAnsi="Times New Roman"/>
          <w:sz w:val="24"/>
          <w:szCs w:val="24"/>
          <w:lang w:val="fr-FR" w:eastAsia="ro-RO"/>
        </w:rPr>
        <w:t>dispune de s</w:t>
      </w:r>
      <w:r w:rsidRPr="002D2D2B">
        <w:rPr>
          <w:rFonts w:ascii="Times New Roman" w:eastAsia="Times New Roman" w:hAnsi="Times New Roman"/>
          <w:sz w:val="24"/>
          <w:szCs w:val="24"/>
          <w:lang w:val="fr-FR" w:eastAsia="ro-RO"/>
        </w:rPr>
        <w:t>istem de supraveghere cu camere video/audio/alarmă.</w:t>
      </w:r>
      <w:r>
        <w:rPr>
          <w:rFonts w:ascii="Times New Roman" w:eastAsia="Times New Roman" w:hAnsi="Times New Roman"/>
          <w:sz w:val="24"/>
          <w:szCs w:val="24"/>
          <w:lang w:val="fr-FR" w:eastAsia="ro-RO"/>
        </w:rPr>
        <w:t xml:space="preserve"> </w:t>
      </w:r>
      <w:r w:rsidR="00DE6316" w:rsidRPr="006B0185">
        <w:rPr>
          <w:rStyle w:val="Bodytext0"/>
          <w:sz w:val="24"/>
          <w:szCs w:val="24"/>
          <w:lang w:val="ro-RO"/>
        </w:rPr>
        <w:t>Sălile de clasă sunt dotate cu mobilier şi calculator în fiecare clasă, iar procesul de predare - învăţare se desfăşoară şi prin folosirea calculatoare</w:t>
      </w:r>
      <w:r w:rsidR="00D376CA">
        <w:rPr>
          <w:rStyle w:val="Bodytext0"/>
          <w:sz w:val="24"/>
          <w:szCs w:val="24"/>
          <w:lang w:val="ro-RO"/>
        </w:rPr>
        <w:t xml:space="preserve">lor </w:t>
      </w:r>
      <w:r w:rsidR="00DE6316" w:rsidRPr="006B0185">
        <w:rPr>
          <w:rStyle w:val="Bodytext0"/>
          <w:sz w:val="24"/>
          <w:szCs w:val="24"/>
          <w:lang w:val="ro-RO"/>
        </w:rPr>
        <w:t>din laboratorul de informatică</w:t>
      </w:r>
      <w:r w:rsidR="00D376CA">
        <w:rPr>
          <w:rStyle w:val="Bodytext0"/>
          <w:sz w:val="24"/>
          <w:szCs w:val="24"/>
          <w:lang w:val="ro-RO"/>
        </w:rPr>
        <w:t>.</w:t>
      </w:r>
    </w:p>
    <w:p w14:paraId="402BCC04" w14:textId="27953BCD" w:rsidR="00DE6316" w:rsidRDefault="00DE6316" w:rsidP="00627DCC">
      <w:pPr>
        <w:pStyle w:val="Bodytext10"/>
        <w:shd w:val="clear" w:color="auto" w:fill="auto"/>
        <w:spacing w:before="0" w:line="360" w:lineRule="auto"/>
        <w:ind w:left="20" w:right="20" w:firstLine="700"/>
        <w:jc w:val="both"/>
        <w:rPr>
          <w:rFonts w:ascii="Times New Roman" w:hAnsi="Times New Roman"/>
          <w:sz w:val="24"/>
          <w:szCs w:val="24"/>
          <w:lang w:val="ro-RO"/>
        </w:rPr>
      </w:pPr>
      <w:r w:rsidRPr="006B0185">
        <w:rPr>
          <w:rFonts w:ascii="Times New Roman" w:hAnsi="Times New Roman"/>
          <w:sz w:val="23"/>
          <w:szCs w:val="23"/>
          <w:lang w:val="ro-RO"/>
        </w:rPr>
        <w:t>De asemenea, la nivelul şcolii există materiale</w:t>
      </w:r>
      <w:r w:rsidR="00D376CA">
        <w:rPr>
          <w:rFonts w:ascii="Times New Roman" w:hAnsi="Times New Roman"/>
          <w:sz w:val="23"/>
          <w:szCs w:val="23"/>
          <w:lang w:val="ro-RO"/>
        </w:rPr>
        <w:t>/echipamente</w:t>
      </w:r>
      <w:r w:rsidRPr="006B0185">
        <w:rPr>
          <w:rFonts w:ascii="Times New Roman" w:hAnsi="Times New Roman"/>
          <w:sz w:val="23"/>
          <w:szCs w:val="23"/>
          <w:lang w:val="ro-RO"/>
        </w:rPr>
        <w:t xml:space="preserve"> sportive şi materiale didactice pentru </w:t>
      </w:r>
      <w:r w:rsidR="00D376CA">
        <w:rPr>
          <w:rFonts w:ascii="Times New Roman" w:hAnsi="Times New Roman"/>
          <w:sz w:val="23"/>
          <w:szCs w:val="23"/>
          <w:lang w:val="ro-RO"/>
        </w:rPr>
        <w:t xml:space="preserve">desfășurarea orelor în laboratoarele </w:t>
      </w:r>
      <w:r w:rsidR="002473AC">
        <w:rPr>
          <w:rFonts w:ascii="Times New Roman" w:hAnsi="Times New Roman"/>
          <w:color w:val="000000"/>
          <w:sz w:val="24"/>
          <w:szCs w:val="24"/>
          <w:lang w:val="ro-RO"/>
        </w:rPr>
        <w:t>unității.</w:t>
      </w:r>
    </w:p>
    <w:p w14:paraId="462FC536" w14:textId="77777777" w:rsidR="00433C3E" w:rsidRPr="00627DCC" w:rsidRDefault="00433C3E" w:rsidP="002473AC">
      <w:pPr>
        <w:pStyle w:val="Bodytext10"/>
        <w:shd w:val="clear" w:color="auto" w:fill="auto"/>
        <w:spacing w:before="0" w:line="360" w:lineRule="auto"/>
        <w:ind w:right="20" w:firstLine="0"/>
        <w:jc w:val="both"/>
        <w:rPr>
          <w:rStyle w:val="Bodytext5Bold"/>
          <w:rFonts w:ascii="Times New Roman" w:hAnsi="Times New Roman"/>
          <w:b w:val="0"/>
          <w:bCs w:val="0"/>
          <w:lang w:val="ro-RO"/>
        </w:rPr>
      </w:pPr>
    </w:p>
    <w:p w14:paraId="6B3E8F37" w14:textId="77777777" w:rsidR="00DE6316" w:rsidRPr="006B0185" w:rsidRDefault="00DE6316" w:rsidP="00D376CA">
      <w:pPr>
        <w:pStyle w:val="Bodytext51"/>
        <w:spacing w:after="0" w:line="360" w:lineRule="auto"/>
        <w:jc w:val="both"/>
        <w:rPr>
          <w:rStyle w:val="Bodytext5Bold"/>
          <w:rFonts w:ascii="Times New Roman" w:hAnsi="Times New Roman"/>
          <w:lang w:val="ro-RO" w:eastAsia="ro-RO"/>
        </w:rPr>
      </w:pPr>
      <w:r w:rsidRPr="006B0185">
        <w:rPr>
          <w:rStyle w:val="Bodytext5Bold"/>
          <w:rFonts w:ascii="Times New Roman" w:hAnsi="Times New Roman"/>
          <w:lang w:val="ro-RO" w:eastAsia="ro-RO"/>
        </w:rPr>
        <w:t xml:space="preserve">   Resurse financiare </w:t>
      </w:r>
    </w:p>
    <w:p w14:paraId="5A09220C" w14:textId="41D3CE8B" w:rsidR="00DE6316" w:rsidRPr="006B0185" w:rsidRDefault="00DE6316" w:rsidP="00D376CA">
      <w:pPr>
        <w:pStyle w:val="Bodytext51"/>
        <w:spacing w:after="0" w:line="360" w:lineRule="auto"/>
        <w:ind w:left="380"/>
        <w:jc w:val="both"/>
        <w:rPr>
          <w:rFonts w:ascii="Times New Roman" w:hAnsi="Times New Roman"/>
          <w:lang w:val="ro-RO"/>
        </w:rPr>
      </w:pPr>
      <w:r w:rsidRPr="006B0185">
        <w:rPr>
          <w:rFonts w:ascii="Times New Roman" w:hAnsi="Times New Roman"/>
          <w:lang w:val="ro-RO" w:eastAsia="ro-RO"/>
        </w:rPr>
        <w:t>Surse de finanţare</w:t>
      </w:r>
      <w:r w:rsidR="00D376CA">
        <w:rPr>
          <w:rFonts w:ascii="Times New Roman" w:hAnsi="Times New Roman"/>
          <w:lang w:val="ro-RO" w:eastAsia="ro-RO"/>
        </w:rPr>
        <w:t xml:space="preserve"> ale </w:t>
      </w:r>
      <w:r w:rsidR="00881571" w:rsidRPr="00881571">
        <w:rPr>
          <w:rFonts w:ascii="Times New Roman" w:hAnsi="Times New Roman"/>
          <w:lang w:val="ro-RO" w:eastAsia="ro-RO" w:bidi="ro-RO"/>
        </w:rPr>
        <w:t>Școlii Gimnaziale Lenauheim</w:t>
      </w:r>
      <w:r w:rsidR="00881571">
        <w:rPr>
          <w:rFonts w:ascii="Times New Roman" w:hAnsi="Times New Roman"/>
          <w:lang w:val="ro-RO" w:eastAsia="ro-RO" w:bidi="ro-RO"/>
        </w:rPr>
        <w:t>:</w:t>
      </w:r>
    </w:p>
    <w:p w14:paraId="1EC15C8C" w14:textId="7E1F06A3" w:rsidR="00627DCC" w:rsidRDefault="00DE6316" w:rsidP="009032FF">
      <w:pPr>
        <w:pStyle w:val="Bodytext51"/>
        <w:numPr>
          <w:ilvl w:val="0"/>
          <w:numId w:val="26"/>
        </w:numPr>
        <w:spacing w:after="0" w:line="360" w:lineRule="auto"/>
        <w:jc w:val="both"/>
        <w:rPr>
          <w:rFonts w:ascii="Times New Roman" w:hAnsi="Times New Roman"/>
          <w:lang w:val="ro-RO"/>
        </w:rPr>
      </w:pPr>
      <w:r w:rsidRPr="00627DCC">
        <w:rPr>
          <w:rFonts w:ascii="Times New Roman" w:hAnsi="Times New Roman"/>
          <w:b/>
          <w:bCs/>
          <w:lang w:val="ro-RO" w:eastAsia="ro-RO"/>
        </w:rPr>
        <w:lastRenderedPageBreak/>
        <w:t>bugetul de stat</w:t>
      </w:r>
      <w:r w:rsidR="00D376CA">
        <w:rPr>
          <w:rFonts w:ascii="Times New Roman" w:hAnsi="Times New Roman"/>
          <w:lang w:val="ro-RO" w:eastAsia="ro-RO"/>
        </w:rPr>
        <w:t xml:space="preserve"> – statul asigură finanțarea de bază, pentru d</w:t>
      </w:r>
      <w:r w:rsidR="00D376CA" w:rsidRPr="00D376CA">
        <w:rPr>
          <w:rFonts w:ascii="Times New Roman" w:hAnsi="Times New Roman"/>
          <w:lang w:eastAsia="ro-RO"/>
        </w:rPr>
        <w:t>esfăşurarea în condiţii normale a procesului de învăţământ, conform standardelor naţionale.</w:t>
      </w:r>
    </w:p>
    <w:p w14:paraId="2B0FC078" w14:textId="065752E0" w:rsidR="00627DCC" w:rsidRPr="00627DCC" w:rsidRDefault="00D376CA" w:rsidP="009032FF">
      <w:pPr>
        <w:pStyle w:val="Bodytext51"/>
        <w:numPr>
          <w:ilvl w:val="0"/>
          <w:numId w:val="26"/>
        </w:numPr>
        <w:spacing w:after="0" w:line="360" w:lineRule="auto"/>
        <w:jc w:val="both"/>
        <w:rPr>
          <w:rFonts w:ascii="Times New Roman" w:hAnsi="Times New Roman"/>
          <w:lang w:val="ro-RO"/>
        </w:rPr>
      </w:pPr>
      <w:r w:rsidRPr="00627DCC">
        <w:rPr>
          <w:rFonts w:ascii="Times New Roman" w:hAnsi="Times New Roman"/>
          <w:b/>
          <w:bCs/>
          <w:lang w:val="ro-RO" w:eastAsia="ro-RO"/>
        </w:rPr>
        <w:t>bugetul local</w:t>
      </w:r>
      <w:r w:rsidR="00627DCC" w:rsidRPr="00627DCC">
        <w:rPr>
          <w:rFonts w:ascii="Times New Roman" w:hAnsi="Times New Roman"/>
          <w:lang w:val="ro-RO" w:eastAsia="ro-RO"/>
        </w:rPr>
        <w:t xml:space="preserve"> - finanţarea complementară se asigură din bugetul local al unităţii administrativ-teritoriale şi din sume defalcate din taxa pe valoarea adăugată, aprobate anual prin legea bugetului de stat cu această destinaţie, pentru următoarele categorii de cheltuieli:</w:t>
      </w:r>
    </w:p>
    <w:p w14:paraId="6BDA49C1" w14:textId="47A35A56"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investiţii, reparaţii capitale, consolidări;</w:t>
      </w:r>
    </w:p>
    <w:p w14:paraId="4FD61A85" w14:textId="77777777"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cheltuieli pentru evaluarea periodică naţională a elevilor;</w:t>
      </w:r>
    </w:p>
    <w:p w14:paraId="6AB31A80" w14:textId="3298A750"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cheltuieli cu bursele elevilor;</w:t>
      </w:r>
    </w:p>
    <w:p w14:paraId="100D9BF9" w14:textId="77777777"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cheltuielile pentru naveta cadrelor didactice şi a personalului didactic auxiliar, conform legii;</w:t>
      </w:r>
    </w:p>
    <w:p w14:paraId="41E2A74E" w14:textId="2C372305"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cheltuieli pentru examinarea medicală obligatorie periodică a salariaţilor</w:t>
      </w:r>
      <w:r>
        <w:rPr>
          <w:rFonts w:ascii="Times New Roman" w:hAnsi="Times New Roman"/>
          <w:lang w:val="ro-RO" w:eastAsia="ro-RO"/>
        </w:rPr>
        <w:t xml:space="preserve">, </w:t>
      </w:r>
      <w:r w:rsidRPr="00627DCC">
        <w:rPr>
          <w:rFonts w:ascii="Times New Roman" w:hAnsi="Times New Roman"/>
          <w:lang w:val="ro-RO" w:eastAsia="ro-RO"/>
        </w:rPr>
        <w:t>cu excepţia celor care, potrivit legii, se efectuează gratuit;</w:t>
      </w:r>
    </w:p>
    <w:p w14:paraId="4F3D3602" w14:textId="77777777"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cheltuieli pentru concursuri şcolare şi activităţi educative extraşcolare;</w:t>
      </w:r>
    </w:p>
    <w:p w14:paraId="478ACAC7" w14:textId="77777777"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cheltuieli pentru asigurarea securităţii şi sănătăţii în muncă, pentru personalul angajat</w:t>
      </w:r>
      <w:r>
        <w:rPr>
          <w:rFonts w:ascii="Times New Roman" w:hAnsi="Times New Roman"/>
          <w:lang w:val="ro-RO" w:eastAsia="ro-RO"/>
        </w:rPr>
        <w:t xml:space="preserve"> </w:t>
      </w:r>
      <w:r w:rsidRPr="00627DCC">
        <w:rPr>
          <w:rFonts w:ascii="Times New Roman" w:hAnsi="Times New Roman"/>
          <w:lang w:val="ro-RO" w:eastAsia="ro-RO"/>
        </w:rPr>
        <w:t>şi elevi;</w:t>
      </w:r>
    </w:p>
    <w:p w14:paraId="20F06A6A" w14:textId="77777777"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gestionarea situaţiilor de urgenţă;</w:t>
      </w:r>
    </w:p>
    <w:p w14:paraId="32BEE745" w14:textId="6B7039E2" w:rsid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cheltuieli pentru participarea în proiecte europene de cooperare în domeniul educaţiei şi formării profesionale</w:t>
      </w:r>
      <w:r>
        <w:rPr>
          <w:rFonts w:ascii="Times New Roman" w:hAnsi="Times New Roman"/>
          <w:lang w:val="ro-RO" w:eastAsia="ro-RO"/>
        </w:rPr>
        <w:t>;</w:t>
      </w:r>
    </w:p>
    <w:p w14:paraId="75880662" w14:textId="3169BF3B" w:rsidR="00627DCC" w:rsidRPr="00627DCC" w:rsidRDefault="00627DCC" w:rsidP="009032FF">
      <w:pPr>
        <w:pStyle w:val="Bodytext51"/>
        <w:numPr>
          <w:ilvl w:val="0"/>
          <w:numId w:val="25"/>
        </w:numPr>
        <w:spacing w:after="0" w:line="360" w:lineRule="auto"/>
        <w:jc w:val="both"/>
        <w:rPr>
          <w:rFonts w:ascii="Times New Roman" w:hAnsi="Times New Roman"/>
          <w:lang w:val="ro-RO" w:eastAsia="ro-RO"/>
        </w:rPr>
      </w:pPr>
      <w:r w:rsidRPr="00627DCC">
        <w:rPr>
          <w:rFonts w:ascii="Times New Roman" w:hAnsi="Times New Roman"/>
          <w:lang w:val="ro-RO" w:eastAsia="ro-RO"/>
        </w:rPr>
        <w:t>alte cheltuieli de natura bunurilor şi serviciilor, care nu fac parte din finanţarea de bază.</w:t>
      </w:r>
    </w:p>
    <w:p w14:paraId="5E01CE8A" w14:textId="2E6FD679" w:rsidR="00DE6316" w:rsidRDefault="00DE6316" w:rsidP="009032FF">
      <w:pPr>
        <w:pStyle w:val="Bodytext51"/>
        <w:numPr>
          <w:ilvl w:val="0"/>
          <w:numId w:val="27"/>
        </w:numPr>
        <w:spacing w:after="0" w:line="360" w:lineRule="auto"/>
        <w:jc w:val="both"/>
        <w:rPr>
          <w:rFonts w:ascii="Times New Roman" w:hAnsi="Times New Roman"/>
          <w:b/>
          <w:bCs/>
          <w:lang w:val="ro-RO"/>
        </w:rPr>
      </w:pPr>
      <w:r w:rsidRPr="00627DCC">
        <w:rPr>
          <w:rFonts w:ascii="Times New Roman" w:hAnsi="Times New Roman"/>
          <w:b/>
          <w:bCs/>
          <w:lang w:val="ro-RO" w:eastAsia="ro-RO"/>
        </w:rPr>
        <w:t>venituri proprii</w:t>
      </w:r>
      <w:r w:rsidR="00627DCC" w:rsidRPr="00627DCC">
        <w:rPr>
          <w:rFonts w:ascii="Times New Roman" w:hAnsi="Times New Roman"/>
          <w:b/>
          <w:bCs/>
          <w:lang w:val="ro-RO" w:eastAsia="ro-RO"/>
        </w:rPr>
        <w:t xml:space="preserve"> și </w:t>
      </w:r>
      <w:r w:rsidRPr="00627DCC">
        <w:rPr>
          <w:rFonts w:ascii="Times New Roman" w:hAnsi="Times New Roman"/>
          <w:b/>
          <w:bCs/>
          <w:lang w:val="ro-RO"/>
        </w:rPr>
        <w:t>sponsorizări</w:t>
      </w:r>
      <w:r w:rsidR="00627DCC" w:rsidRPr="00627DCC">
        <w:rPr>
          <w:rFonts w:ascii="Times New Roman" w:hAnsi="Times New Roman"/>
          <w:b/>
          <w:bCs/>
          <w:lang w:val="ro-RO"/>
        </w:rPr>
        <w:t>.</w:t>
      </w:r>
    </w:p>
    <w:p w14:paraId="1C514A98" w14:textId="4F4592B5" w:rsidR="00D95F69" w:rsidRPr="00627DCC" w:rsidRDefault="00D95F69" w:rsidP="00D95F69">
      <w:pPr>
        <w:pStyle w:val="Bodytext51"/>
        <w:spacing w:after="0" w:line="360" w:lineRule="auto"/>
        <w:jc w:val="both"/>
        <w:rPr>
          <w:rFonts w:ascii="Times New Roman" w:hAnsi="Times New Roman"/>
          <w:b/>
          <w:bCs/>
          <w:lang w:val="ro-RO"/>
        </w:rPr>
      </w:pPr>
    </w:p>
    <w:p w14:paraId="065D6518" w14:textId="77628348" w:rsidR="00DE6316" w:rsidRDefault="00627DCC" w:rsidP="00DE6316">
      <w:pPr>
        <w:pStyle w:val="Heading2"/>
        <w:rPr>
          <w:lang w:val="ro-RO"/>
        </w:rPr>
      </w:pPr>
      <w:bookmarkStart w:id="29" w:name="_Toc142488651"/>
      <w:r>
        <w:rPr>
          <w:lang w:val="ro-RO"/>
        </w:rPr>
        <w:t>I.5</w:t>
      </w:r>
      <w:r w:rsidR="00DE6316" w:rsidRPr="006B0185">
        <w:rPr>
          <w:lang w:val="ro-RO"/>
        </w:rPr>
        <w:t xml:space="preserve"> </w:t>
      </w:r>
      <w:r w:rsidR="00AD6865">
        <w:rPr>
          <w:lang w:val="ro-RO"/>
        </w:rPr>
        <w:t>Analiza i</w:t>
      </w:r>
      <w:r w:rsidR="00DE6316" w:rsidRPr="006B0185">
        <w:rPr>
          <w:lang w:val="ro-RO"/>
        </w:rPr>
        <w:t>nformații</w:t>
      </w:r>
      <w:r w:rsidR="00AD6865">
        <w:rPr>
          <w:lang w:val="ro-RO"/>
        </w:rPr>
        <w:t>lor</w:t>
      </w:r>
      <w:r w:rsidR="00DE6316" w:rsidRPr="006B0185">
        <w:rPr>
          <w:lang w:val="ro-RO"/>
        </w:rPr>
        <w:t xml:space="preserve"> de tip calitativ</w:t>
      </w:r>
      <w:bookmarkEnd w:id="29"/>
    </w:p>
    <w:p w14:paraId="296C75FE" w14:textId="77777777" w:rsidR="00DE6316" w:rsidRPr="006B0185" w:rsidRDefault="00DE6316" w:rsidP="00DE6316">
      <w:pPr>
        <w:pStyle w:val="Frspaiere"/>
        <w:spacing w:line="360" w:lineRule="auto"/>
        <w:jc w:val="both"/>
        <w:rPr>
          <w:rFonts w:ascii="Times New Roman" w:hAnsi="Times New Roman"/>
          <w:sz w:val="24"/>
          <w:szCs w:val="24"/>
        </w:rPr>
      </w:pPr>
    </w:p>
    <w:p w14:paraId="40F75CBA" w14:textId="77777777" w:rsidR="00DE6316" w:rsidRPr="006B0185" w:rsidRDefault="00DE6316" w:rsidP="00DE6316">
      <w:pPr>
        <w:autoSpaceDE w:val="0"/>
        <w:autoSpaceDN w:val="0"/>
        <w:adjustRightInd w:val="0"/>
        <w:spacing w:after="0" w:line="360" w:lineRule="auto"/>
        <w:ind w:firstLine="720"/>
        <w:jc w:val="both"/>
        <w:rPr>
          <w:rFonts w:ascii="Times New Roman" w:hAnsi="Times New Roman"/>
          <w:sz w:val="24"/>
          <w:szCs w:val="24"/>
          <w:lang w:val="ro-RO"/>
        </w:rPr>
      </w:pPr>
      <w:r w:rsidRPr="006B0185">
        <w:rPr>
          <w:rFonts w:ascii="Times New Roman" w:hAnsi="Times New Roman"/>
          <w:b/>
          <w:bCs/>
          <w:i/>
          <w:iCs/>
          <w:sz w:val="24"/>
          <w:szCs w:val="24"/>
          <w:lang w:val="ro-RO"/>
        </w:rPr>
        <w:t>Ambianţa în unitatea şcolar</w:t>
      </w:r>
      <w:r>
        <w:rPr>
          <w:rFonts w:ascii="Times New Roman" w:hAnsi="Times New Roman"/>
          <w:b/>
          <w:bCs/>
          <w:i/>
          <w:iCs/>
          <w:sz w:val="24"/>
          <w:szCs w:val="24"/>
          <w:lang w:val="ro-RO"/>
        </w:rPr>
        <w:t>ă</w:t>
      </w:r>
      <w:r w:rsidRPr="006B0185">
        <w:rPr>
          <w:rFonts w:ascii="Times New Roman" w:hAnsi="Times New Roman"/>
          <w:sz w:val="24"/>
          <w:szCs w:val="24"/>
          <w:lang w:val="ro-RO"/>
        </w:rPr>
        <w:t>: cultura predominantă este de tip sarcină, atmosfera este deschisă, nu există conflicte majore, dacă apar anumite conflicte ele sunt rezolvate în mod obiectiv.</w:t>
      </w:r>
    </w:p>
    <w:p w14:paraId="6CAD2209" w14:textId="77777777" w:rsidR="00DE6316" w:rsidRPr="006B0185"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r>
      <w:r w:rsidRPr="006B0185">
        <w:rPr>
          <w:rFonts w:ascii="Times New Roman" w:hAnsi="Times New Roman"/>
          <w:b/>
          <w:bCs/>
          <w:i/>
          <w:iCs/>
          <w:sz w:val="24"/>
          <w:szCs w:val="24"/>
          <w:lang w:val="ro-RO"/>
        </w:rPr>
        <w:t xml:space="preserve">Relaţiile dintre director – personal/elevi-părinţi, profesori – profesori/elevi-părinţi </w:t>
      </w:r>
      <w:r w:rsidRPr="006B0185">
        <w:rPr>
          <w:rFonts w:ascii="Times New Roman" w:hAnsi="Times New Roman"/>
          <w:sz w:val="24"/>
          <w:szCs w:val="24"/>
          <w:lang w:val="ro-RO"/>
        </w:rPr>
        <w:t>se bazează pe comunicare, colaborare, respect reciproc.</w:t>
      </w:r>
    </w:p>
    <w:p w14:paraId="7C9A9130" w14:textId="77777777" w:rsidR="00E71173"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r>
      <w:r w:rsidRPr="006B0185">
        <w:rPr>
          <w:rFonts w:ascii="Times New Roman" w:hAnsi="Times New Roman"/>
          <w:b/>
          <w:bCs/>
          <w:i/>
          <w:iCs/>
          <w:sz w:val="24"/>
          <w:szCs w:val="24"/>
          <w:lang w:val="ro-RO"/>
        </w:rPr>
        <w:t>Mediul social de provenienţă al elevilor</w:t>
      </w:r>
      <w:r w:rsidRPr="006B0185">
        <w:rPr>
          <w:rFonts w:ascii="Times New Roman" w:hAnsi="Times New Roman"/>
          <w:sz w:val="24"/>
          <w:szCs w:val="24"/>
          <w:lang w:val="ro-RO"/>
        </w:rPr>
        <w:t>: în urma efectuarii analizei mediului social de provenienţă a elevilor, s-au constatat urmatoarele:</w:t>
      </w:r>
    </w:p>
    <w:p w14:paraId="2BA97277" w14:textId="77777777" w:rsidR="00E71173" w:rsidRDefault="00DE6316" w:rsidP="009032FF">
      <w:pPr>
        <w:pStyle w:val="ListParagraph"/>
        <w:numPr>
          <w:ilvl w:val="0"/>
          <w:numId w:val="28"/>
        </w:numPr>
        <w:autoSpaceDE w:val="0"/>
        <w:autoSpaceDN w:val="0"/>
        <w:adjustRightInd w:val="0"/>
        <w:spacing w:after="0" w:line="360" w:lineRule="auto"/>
        <w:jc w:val="both"/>
        <w:rPr>
          <w:rFonts w:ascii="Times New Roman" w:hAnsi="Times New Roman"/>
          <w:sz w:val="24"/>
          <w:szCs w:val="24"/>
        </w:rPr>
      </w:pPr>
      <w:r w:rsidRPr="00E71173">
        <w:rPr>
          <w:rFonts w:ascii="Times New Roman" w:hAnsi="Times New Roman"/>
          <w:sz w:val="24"/>
          <w:szCs w:val="24"/>
        </w:rPr>
        <w:t>majoritatea elevilor provin dintr-un mediu social normal;</w:t>
      </w:r>
    </w:p>
    <w:p w14:paraId="0B1D382D" w14:textId="77777777" w:rsidR="00E71173" w:rsidRDefault="00DE6316" w:rsidP="009032FF">
      <w:pPr>
        <w:pStyle w:val="ListParagraph"/>
        <w:numPr>
          <w:ilvl w:val="0"/>
          <w:numId w:val="28"/>
        </w:numPr>
        <w:autoSpaceDE w:val="0"/>
        <w:autoSpaceDN w:val="0"/>
        <w:adjustRightInd w:val="0"/>
        <w:spacing w:after="0" w:line="360" w:lineRule="auto"/>
        <w:jc w:val="both"/>
        <w:rPr>
          <w:rFonts w:ascii="Times New Roman" w:hAnsi="Times New Roman"/>
          <w:sz w:val="24"/>
          <w:szCs w:val="24"/>
        </w:rPr>
      </w:pPr>
      <w:r w:rsidRPr="00E71173">
        <w:rPr>
          <w:rFonts w:ascii="Times New Roman" w:hAnsi="Times New Roman"/>
          <w:sz w:val="24"/>
          <w:szCs w:val="24"/>
        </w:rPr>
        <w:t>lipsa de timp a părinţilor generează lipsa de supraveghere şi de îndrumare a copiilor;</w:t>
      </w:r>
    </w:p>
    <w:p w14:paraId="2F2640AF" w14:textId="77777777" w:rsidR="00E71173" w:rsidRDefault="00E71173" w:rsidP="009032FF">
      <w:pPr>
        <w:pStyle w:val="ListParagraph"/>
        <w:numPr>
          <w:ilvl w:val="0"/>
          <w:numId w:val="28"/>
        </w:numPr>
        <w:autoSpaceDE w:val="0"/>
        <w:autoSpaceDN w:val="0"/>
        <w:adjustRightInd w:val="0"/>
        <w:spacing w:after="0" w:line="360" w:lineRule="auto"/>
        <w:jc w:val="both"/>
        <w:rPr>
          <w:rFonts w:ascii="Times New Roman" w:hAnsi="Times New Roman"/>
          <w:sz w:val="24"/>
          <w:szCs w:val="24"/>
        </w:rPr>
      </w:pPr>
      <w:r w:rsidRPr="00E71173">
        <w:rPr>
          <w:rFonts w:ascii="Times New Roman" w:hAnsi="Times New Roman"/>
          <w:sz w:val="24"/>
          <w:szCs w:val="24"/>
        </w:rPr>
        <w:t>plecarea părinților la muncă în străinătate</w:t>
      </w:r>
      <w:r>
        <w:rPr>
          <w:rFonts w:ascii="Times New Roman" w:hAnsi="Times New Roman"/>
          <w:sz w:val="24"/>
          <w:szCs w:val="24"/>
        </w:rPr>
        <w:t>;</w:t>
      </w:r>
    </w:p>
    <w:p w14:paraId="015DA6B6" w14:textId="1CFCF3EB" w:rsidR="00DE6316" w:rsidRPr="00E71173" w:rsidRDefault="00DE6316" w:rsidP="009032FF">
      <w:pPr>
        <w:pStyle w:val="ListParagraph"/>
        <w:numPr>
          <w:ilvl w:val="0"/>
          <w:numId w:val="28"/>
        </w:numPr>
        <w:autoSpaceDE w:val="0"/>
        <w:autoSpaceDN w:val="0"/>
        <w:adjustRightInd w:val="0"/>
        <w:spacing w:after="0" w:line="360" w:lineRule="auto"/>
        <w:jc w:val="both"/>
        <w:rPr>
          <w:rFonts w:ascii="Times New Roman" w:hAnsi="Times New Roman"/>
          <w:sz w:val="24"/>
          <w:szCs w:val="24"/>
        </w:rPr>
      </w:pPr>
      <w:r w:rsidRPr="00E71173">
        <w:rPr>
          <w:rFonts w:ascii="Times New Roman" w:hAnsi="Times New Roman"/>
          <w:sz w:val="24"/>
          <w:szCs w:val="24"/>
        </w:rPr>
        <w:t>modele comportamentale negative în rândul tinerilor: abandon şcolar, nerespectarea normelor de igienă, vorbire vulgară.</w:t>
      </w:r>
    </w:p>
    <w:p w14:paraId="00D140A1" w14:textId="5CC8C622" w:rsidR="00DE6316" w:rsidRPr="006B0185"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lastRenderedPageBreak/>
        <w:tab/>
      </w:r>
      <w:r w:rsidRPr="006B0185">
        <w:rPr>
          <w:rFonts w:ascii="Times New Roman" w:hAnsi="Times New Roman"/>
          <w:b/>
          <w:bCs/>
          <w:i/>
          <w:iCs/>
          <w:sz w:val="24"/>
          <w:szCs w:val="24"/>
          <w:lang w:val="ro-RO"/>
        </w:rPr>
        <w:t>Calitatea personalului</w:t>
      </w:r>
      <w:r w:rsidRPr="006B0185">
        <w:rPr>
          <w:rFonts w:ascii="Times New Roman" w:hAnsi="Times New Roman"/>
          <w:sz w:val="24"/>
          <w:szCs w:val="24"/>
          <w:lang w:val="ro-RO"/>
        </w:rPr>
        <w:t>: cadrele didactice sunt bine pregătite din punct de vedere profesional, fapt constatat în urma inspecţiilor frontale sau de specialitate, a rezultatelor obţinute precum şi interesul în ceea ce priveşte participarea la cursuri de perfecţionare.</w:t>
      </w:r>
    </w:p>
    <w:p w14:paraId="76A90FEB" w14:textId="4A0CC445" w:rsidR="00DE6316" w:rsidRPr="006B0185" w:rsidRDefault="00DE6316" w:rsidP="00DE6316">
      <w:pPr>
        <w:autoSpaceDE w:val="0"/>
        <w:autoSpaceDN w:val="0"/>
        <w:adjustRightInd w:val="0"/>
        <w:spacing w:after="0" w:line="360" w:lineRule="auto"/>
        <w:ind w:firstLine="720"/>
        <w:jc w:val="both"/>
        <w:rPr>
          <w:rFonts w:ascii="Times New Roman" w:hAnsi="Times New Roman"/>
          <w:sz w:val="24"/>
          <w:szCs w:val="24"/>
          <w:lang w:val="ro-RO"/>
        </w:rPr>
      </w:pPr>
      <w:r w:rsidRPr="006B0185">
        <w:rPr>
          <w:rFonts w:ascii="Times New Roman" w:hAnsi="Times New Roman"/>
          <w:b/>
          <w:bCs/>
          <w:i/>
          <w:iCs/>
          <w:sz w:val="24"/>
          <w:szCs w:val="24"/>
          <w:lang w:val="ro-RO"/>
        </w:rPr>
        <w:t xml:space="preserve">Managementul unităţii </w:t>
      </w:r>
      <w:r w:rsidR="00D17440">
        <w:rPr>
          <w:rFonts w:ascii="Times New Roman" w:hAnsi="Times New Roman"/>
          <w:b/>
          <w:bCs/>
          <w:i/>
          <w:iCs/>
          <w:sz w:val="24"/>
          <w:szCs w:val="24"/>
          <w:lang w:val="ro-RO"/>
        </w:rPr>
        <w:t>de învățământ</w:t>
      </w:r>
      <w:r w:rsidRPr="006B0185">
        <w:rPr>
          <w:rFonts w:ascii="Times New Roman" w:hAnsi="Times New Roman"/>
          <w:sz w:val="24"/>
          <w:szCs w:val="24"/>
          <w:lang w:val="ro-RO"/>
        </w:rPr>
        <w:t>: se desfăşoară pe baza planului managerial, în colaborare cu membrii Consiliului de Administraţie şi a Consiliului profesoral. Responsabilii de arie curriculară şi ai comisiilor de lucru întocmesc planul managerial al comisiei de care răspund.</w:t>
      </w:r>
    </w:p>
    <w:p w14:paraId="4ED48EE2" w14:textId="3DD8173E" w:rsidR="00DE6316" w:rsidRPr="006B0185" w:rsidRDefault="00DE6316" w:rsidP="00DE6316">
      <w:pPr>
        <w:autoSpaceDE w:val="0"/>
        <w:autoSpaceDN w:val="0"/>
        <w:adjustRightInd w:val="0"/>
        <w:spacing w:after="0" w:line="360" w:lineRule="auto"/>
        <w:jc w:val="both"/>
        <w:rPr>
          <w:rFonts w:ascii="Times New Roman" w:hAnsi="Times New Roman"/>
          <w:b/>
          <w:bCs/>
          <w:i/>
          <w:iCs/>
          <w:sz w:val="24"/>
          <w:szCs w:val="24"/>
          <w:lang w:val="ro-RO"/>
        </w:rPr>
      </w:pPr>
      <w:r w:rsidRPr="006B0185">
        <w:rPr>
          <w:rFonts w:ascii="Times New Roman" w:hAnsi="Times New Roman"/>
          <w:sz w:val="24"/>
          <w:szCs w:val="24"/>
          <w:lang w:val="ro-RO"/>
        </w:rPr>
        <w:tab/>
      </w:r>
      <w:r w:rsidRPr="006B0185">
        <w:rPr>
          <w:rFonts w:ascii="Times New Roman" w:hAnsi="Times New Roman"/>
          <w:b/>
          <w:bCs/>
          <w:i/>
          <w:iCs/>
          <w:sz w:val="24"/>
          <w:szCs w:val="24"/>
          <w:lang w:val="ro-RO"/>
        </w:rPr>
        <w:t>Relaţii cu comunitatea:</w:t>
      </w:r>
    </w:p>
    <w:p w14:paraId="4B7A63F8" w14:textId="0A01D2FC" w:rsidR="00DE6316" w:rsidRPr="006B0185"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t>Implicarea părinţilor în activităţile manageriale este bună, având o bună relaţionare cu Comitetul Reprezentativ al părinţilor</w:t>
      </w:r>
      <w:r w:rsidR="00E71173">
        <w:rPr>
          <w:rFonts w:ascii="Times New Roman" w:hAnsi="Times New Roman"/>
          <w:sz w:val="24"/>
          <w:szCs w:val="24"/>
          <w:lang w:val="ro-RO"/>
        </w:rPr>
        <w:t xml:space="preserve">, aceștia fiind </w:t>
      </w:r>
      <w:r w:rsidR="00E71173" w:rsidRPr="00E71173">
        <w:rPr>
          <w:rFonts w:ascii="Times New Roman" w:hAnsi="Times New Roman"/>
          <w:sz w:val="24"/>
          <w:szCs w:val="24"/>
          <w:lang w:val="it-IT"/>
        </w:rPr>
        <w:t>informați permanent despre procesul instructiv educativ și particip</w:t>
      </w:r>
      <w:r w:rsidR="00E71173">
        <w:rPr>
          <w:rFonts w:ascii="Times New Roman" w:hAnsi="Times New Roman"/>
          <w:sz w:val="24"/>
          <w:szCs w:val="24"/>
          <w:lang w:val="it-IT"/>
        </w:rPr>
        <w:t xml:space="preserve">ând </w:t>
      </w:r>
      <w:r w:rsidR="00E71173" w:rsidRPr="00E71173">
        <w:rPr>
          <w:rFonts w:ascii="Times New Roman" w:hAnsi="Times New Roman"/>
          <w:sz w:val="24"/>
          <w:szCs w:val="24"/>
          <w:lang w:val="it-IT"/>
        </w:rPr>
        <w:t>la activitățile școlii.</w:t>
      </w:r>
    </w:p>
    <w:p w14:paraId="315A0234" w14:textId="2F701446" w:rsidR="00DE6316" w:rsidRPr="006B0185"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t xml:space="preserve">Există disponibilitate din partea cadrelor didactice în ceea ce priveşte asistenţa acordată părinţilor (se organizează întâlniri – lectorate şi consultaţii individuale cu părinţii). </w:t>
      </w:r>
    </w:p>
    <w:p w14:paraId="651347F3" w14:textId="6735684D" w:rsidR="00DE6316" w:rsidRPr="006B0185" w:rsidRDefault="00DE6316" w:rsidP="00DE6316">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t xml:space="preserve">Există şi părinţi care manifestă dezinteres faţă de şcoală şi educaţia elevilor, ceea ce se reflectă în comportamentul </w:t>
      </w:r>
      <w:r w:rsidR="00E71173">
        <w:rPr>
          <w:rFonts w:ascii="Times New Roman" w:hAnsi="Times New Roman"/>
          <w:sz w:val="24"/>
          <w:szCs w:val="24"/>
          <w:lang w:val="ro-RO"/>
        </w:rPr>
        <w:t>elevilor</w:t>
      </w:r>
      <w:r w:rsidRPr="006B0185">
        <w:rPr>
          <w:rFonts w:ascii="Times New Roman" w:hAnsi="Times New Roman"/>
          <w:sz w:val="24"/>
          <w:szCs w:val="24"/>
          <w:lang w:val="ro-RO"/>
        </w:rPr>
        <w:t xml:space="preserve">, în atitudinea lor faţă de şcoală. </w:t>
      </w:r>
    </w:p>
    <w:p w14:paraId="0931396F" w14:textId="2F121BD6" w:rsidR="00E71173" w:rsidRDefault="00DE6316" w:rsidP="00E71173">
      <w:pPr>
        <w:autoSpaceDE w:val="0"/>
        <w:autoSpaceDN w:val="0"/>
        <w:adjustRightInd w:val="0"/>
        <w:spacing w:after="0" w:line="360" w:lineRule="auto"/>
        <w:jc w:val="both"/>
        <w:rPr>
          <w:rFonts w:ascii="Times New Roman" w:hAnsi="Times New Roman"/>
          <w:sz w:val="24"/>
          <w:szCs w:val="24"/>
          <w:lang w:val="ro-RO"/>
        </w:rPr>
      </w:pPr>
      <w:r w:rsidRPr="006B0185">
        <w:rPr>
          <w:rFonts w:ascii="Times New Roman" w:hAnsi="Times New Roman"/>
          <w:sz w:val="24"/>
          <w:szCs w:val="24"/>
          <w:lang w:val="ro-RO"/>
        </w:rPr>
        <w:tab/>
        <w:t>Colaborarea cu autorităţile locale este bună, apreciem programele acestora şi participăm la realizarea acestora.</w:t>
      </w:r>
    </w:p>
    <w:p w14:paraId="3B9DDF6C" w14:textId="5DFD1F11" w:rsidR="00E71173" w:rsidRPr="00E71173" w:rsidRDefault="00E71173" w:rsidP="00E71173">
      <w:pPr>
        <w:autoSpaceDE w:val="0"/>
        <w:autoSpaceDN w:val="0"/>
        <w:adjustRightInd w:val="0"/>
        <w:spacing w:after="0" w:line="360" w:lineRule="auto"/>
        <w:ind w:firstLine="720"/>
        <w:jc w:val="both"/>
        <w:rPr>
          <w:rFonts w:ascii="Times New Roman" w:hAnsi="Times New Roman"/>
          <w:sz w:val="24"/>
          <w:szCs w:val="24"/>
          <w:lang w:val="ro-RO"/>
        </w:rPr>
      </w:pPr>
      <w:r w:rsidRPr="00E71173">
        <w:rPr>
          <w:rFonts w:ascii="Times New Roman" w:hAnsi="Times New Roman"/>
          <w:sz w:val="24"/>
          <w:szCs w:val="24"/>
          <w:lang w:val="it-IT"/>
        </w:rPr>
        <w:t xml:space="preserve">În acest fel s-au dezvoltat relații bune, de parteneriat, întemeiate pe cunoașterea, aprecierea și întărirea rolului școlii în comunitatea locală. Școala are relații de parteneriat cu </w:t>
      </w:r>
      <w:r w:rsidR="00785F71" w:rsidRPr="00785F71">
        <w:rPr>
          <w:rFonts w:ascii="Times New Roman" w:hAnsi="Times New Roman"/>
          <w:sz w:val="24"/>
          <w:szCs w:val="24"/>
          <w:lang w:val="it-IT"/>
        </w:rPr>
        <w:t>Biseric</w:t>
      </w:r>
      <w:r w:rsidR="00785F71">
        <w:rPr>
          <w:rFonts w:ascii="Times New Roman" w:hAnsi="Times New Roman"/>
          <w:sz w:val="24"/>
          <w:szCs w:val="24"/>
          <w:lang w:val="it-IT"/>
        </w:rPr>
        <w:t>a,</w:t>
      </w:r>
      <w:r w:rsidR="00785F71" w:rsidRPr="00785F71">
        <w:rPr>
          <w:rFonts w:ascii="Times New Roman" w:hAnsi="Times New Roman"/>
          <w:sz w:val="24"/>
          <w:szCs w:val="24"/>
          <w:lang w:val="it-IT"/>
        </w:rPr>
        <w:t xml:space="preserve"> Casa de Cultură, Biblioteca </w:t>
      </w:r>
      <w:r w:rsidR="00785F71">
        <w:rPr>
          <w:rFonts w:ascii="Times New Roman" w:hAnsi="Times New Roman"/>
          <w:sz w:val="24"/>
          <w:szCs w:val="24"/>
          <w:lang w:val="it-IT"/>
        </w:rPr>
        <w:t>Mu</w:t>
      </w:r>
      <w:r w:rsidR="00785F71" w:rsidRPr="00785F71">
        <w:rPr>
          <w:rFonts w:ascii="Times New Roman" w:hAnsi="Times New Roman"/>
          <w:sz w:val="24"/>
          <w:szCs w:val="24"/>
          <w:lang w:val="it-IT"/>
        </w:rPr>
        <w:t xml:space="preserve">nicipală, </w:t>
      </w:r>
      <w:r w:rsidR="006124C3">
        <w:rPr>
          <w:rFonts w:ascii="Times New Roman" w:hAnsi="Times New Roman"/>
          <w:sz w:val="24"/>
          <w:szCs w:val="24"/>
          <w:lang w:val="it-IT"/>
        </w:rPr>
        <w:t xml:space="preserve">Fundații, </w:t>
      </w:r>
      <w:r w:rsidR="00785F71">
        <w:rPr>
          <w:rFonts w:ascii="Times New Roman" w:hAnsi="Times New Roman"/>
          <w:sz w:val="24"/>
          <w:szCs w:val="24"/>
          <w:lang w:val="it-IT"/>
        </w:rPr>
        <w:t xml:space="preserve">cu </w:t>
      </w:r>
      <w:r w:rsidRPr="00E71173">
        <w:rPr>
          <w:rFonts w:ascii="Times New Roman" w:hAnsi="Times New Roman"/>
          <w:sz w:val="24"/>
          <w:szCs w:val="24"/>
          <w:lang w:val="it-IT"/>
        </w:rPr>
        <w:t>Poliția în vederea asigurării pazei și siguranței elevilor, pentru combaterea delicvenței juvenile și pentru realizarea unor ore de educație rutieră/ISU cu participarea cadrelor de poliție</w:t>
      </w:r>
      <w:r w:rsidR="002473AC">
        <w:rPr>
          <w:rFonts w:ascii="Times New Roman" w:hAnsi="Times New Roman"/>
          <w:sz w:val="24"/>
          <w:szCs w:val="24"/>
          <w:lang w:val="it-IT"/>
        </w:rPr>
        <w:t>.</w:t>
      </w:r>
    </w:p>
    <w:p w14:paraId="5F4FC1AE" w14:textId="79985A1D" w:rsidR="00E71173" w:rsidRDefault="00E71173" w:rsidP="00DE6316">
      <w:pPr>
        <w:autoSpaceDE w:val="0"/>
        <w:autoSpaceDN w:val="0"/>
        <w:adjustRightInd w:val="0"/>
        <w:spacing w:after="0" w:line="360" w:lineRule="auto"/>
        <w:jc w:val="both"/>
        <w:rPr>
          <w:rFonts w:ascii="Times New Roman" w:hAnsi="Times New Roman"/>
          <w:sz w:val="24"/>
          <w:szCs w:val="24"/>
          <w:lang w:val="ro-RO"/>
        </w:rPr>
      </w:pPr>
    </w:p>
    <w:p w14:paraId="4CA54F1F" w14:textId="1941B2BC" w:rsidR="00DE6316" w:rsidRPr="0087408D" w:rsidRDefault="002473AC" w:rsidP="00DE6316">
      <w:pPr>
        <w:autoSpaceDE w:val="0"/>
        <w:autoSpaceDN w:val="0"/>
        <w:adjustRightInd w:val="0"/>
        <w:spacing w:after="0" w:line="360" w:lineRule="auto"/>
        <w:jc w:val="both"/>
        <w:rPr>
          <w:rFonts w:ascii="Times New Roman" w:hAnsi="Times New Roman"/>
          <w:sz w:val="24"/>
          <w:szCs w:val="24"/>
          <w:lang w:val="ro-RO"/>
        </w:rPr>
      </w:pPr>
      <w:r w:rsidRPr="0087408D">
        <w:rPr>
          <w:rFonts w:ascii="Times New Roman" w:hAnsi="Times New Roman"/>
          <w:noProof/>
        </w:rPr>
        <w:drawing>
          <wp:anchor distT="0" distB="0" distL="114300" distR="114300" simplePos="0" relativeHeight="252203520" behindDoc="0" locked="0" layoutInCell="1" allowOverlap="1" wp14:anchorId="17D23A21" wp14:editId="3E94AC75">
            <wp:simplePos x="0" y="0"/>
            <wp:positionH relativeFrom="margin">
              <wp:posOffset>3268345</wp:posOffset>
            </wp:positionH>
            <wp:positionV relativeFrom="paragraph">
              <wp:posOffset>17145</wp:posOffset>
            </wp:positionV>
            <wp:extent cx="2742312" cy="2019300"/>
            <wp:effectExtent l="0" t="0" r="1270" b="0"/>
            <wp:wrapNone/>
            <wp:docPr id="1" name="Picture 1" descr="Repubblica Ceca: salario medio supera le 32.000 corone - italia praga one  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pubblica Ceca: salario medio supera le 32.000 corone - italia praga one  wa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2312" cy="2019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5BF47C" w14:textId="761A01E1" w:rsidR="00DE6316" w:rsidRDefault="00DE6316" w:rsidP="00DE6316">
      <w:pPr>
        <w:pStyle w:val="Heading1"/>
        <w:rPr>
          <w:lang w:val="ro-RO"/>
        </w:rPr>
      </w:pPr>
    </w:p>
    <w:p w14:paraId="49BEEE2C" w14:textId="30BF6AA8" w:rsidR="00DE6316" w:rsidRPr="006B0185" w:rsidRDefault="00DE6316" w:rsidP="00DE6316">
      <w:pPr>
        <w:pStyle w:val="Default"/>
        <w:spacing w:line="360" w:lineRule="auto"/>
        <w:jc w:val="both"/>
        <w:rPr>
          <w:rFonts w:ascii="Times New Roman" w:hAnsi="Times New Roman" w:cs="Times New Roman"/>
          <w:b/>
          <w:bCs/>
          <w:lang w:val="ro-RO"/>
        </w:rPr>
      </w:pPr>
      <w:bookmarkStart w:id="30" w:name="_Hlk105233688"/>
    </w:p>
    <w:bookmarkEnd w:id="30"/>
    <w:p w14:paraId="3CC3F683" w14:textId="07A9409A" w:rsidR="00DE6316" w:rsidRPr="006B0185" w:rsidRDefault="00DE6316" w:rsidP="00DE6316">
      <w:pPr>
        <w:pStyle w:val="Bodytext41"/>
        <w:spacing w:line="360" w:lineRule="auto"/>
        <w:jc w:val="both"/>
        <w:rPr>
          <w:rFonts w:ascii="Times New Roman" w:hAnsi="Times New Roman"/>
          <w:b/>
          <w:lang w:val="ro-RO"/>
        </w:rPr>
      </w:pPr>
    </w:p>
    <w:p w14:paraId="44D4C1FA" w14:textId="69CFFAA7" w:rsidR="00DE6316" w:rsidRPr="006B0185" w:rsidRDefault="00DE6316" w:rsidP="00DE6316">
      <w:pPr>
        <w:pStyle w:val="Bodytext41"/>
        <w:spacing w:line="360" w:lineRule="auto"/>
        <w:jc w:val="both"/>
        <w:rPr>
          <w:rFonts w:ascii="Times New Roman" w:hAnsi="Times New Roman"/>
          <w:b/>
          <w:lang w:val="ro-RO"/>
        </w:rPr>
      </w:pPr>
    </w:p>
    <w:p w14:paraId="31226B1D" w14:textId="545018C0" w:rsidR="00DE6316" w:rsidRPr="006B0185" w:rsidRDefault="00DE6316" w:rsidP="00DE6316">
      <w:pPr>
        <w:pStyle w:val="Bodytext41"/>
        <w:spacing w:line="360" w:lineRule="auto"/>
        <w:jc w:val="both"/>
        <w:rPr>
          <w:rFonts w:ascii="Times New Roman" w:hAnsi="Times New Roman"/>
          <w:b/>
          <w:lang w:val="ro-RO"/>
        </w:rPr>
      </w:pPr>
    </w:p>
    <w:bookmarkEnd w:id="19"/>
    <w:p w14:paraId="2FFAB6B4" w14:textId="3FC59068" w:rsidR="002F0589" w:rsidRPr="00A71945" w:rsidRDefault="002F0589" w:rsidP="00A71945">
      <w:pPr>
        <w:pStyle w:val="Bodytext41"/>
        <w:spacing w:line="360" w:lineRule="auto"/>
        <w:jc w:val="both"/>
        <w:rPr>
          <w:rFonts w:ascii="Times New Roman" w:hAnsi="Times New Roman"/>
          <w:b/>
          <w:lang w:val="ro-RO"/>
        </w:rPr>
        <w:sectPr w:rsidR="002F0589" w:rsidRPr="00A71945" w:rsidSect="005672FD">
          <w:headerReference w:type="default" r:id="rId11"/>
          <w:footerReference w:type="default" r:id="rId12"/>
          <w:headerReference w:type="first" r:id="rId13"/>
          <w:pgSz w:w="11907" w:h="16840" w:code="9"/>
          <w:pgMar w:top="567" w:right="720" w:bottom="720" w:left="1138" w:header="525" w:footer="285" w:gutter="0"/>
          <w:cols w:space="708"/>
          <w:titlePg/>
          <w:docGrid w:linePitch="360"/>
        </w:sectPr>
      </w:pPr>
    </w:p>
    <w:p w14:paraId="4AD2274B" w14:textId="10041895" w:rsidR="00E02A6B" w:rsidRDefault="00467E00" w:rsidP="00E02A6B">
      <w:pPr>
        <w:rPr>
          <w:lang w:val="ro-RO"/>
        </w:rPr>
      </w:pPr>
      <w:r w:rsidRPr="00295AA5">
        <w:rPr>
          <w:rFonts w:ascii="Times New Roman" w:hAnsi="Times New Roman"/>
          <w:noProof/>
        </w:rPr>
        <w:lastRenderedPageBreak/>
        <mc:AlternateContent>
          <mc:Choice Requires="wps">
            <w:drawing>
              <wp:anchor distT="0" distB="0" distL="114300" distR="114300" simplePos="0" relativeHeight="252220928" behindDoc="0" locked="0" layoutInCell="1" allowOverlap="1" wp14:anchorId="033FB55C" wp14:editId="3113A9B1">
                <wp:simplePos x="0" y="0"/>
                <wp:positionH relativeFrom="column">
                  <wp:posOffset>2266950</wp:posOffset>
                </wp:positionH>
                <wp:positionV relativeFrom="paragraph">
                  <wp:posOffset>265430</wp:posOffset>
                </wp:positionV>
                <wp:extent cx="4238625" cy="266700"/>
                <wp:effectExtent l="0" t="0" r="28575" b="19050"/>
                <wp:wrapNone/>
                <wp:docPr id="60" name="Casetă text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266700"/>
                        </a:xfrm>
                        <a:prstGeom prst="rect">
                          <a:avLst/>
                        </a:prstGeom>
                        <a:solidFill>
                          <a:srgbClr val="92D050"/>
                        </a:solidFill>
                        <a:ln w="6350">
                          <a:solidFill>
                            <a:srgbClr val="000000"/>
                          </a:solidFill>
                          <a:miter lim="800000"/>
                          <a:headEnd/>
                          <a:tailEnd/>
                        </a:ln>
                      </wps:spPr>
                      <wps:txbx>
                        <w:txbxContent>
                          <w:p w14:paraId="3F636AC7" w14:textId="4C6205E6" w:rsidR="00BC1E16" w:rsidRPr="00467E00" w:rsidRDefault="00BC1E16" w:rsidP="00467E00">
                            <w:pPr>
                              <w:jc w:val="center"/>
                              <w:rPr>
                                <w:rFonts w:asciiTheme="minorHAnsi" w:hAnsiTheme="minorHAnsi" w:cstheme="minorHAnsi"/>
                                <w:b/>
                                <w:bCs/>
                                <w:sz w:val="24"/>
                                <w:szCs w:val="24"/>
                              </w:rPr>
                            </w:pPr>
                            <w:r w:rsidRPr="00467E00">
                              <w:rPr>
                                <w:rFonts w:asciiTheme="minorHAnsi" w:hAnsiTheme="minorHAnsi" w:cstheme="minorHAnsi"/>
                                <w:b/>
                                <w:bCs/>
                                <w:sz w:val="24"/>
                                <w:szCs w:val="24"/>
                              </w:rPr>
                              <w:t>INSPECTORATUL ŞCOLAR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3FB55C" id="_x0000_t202" coordsize="21600,21600" o:spt="202" path="m,l,21600r21600,l21600,xe">
                <v:stroke joinstyle="miter"/>
                <v:path gradientshapeok="t" o:connecttype="rect"/>
              </v:shapetype>
              <v:shape id="Casetă text 30" o:spid="_x0000_s1026" type="#_x0000_t202" style="position:absolute;margin-left:178.5pt;margin-top:20.9pt;width:333.75pt;height:21pt;z-index:25222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" fillcolor="#92d050" strokeweight=".5pt">
                <v:textbox>
                  <w:txbxContent>
                    <w:p w14:paraId="3F636AC7" w14:textId="4C6205E6" w:rsidR="00BC1E16" w:rsidRPr="00467E00" w:rsidRDefault="00BC1E16" w:rsidP="00467E00">
                      <w:pPr>
                        <w:jc w:val="center"/>
                        <w:rPr>
                          <w:rFonts w:asciiTheme="minorHAnsi" w:hAnsiTheme="minorHAnsi" w:cstheme="minorHAnsi"/>
                          <w:b/>
                          <w:bCs/>
                          <w:sz w:val="24"/>
                          <w:szCs w:val="24"/>
                        </w:rPr>
                      </w:pPr>
                      <w:r w:rsidRPr="00467E00">
                        <w:rPr>
                          <w:rFonts w:asciiTheme="minorHAnsi" w:hAnsiTheme="minorHAnsi" w:cstheme="minorHAnsi"/>
                          <w:b/>
                          <w:bCs/>
                          <w:sz w:val="24"/>
                          <w:szCs w:val="24"/>
                        </w:rPr>
                        <w:t>INSPECTORATUL ŞCOLAR</w:t>
                      </w:r>
                    </w:p>
                  </w:txbxContent>
                </v:textbox>
              </v:shape>
            </w:pict>
          </mc:Fallback>
        </mc:AlternateContent>
      </w:r>
    </w:p>
    <w:bookmarkStart w:id="31" w:name="_Hlk128039838"/>
    <w:p w14:paraId="27632485" w14:textId="2C99A575" w:rsidR="00A71945" w:rsidRPr="00295AA5" w:rsidRDefault="002473AC" w:rsidP="00A71945">
      <w:pPr>
        <w:rPr>
          <w:rFonts w:ascii="Times New Roman" w:hAnsi="Times New Roman"/>
        </w:rPr>
      </w:pPr>
      <w:r w:rsidRPr="00295AA5">
        <w:rPr>
          <w:rFonts w:ascii="Times New Roman" w:hAnsi="Times New Roman"/>
          <w:noProof/>
        </w:rPr>
        <mc:AlternateContent>
          <mc:Choice Requires="wps">
            <w:drawing>
              <wp:anchor distT="0" distB="0" distL="114300" distR="114300" simplePos="0" relativeHeight="252268032" behindDoc="0" locked="0" layoutInCell="1" allowOverlap="1" wp14:anchorId="251979E4" wp14:editId="35358BF0">
                <wp:simplePos x="0" y="0"/>
                <wp:positionH relativeFrom="column">
                  <wp:posOffset>3753485</wp:posOffset>
                </wp:positionH>
                <wp:positionV relativeFrom="paragraph">
                  <wp:posOffset>269875</wp:posOffset>
                </wp:positionV>
                <wp:extent cx="0" cy="241300"/>
                <wp:effectExtent l="56515" t="9525" r="57785" b="15875"/>
                <wp:wrapNone/>
                <wp:docPr id="5"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shapetype w14:anchorId="4B902107" id="_x0000_t32" coordsize="21600,21600" o:spt="32" o:oned="t" path="m,l21600,21600e" filled="f">
                <v:path arrowok="t" fillok="f" o:connecttype="none"/>
                <o:lock v:ext="edit" shapetype="t"/>
              </v:shapetype>
              <v:shape id="AutoShape 45" o:spid="_x0000_s1026" type="#_x0000_t32" style="position:absolute;margin-left:295.55pt;margin-top:21.25pt;width:0;height:19pt;z-index:25226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">
                <v:stroke endarrow="block"/>
              </v:shape>
            </w:pict>
          </mc:Fallback>
        </mc:AlternateContent>
      </w:r>
      <w:r w:rsidR="00A71945" w:rsidRPr="00295AA5">
        <w:rPr>
          <w:rFonts w:ascii="Times New Roman" w:hAnsi="Times New Roman"/>
          <w:noProof/>
        </w:rPr>
        <mc:AlternateContent>
          <mc:Choice Requires="wps">
            <w:drawing>
              <wp:anchor distT="0" distB="0" distL="114300" distR="114300" simplePos="0" relativeHeight="252217856" behindDoc="0" locked="0" layoutInCell="1" allowOverlap="1" wp14:anchorId="24AE9446" wp14:editId="5FE6A1B7">
                <wp:simplePos x="0" y="0"/>
                <wp:positionH relativeFrom="column">
                  <wp:posOffset>-469265</wp:posOffset>
                </wp:positionH>
                <wp:positionV relativeFrom="paragraph">
                  <wp:posOffset>-635001</wp:posOffset>
                </wp:positionV>
                <wp:extent cx="2501900" cy="911225"/>
                <wp:effectExtent l="0" t="0" r="12700" b="22225"/>
                <wp:wrapNone/>
                <wp:docPr id="57"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911225"/>
                        </a:xfrm>
                        <a:prstGeom prst="rect">
                          <a:avLst/>
                        </a:prstGeom>
                        <a:solidFill>
                          <a:schemeClr val="bg2">
                            <a:lumMod val="100000"/>
                            <a:lumOff val="0"/>
                          </a:schemeClr>
                        </a:solidFill>
                        <a:ln w="6350">
                          <a:solidFill>
                            <a:srgbClr val="000000"/>
                          </a:solidFill>
                          <a:miter lim="800000"/>
                          <a:headEnd/>
                          <a:tailEnd/>
                        </a:ln>
                      </wps:spPr>
                      <wps:txbx>
                        <w:txbxContent>
                          <w:p w14:paraId="6BAF4E80" w14:textId="65E21EB1" w:rsidR="00BC1E16" w:rsidRPr="00881571" w:rsidRDefault="00BC1E16" w:rsidP="00A71945">
                            <w:pPr>
                              <w:jc w:val="center"/>
                              <w:rPr>
                                <w:rFonts w:ascii="Times New Roman" w:hAnsi="Times New Roman"/>
                                <w:b/>
                                <w:sz w:val="32"/>
                                <w:szCs w:val="32"/>
                              </w:rPr>
                            </w:pPr>
                            <w:r w:rsidRPr="00881571">
                              <w:rPr>
                                <w:rFonts w:ascii="Times New Roman" w:hAnsi="Times New Roman"/>
                                <w:b/>
                                <w:sz w:val="32"/>
                                <w:szCs w:val="32"/>
                                <w:lang w:val="ro-RO"/>
                              </w:rPr>
                              <w:t>Școala Gimnazială Lenauheim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AE9446" id="Casetă text 2" o:spid="_x0000_s1027" type="#_x0000_t202" style="position:absolute;margin-left:-36.95pt;margin-top:-50pt;width:197pt;height:71.75pt;z-index:25221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" fillcolor="#e7e6e6 [3214]" strokeweight=".5pt">
                <v:textbox>
                  <w:txbxContent>
                    <w:p w14:paraId="6BAF4E80" w14:textId="65E21EB1" w:rsidR="00BC1E16" w:rsidRPr="00881571" w:rsidRDefault="00BC1E16" w:rsidP="00A71945">
                      <w:pPr>
                        <w:jc w:val="center"/>
                        <w:rPr>
                          <w:rFonts w:ascii="Times New Roman" w:hAnsi="Times New Roman"/>
                          <w:b/>
                          <w:sz w:val="32"/>
                          <w:szCs w:val="32"/>
                        </w:rPr>
                      </w:pPr>
                      <w:r w:rsidRPr="00881571">
                        <w:rPr>
                          <w:rFonts w:ascii="Times New Roman" w:hAnsi="Times New Roman"/>
                          <w:b/>
                          <w:sz w:val="32"/>
                          <w:szCs w:val="32"/>
                          <w:lang w:val="ro-RO"/>
                        </w:rPr>
                        <w:t>Școala Gimnazială Lenauheim</w:t>
                      </w:r>
                    </w:p>
                  </w:txbxContent>
                </v:textbox>
              </v:shape>
            </w:pict>
          </mc:Fallback>
        </mc:AlternateContent>
      </w:r>
      <w:r w:rsidR="00A71945" w:rsidRPr="00295AA5">
        <w:rPr>
          <w:rFonts w:ascii="Times New Roman" w:hAnsi="Times New Roman"/>
          <w:noProof/>
        </w:rPr>
        <mc:AlternateContent>
          <mc:Choice Requires="wps">
            <w:drawing>
              <wp:anchor distT="0" distB="0" distL="114300" distR="114300" simplePos="0" relativeHeight="252222976" behindDoc="0" locked="0" layoutInCell="1" allowOverlap="1" wp14:anchorId="7D397E9A" wp14:editId="21BAE697">
                <wp:simplePos x="0" y="0"/>
                <wp:positionH relativeFrom="column">
                  <wp:posOffset>6955600</wp:posOffset>
                </wp:positionH>
                <wp:positionV relativeFrom="paragraph">
                  <wp:posOffset>-635569</wp:posOffset>
                </wp:positionV>
                <wp:extent cx="2260600" cy="717456"/>
                <wp:effectExtent l="0" t="0" r="25400" b="26035"/>
                <wp:wrapNone/>
                <wp:docPr id="61" name="Casetă text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0" cy="717456"/>
                        </a:xfrm>
                        <a:prstGeom prst="rect">
                          <a:avLst/>
                        </a:prstGeom>
                        <a:solidFill>
                          <a:schemeClr val="bg2">
                            <a:lumMod val="100000"/>
                            <a:lumOff val="0"/>
                          </a:schemeClr>
                        </a:solidFill>
                        <a:ln w="6350">
                          <a:solidFill>
                            <a:srgbClr val="000000"/>
                          </a:solidFill>
                          <a:miter lim="800000"/>
                          <a:headEnd/>
                          <a:tailEnd/>
                        </a:ln>
                      </wps:spPr>
                      <wps:txbx>
                        <w:txbxContent>
                          <w:p w14:paraId="64042BE2" w14:textId="480359C1" w:rsidR="00BC1E16" w:rsidRPr="00295AA5" w:rsidRDefault="00BC1E16" w:rsidP="00A71945">
                            <w:pPr>
                              <w:pStyle w:val="Heading2"/>
                              <w:rPr>
                                <w:szCs w:val="26"/>
                              </w:rPr>
                            </w:pPr>
                            <w:bookmarkStart w:id="32" w:name="_Toc142488652"/>
                            <w:r>
                              <w:rPr>
                                <w:szCs w:val="26"/>
                              </w:rPr>
                              <w:t>I</w:t>
                            </w:r>
                            <w:r w:rsidRPr="00295AA5">
                              <w:rPr>
                                <w:szCs w:val="26"/>
                              </w:rPr>
                              <w:t>.6 Organigrama</w:t>
                            </w:r>
                            <w:bookmarkEnd w:id="32"/>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397E9A" id="Casetă text 37" o:spid="_x0000_s1028" type="#_x0000_t202" style="position:absolute;margin-left:547.7pt;margin-top:-50.05pt;width:178pt;height:56.5pt;z-index:25222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" fillcolor="#e7e6e6 [3214]" strokeweight=".5pt">
                <v:textbox>
                  <w:txbxContent>
                    <w:p w14:paraId="64042BE2" w14:textId="480359C1" w:rsidR="00BC1E16" w:rsidRPr="00295AA5" w:rsidRDefault="00BC1E16" w:rsidP="00A71945">
                      <w:pPr>
                        <w:pStyle w:val="Heading2"/>
                        <w:rPr>
                          <w:szCs w:val="26"/>
                        </w:rPr>
                      </w:pPr>
                      <w:bookmarkStart w:id="33" w:name="_Toc142488652"/>
                      <w:r>
                        <w:rPr>
                          <w:szCs w:val="26"/>
                        </w:rPr>
                        <w:t>I</w:t>
                      </w:r>
                      <w:r w:rsidRPr="00295AA5">
                        <w:rPr>
                          <w:szCs w:val="26"/>
                        </w:rPr>
                        <w:t>.6 Organigrama</w:t>
                      </w:r>
                      <w:bookmarkEnd w:id="33"/>
                    </w:p>
                  </w:txbxContent>
                </v:textbox>
              </v:shape>
            </w:pict>
          </mc:Fallback>
        </mc:AlternateContent>
      </w:r>
      <w:r w:rsidR="00A71945" w:rsidRPr="00295AA5">
        <w:rPr>
          <w:rFonts w:ascii="Times New Roman" w:hAnsi="Times New Roman"/>
          <w:noProof/>
        </w:rPr>
        <mc:AlternateContent>
          <mc:Choice Requires="wps">
            <w:drawing>
              <wp:anchor distT="0" distB="0" distL="114300" distR="114300" simplePos="0" relativeHeight="252228096" behindDoc="0" locked="0" layoutInCell="1" allowOverlap="1" wp14:anchorId="1A2CE016" wp14:editId="469D6C6E">
                <wp:simplePos x="0" y="0"/>
                <wp:positionH relativeFrom="column">
                  <wp:posOffset>3752215</wp:posOffset>
                </wp:positionH>
                <wp:positionV relativeFrom="paragraph">
                  <wp:posOffset>-304800</wp:posOffset>
                </wp:positionV>
                <wp:extent cx="0" cy="241300"/>
                <wp:effectExtent l="56515" t="9525" r="57785" b="15875"/>
                <wp:wrapNone/>
                <wp:docPr id="64"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shape w14:anchorId="773A439B" id="AutoShape 45" o:spid="_x0000_s1026" type="#_x0000_t32" style="position:absolute;margin-left:295.45pt;margin-top:-24pt;width:0;height:19pt;z-index:25222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">
                <v:stroke endarrow="block"/>
              </v:shape>
            </w:pict>
          </mc:Fallback>
        </mc:AlternateContent>
      </w:r>
      <w:r w:rsidR="00A71945" w:rsidRPr="00295AA5">
        <w:rPr>
          <w:rFonts w:ascii="Times New Roman" w:hAnsi="Times New Roman"/>
          <w:noProof/>
        </w:rPr>
        <mc:AlternateContent>
          <mc:Choice Requires="wps">
            <w:drawing>
              <wp:anchor distT="0" distB="0" distL="114300" distR="114300" simplePos="0" relativeHeight="252227072" behindDoc="0" locked="0" layoutInCell="1" allowOverlap="1" wp14:anchorId="205599E5" wp14:editId="0EFDA92E">
                <wp:simplePos x="0" y="0"/>
                <wp:positionH relativeFrom="column">
                  <wp:posOffset>6762115</wp:posOffset>
                </wp:positionH>
                <wp:positionV relativeFrom="paragraph">
                  <wp:posOffset>-190500</wp:posOffset>
                </wp:positionV>
                <wp:extent cx="0" cy="533400"/>
                <wp:effectExtent l="56515" t="9525" r="57785" b="19050"/>
                <wp:wrapNone/>
                <wp:docPr id="63"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shape w14:anchorId="1CC5504F" id="AutoShape 44" o:spid="_x0000_s1026" type="#_x0000_t32" style="position:absolute;margin-left:532.45pt;margin-top:-15pt;width:0;height:42pt;z-index:25222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">
                <v:stroke endarrow="block"/>
              </v:shape>
            </w:pict>
          </mc:Fallback>
        </mc:AlternateContent>
      </w:r>
      <w:r w:rsidR="00A71945" w:rsidRPr="00295AA5">
        <w:rPr>
          <w:rFonts w:ascii="Times New Roman" w:hAnsi="Times New Roman"/>
          <w:noProof/>
        </w:rPr>
        <mc:AlternateContent>
          <mc:Choice Requires="wps">
            <w:drawing>
              <wp:anchor distT="4294967295" distB="4294967295" distL="114300" distR="114300" simplePos="0" relativeHeight="252219904" behindDoc="0" locked="0" layoutInCell="1" allowOverlap="1" wp14:anchorId="34500C06" wp14:editId="7DEA1280">
                <wp:simplePos x="0" y="0"/>
                <wp:positionH relativeFrom="column">
                  <wp:posOffset>3752215</wp:posOffset>
                </wp:positionH>
                <wp:positionV relativeFrom="paragraph">
                  <wp:posOffset>-190501</wp:posOffset>
                </wp:positionV>
                <wp:extent cx="3009900" cy="0"/>
                <wp:effectExtent l="0" t="0" r="0" b="0"/>
                <wp:wrapNone/>
                <wp:docPr id="59" name="Conector drept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09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line w14:anchorId="37879DD4" id="Conector drept 28" o:spid="_x0000_s1026" style="position:absolute;z-index:252219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95.45pt,-15pt" to="532.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">
                <o:lock v:ext="edit" shapetype="f"/>
              </v:line>
            </w:pict>
          </mc:Fallback>
        </mc:AlternateContent>
      </w:r>
      <w:r w:rsidR="00A71945" w:rsidRPr="00295AA5">
        <w:rPr>
          <w:rFonts w:ascii="Times New Roman" w:hAnsi="Times New Roman"/>
          <w:noProof/>
        </w:rPr>
        <mc:AlternateContent>
          <mc:Choice Requires="wps">
            <w:drawing>
              <wp:anchor distT="0" distB="0" distL="114300" distR="114300" simplePos="0" relativeHeight="252218880" behindDoc="0" locked="0" layoutInCell="1" allowOverlap="1" wp14:anchorId="17D4ADEA" wp14:editId="5520B5C2">
                <wp:simplePos x="0" y="0"/>
                <wp:positionH relativeFrom="column">
                  <wp:posOffset>2342515</wp:posOffset>
                </wp:positionH>
                <wp:positionV relativeFrom="paragraph">
                  <wp:posOffset>-635000</wp:posOffset>
                </wp:positionV>
                <wp:extent cx="3365500" cy="330200"/>
                <wp:effectExtent l="8890" t="12700" r="6985" b="9525"/>
                <wp:wrapNone/>
                <wp:docPr id="58" name="Casetă tex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0" cy="330200"/>
                        </a:xfrm>
                        <a:prstGeom prst="rect">
                          <a:avLst/>
                        </a:prstGeom>
                        <a:solidFill>
                          <a:srgbClr val="FFFF00"/>
                        </a:solidFill>
                        <a:ln w="6350">
                          <a:solidFill>
                            <a:srgbClr val="000000"/>
                          </a:solidFill>
                          <a:miter lim="800000"/>
                          <a:headEnd/>
                          <a:tailEnd/>
                        </a:ln>
                      </wps:spPr>
                      <wps:txbx>
                        <w:txbxContent>
                          <w:p w14:paraId="0F1463E8" w14:textId="77777777" w:rsidR="00BC1E16" w:rsidRPr="00C437FA" w:rsidRDefault="00BC1E16" w:rsidP="00A71945">
                            <w:pPr>
                              <w:jc w:val="center"/>
                              <w:rPr>
                                <w:rFonts w:asciiTheme="minorHAnsi" w:hAnsiTheme="minorHAnsi" w:cstheme="minorHAnsi"/>
                                <w:b/>
                                <w:bCs/>
                                <w:sz w:val="28"/>
                                <w:szCs w:val="28"/>
                              </w:rPr>
                            </w:pPr>
                            <w:r w:rsidRPr="00C437FA">
                              <w:rPr>
                                <w:rFonts w:asciiTheme="minorHAnsi" w:hAnsiTheme="minorHAnsi" w:cstheme="minorHAnsi"/>
                                <w:b/>
                                <w:bCs/>
                                <w:sz w:val="28"/>
                                <w:szCs w:val="28"/>
                              </w:rPr>
                              <w:t>MINISTERUL EDUCAŢIEI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17D4ADEA" id="Casetă text 18" o:spid="_x0000_s1029" type="#_x0000_t202" style="position:absolute;margin-left:184.45pt;margin-top:-50pt;width:265pt;height:26pt;z-index:25221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" fillcolor="yellow" strokeweight=".5pt">
                <v:textbox>
                  <w:txbxContent>
                    <w:p w14:paraId="0F1463E8" w14:textId="77777777" w:rsidR="00BC1E16" w:rsidRPr="00C437FA" w:rsidRDefault="00BC1E16" w:rsidP="00A71945">
                      <w:pPr>
                        <w:jc w:val="center"/>
                        <w:rPr>
                          <w:rFonts w:asciiTheme="minorHAnsi" w:hAnsiTheme="minorHAnsi" w:cstheme="minorHAnsi"/>
                          <w:b/>
                          <w:bCs/>
                          <w:sz w:val="28"/>
                          <w:szCs w:val="28"/>
                        </w:rPr>
                      </w:pPr>
                      <w:r w:rsidRPr="00C437FA">
                        <w:rPr>
                          <w:rFonts w:asciiTheme="minorHAnsi" w:hAnsiTheme="minorHAnsi" w:cstheme="minorHAnsi"/>
                          <w:b/>
                          <w:bCs/>
                          <w:sz w:val="28"/>
                          <w:szCs w:val="28"/>
                        </w:rPr>
                        <w:t>MINISTERUL EDUCAŢIEI</w:t>
                      </w:r>
                    </w:p>
                  </w:txbxContent>
                </v:textbox>
              </v:shape>
            </w:pict>
          </mc:Fallback>
        </mc:AlternateContent>
      </w:r>
    </w:p>
    <w:p w14:paraId="217CBBB7" w14:textId="6CFFCE49" w:rsidR="00A71945" w:rsidRPr="00295AA5" w:rsidRDefault="00A71945" w:rsidP="00A71945">
      <w:pPr>
        <w:rPr>
          <w:rFonts w:ascii="Times New Roman" w:hAnsi="Times New Roman"/>
        </w:rPr>
      </w:pPr>
      <w:r w:rsidRPr="00295AA5">
        <w:rPr>
          <w:rFonts w:ascii="Times New Roman" w:hAnsi="Times New Roman"/>
          <w:noProof/>
        </w:rPr>
        <mc:AlternateContent>
          <mc:Choice Requires="wps">
            <w:drawing>
              <wp:anchor distT="0" distB="0" distL="114300" distR="114300" simplePos="0" relativeHeight="252231168" behindDoc="0" locked="0" layoutInCell="1" allowOverlap="1" wp14:anchorId="62E9C5D1" wp14:editId="44D3A670">
                <wp:simplePos x="0" y="0"/>
                <wp:positionH relativeFrom="column">
                  <wp:posOffset>8934450</wp:posOffset>
                </wp:positionH>
                <wp:positionV relativeFrom="page">
                  <wp:posOffset>1676400</wp:posOffset>
                </wp:positionV>
                <wp:extent cx="65405" cy="5734050"/>
                <wp:effectExtent l="19050" t="0" r="67945" b="57150"/>
                <wp:wrapNone/>
                <wp:docPr id="56"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05" cy="5734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shape w14:anchorId="08A7FB25" id="AutoShape 49" o:spid="_x0000_s1026" type="#_x0000_t32" style="position:absolute;margin-left:703.5pt;margin-top:132pt;width:5.15pt;height:451.5pt;z-index:252231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">
                <v:stroke endarrow="block"/>
                <w10:wrap anchory="page"/>
              </v:shape>
            </w:pict>
          </mc:Fallback>
        </mc:AlternateContent>
      </w:r>
      <w:r w:rsidRPr="00295AA5">
        <w:rPr>
          <w:rFonts w:ascii="Times New Roman" w:hAnsi="Times New Roman"/>
          <w:noProof/>
        </w:rPr>
        <mc:AlternateContent>
          <mc:Choice Requires="wps">
            <w:drawing>
              <wp:anchor distT="0" distB="0" distL="114300" distR="114300" simplePos="0" relativeHeight="252230144" behindDoc="0" locked="0" layoutInCell="1" allowOverlap="1" wp14:anchorId="44A2B0B8" wp14:editId="6C269A07">
                <wp:simplePos x="0" y="0"/>
                <wp:positionH relativeFrom="column">
                  <wp:posOffset>7244715</wp:posOffset>
                </wp:positionH>
                <wp:positionV relativeFrom="paragraph">
                  <wp:posOffset>260985</wp:posOffset>
                </wp:positionV>
                <wp:extent cx="1689100" cy="635"/>
                <wp:effectExtent l="5715" t="52070" r="19685" b="61595"/>
                <wp:wrapNone/>
                <wp:docPr id="55"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91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shape w14:anchorId="393860A3" id="AutoShape 47" o:spid="_x0000_s1026" type="#_x0000_t32" style="position:absolute;margin-left:570.45pt;margin-top:20.55pt;width:133pt;height:.05pt;z-index:25223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">
                <v:stroke endarrow="block"/>
              </v:shape>
            </w:pict>
          </mc:Fallback>
        </mc:AlternateContent>
      </w:r>
      <w:r w:rsidRPr="00295AA5">
        <w:rPr>
          <w:rFonts w:ascii="Times New Roman" w:hAnsi="Times New Roman"/>
          <w:noProof/>
        </w:rPr>
        <mc:AlternateContent>
          <mc:Choice Requires="wps">
            <w:drawing>
              <wp:anchor distT="0" distB="0" distL="114300" distR="114300" simplePos="0" relativeHeight="252229120" behindDoc="0" locked="0" layoutInCell="1" allowOverlap="1" wp14:anchorId="47E97E7D" wp14:editId="46B44A6E">
                <wp:simplePos x="0" y="0"/>
                <wp:positionH relativeFrom="column">
                  <wp:posOffset>2088515</wp:posOffset>
                </wp:positionH>
                <wp:positionV relativeFrom="paragraph">
                  <wp:posOffset>260985</wp:posOffset>
                </wp:positionV>
                <wp:extent cx="3048000" cy="0"/>
                <wp:effectExtent l="21590" t="61595" r="16510" b="52705"/>
                <wp:wrapNone/>
                <wp:docPr id="54"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shape w14:anchorId="7255B0FF" id="AutoShape 46" o:spid="_x0000_s1026" type="#_x0000_t32" style="position:absolute;margin-left:164.45pt;margin-top:20.55pt;width:240pt;height:0;z-index:25222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">
                <v:stroke startarrow="block" endarrow="block"/>
              </v:shape>
            </w:pict>
          </mc:Fallback>
        </mc:AlternateContent>
      </w:r>
      <w:r w:rsidRPr="00295AA5">
        <w:rPr>
          <w:rFonts w:ascii="Times New Roman" w:hAnsi="Times New Roman"/>
          <w:noProof/>
        </w:rPr>
        <mc:AlternateContent>
          <mc:Choice Requires="wps">
            <w:drawing>
              <wp:anchor distT="0" distB="0" distL="114300" distR="114300" simplePos="0" relativeHeight="252225024" behindDoc="0" locked="0" layoutInCell="1" allowOverlap="1" wp14:anchorId="000D37AB" wp14:editId="161D45E8">
                <wp:simplePos x="0" y="0"/>
                <wp:positionH relativeFrom="column">
                  <wp:posOffset>-469265</wp:posOffset>
                </wp:positionH>
                <wp:positionV relativeFrom="paragraph">
                  <wp:posOffset>108585</wp:posOffset>
                </wp:positionV>
                <wp:extent cx="2557780" cy="342900"/>
                <wp:effectExtent l="6985" t="13970" r="6985" b="5080"/>
                <wp:wrapNone/>
                <wp:docPr id="53" name="Casetă text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342900"/>
                        </a:xfrm>
                        <a:prstGeom prst="rect">
                          <a:avLst/>
                        </a:prstGeom>
                        <a:solidFill>
                          <a:srgbClr val="FFC000"/>
                        </a:solidFill>
                        <a:ln w="6350">
                          <a:solidFill>
                            <a:srgbClr val="000000"/>
                          </a:solidFill>
                          <a:miter lim="800000"/>
                          <a:headEnd/>
                          <a:tailEnd/>
                        </a:ln>
                      </wps:spPr>
                      <wps:txbx>
                        <w:txbxContent>
                          <w:p w14:paraId="1C4976DA" w14:textId="77777777" w:rsidR="00BC1E16" w:rsidRPr="00C437FA" w:rsidRDefault="00BC1E16"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CONSILIUL DE ADMINISTRAŢIE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0D37AB" id="Casetă text 35" o:spid="_x0000_s1030" type="#_x0000_t202" style="position:absolute;margin-left:-36.95pt;margin-top:8.55pt;width:201.4pt;height:27pt;z-index:25222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" fillcolor="#ffc000" strokeweight=".5pt">
                <v:textbox>
                  <w:txbxContent>
                    <w:p w14:paraId="1C4976DA" w14:textId="77777777" w:rsidR="00BC1E16" w:rsidRPr="00C437FA" w:rsidRDefault="00BC1E16"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CONSILIUL DE ADMINISTRAŢIE</w:t>
                      </w:r>
                    </w:p>
                  </w:txbxContent>
                </v:textbox>
              </v:shape>
            </w:pict>
          </mc:Fallback>
        </mc:AlternateContent>
      </w:r>
      <w:r w:rsidRPr="00295AA5">
        <w:rPr>
          <w:rFonts w:ascii="Times New Roman" w:hAnsi="Times New Roman"/>
          <w:noProof/>
        </w:rPr>
        <mc:AlternateContent>
          <mc:Choice Requires="wps">
            <w:drawing>
              <wp:anchor distT="0" distB="0" distL="114300" distR="114300" simplePos="0" relativeHeight="252224000" behindDoc="0" locked="0" layoutInCell="1" allowOverlap="1" wp14:anchorId="7C0FA441" wp14:editId="7F1D4A57">
                <wp:simplePos x="0" y="0"/>
                <wp:positionH relativeFrom="column">
                  <wp:posOffset>5136515</wp:posOffset>
                </wp:positionH>
                <wp:positionV relativeFrom="paragraph">
                  <wp:posOffset>19685</wp:posOffset>
                </wp:positionV>
                <wp:extent cx="2108200" cy="508000"/>
                <wp:effectExtent l="12065" t="10795" r="13335" b="5080"/>
                <wp:wrapNone/>
                <wp:docPr id="52" name="Casetă text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0" cy="508000"/>
                        </a:xfrm>
                        <a:prstGeom prst="rect">
                          <a:avLst/>
                        </a:prstGeom>
                        <a:solidFill>
                          <a:srgbClr val="FFC000"/>
                        </a:solidFill>
                        <a:ln w="6350">
                          <a:solidFill>
                            <a:srgbClr val="000000"/>
                          </a:solidFill>
                          <a:miter lim="800000"/>
                          <a:headEnd/>
                          <a:tailEnd/>
                        </a:ln>
                      </wps:spPr>
                      <wps:txbx>
                        <w:txbxContent>
                          <w:p w14:paraId="49614C2E" w14:textId="46DFA28E" w:rsidR="00BC1E16" w:rsidRPr="00C437FA" w:rsidRDefault="00BC1E16"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 xml:space="preserve">COMISIA </w:t>
                            </w:r>
                            <w:r>
                              <w:rPr>
                                <w:rFonts w:asciiTheme="minorHAnsi" w:hAnsiTheme="minorHAnsi" w:cstheme="minorHAnsi"/>
                                <w:b/>
                                <w:bCs/>
                                <w:sz w:val="24"/>
                                <w:szCs w:val="24"/>
                              </w:rPr>
                              <w:t>PENTRU</w:t>
                            </w:r>
                            <w:r w:rsidRPr="00C437FA">
                              <w:rPr>
                                <w:rFonts w:asciiTheme="minorHAnsi" w:hAnsiTheme="minorHAnsi" w:cstheme="minorHAnsi"/>
                                <w:b/>
                                <w:bCs/>
                                <w:sz w:val="24"/>
                                <w:szCs w:val="24"/>
                              </w:rPr>
                              <w:t xml:space="preserve"> EVALUARE</w:t>
                            </w:r>
                            <w:r>
                              <w:rPr>
                                <w:rFonts w:asciiTheme="minorHAnsi" w:hAnsiTheme="minorHAnsi" w:cstheme="minorHAnsi"/>
                                <w:b/>
                                <w:bCs/>
                                <w:sz w:val="24"/>
                                <w:szCs w:val="24"/>
                              </w:rPr>
                              <w:t>A</w:t>
                            </w:r>
                            <w:r w:rsidRPr="00C437FA">
                              <w:rPr>
                                <w:rFonts w:asciiTheme="minorHAnsi" w:hAnsiTheme="minorHAnsi" w:cstheme="minorHAnsi"/>
                                <w:b/>
                                <w:bCs/>
                                <w:sz w:val="24"/>
                                <w:szCs w:val="24"/>
                              </w:rPr>
                              <w:t xml:space="preserve"> ŞI ASIGURAREA CALITĂŢII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7C0FA441" id="Casetă text 31" o:spid="_x0000_s1031" type="#_x0000_t202" style="position:absolute;margin-left:404.45pt;margin-top:1.55pt;width:166pt;height:40pt;z-index:25222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" fillcolor="#ffc000" strokeweight=".5pt">
                <v:textbox>
                  <w:txbxContent>
                    <w:p w14:paraId="49614C2E" w14:textId="46DFA28E" w:rsidR="00BC1E16" w:rsidRPr="00C437FA" w:rsidRDefault="00BC1E16"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 xml:space="preserve">COMISIA </w:t>
                      </w:r>
                      <w:r>
                        <w:rPr>
                          <w:rFonts w:asciiTheme="minorHAnsi" w:hAnsiTheme="minorHAnsi" w:cstheme="minorHAnsi"/>
                          <w:b/>
                          <w:bCs/>
                          <w:sz w:val="24"/>
                          <w:szCs w:val="24"/>
                        </w:rPr>
                        <w:t>PENTRU</w:t>
                      </w:r>
                      <w:r w:rsidRPr="00C437FA">
                        <w:rPr>
                          <w:rFonts w:asciiTheme="minorHAnsi" w:hAnsiTheme="minorHAnsi" w:cstheme="minorHAnsi"/>
                          <w:b/>
                          <w:bCs/>
                          <w:sz w:val="24"/>
                          <w:szCs w:val="24"/>
                        </w:rPr>
                        <w:t xml:space="preserve"> EVALUARE</w:t>
                      </w:r>
                      <w:r>
                        <w:rPr>
                          <w:rFonts w:asciiTheme="minorHAnsi" w:hAnsiTheme="minorHAnsi" w:cstheme="minorHAnsi"/>
                          <w:b/>
                          <w:bCs/>
                          <w:sz w:val="24"/>
                          <w:szCs w:val="24"/>
                        </w:rPr>
                        <w:t>A</w:t>
                      </w:r>
                      <w:r w:rsidRPr="00C437FA">
                        <w:rPr>
                          <w:rFonts w:asciiTheme="minorHAnsi" w:hAnsiTheme="minorHAnsi" w:cstheme="minorHAnsi"/>
                          <w:b/>
                          <w:bCs/>
                          <w:sz w:val="24"/>
                          <w:szCs w:val="24"/>
                        </w:rPr>
                        <w:t xml:space="preserve"> ŞI ASIGURAREA CALITĂŢII</w:t>
                      </w:r>
                    </w:p>
                  </w:txbxContent>
                </v:textbox>
              </v:shape>
            </w:pict>
          </mc:Fallback>
        </mc:AlternateContent>
      </w:r>
    </w:p>
    <w:p w14:paraId="493A1433" w14:textId="1EEA87C2" w:rsidR="00A71945" w:rsidRPr="00295AA5" w:rsidRDefault="002473AC" w:rsidP="00A71945">
      <w:pPr>
        <w:rPr>
          <w:rFonts w:ascii="Times New Roman" w:hAnsi="Times New Roman"/>
        </w:rPr>
      </w:pPr>
      <w:r w:rsidRPr="00295AA5">
        <w:rPr>
          <w:rFonts w:ascii="Times New Roman" w:hAnsi="Times New Roman"/>
          <w:noProof/>
        </w:rPr>
        <mc:AlternateContent>
          <mc:Choice Requires="wps">
            <w:drawing>
              <wp:anchor distT="0" distB="0" distL="114300" distR="114300" simplePos="0" relativeHeight="252232192" behindDoc="0" locked="0" layoutInCell="1" allowOverlap="1" wp14:anchorId="65D59C76" wp14:editId="75195A0E">
                <wp:simplePos x="0" y="0"/>
                <wp:positionH relativeFrom="column">
                  <wp:posOffset>-349885</wp:posOffset>
                </wp:positionH>
                <wp:positionV relativeFrom="paragraph">
                  <wp:posOffset>324486</wp:posOffset>
                </wp:positionV>
                <wp:extent cx="3178810" cy="45719"/>
                <wp:effectExtent l="38100" t="38100" r="21590" b="88265"/>
                <wp:wrapNone/>
                <wp:docPr id="45"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8810"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shape w14:anchorId="7BFDEFEB" id="AutoShape 50" o:spid="_x0000_s1026" type="#_x0000_t32" style="position:absolute;margin-left:-27.55pt;margin-top:25.55pt;width:250.3pt;height:3.6pt;flip:x;z-index:25223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">
                <v:stroke endarrow="block"/>
              </v:shape>
            </w:pict>
          </mc:Fallback>
        </mc:AlternateContent>
      </w:r>
      <w:r w:rsidR="00467E00" w:rsidRPr="00295AA5">
        <w:rPr>
          <w:rFonts w:ascii="Times New Roman" w:hAnsi="Times New Roman"/>
          <w:noProof/>
        </w:rPr>
        <mc:AlternateContent>
          <mc:Choice Requires="wps">
            <w:drawing>
              <wp:anchor distT="0" distB="0" distL="114300" distR="114300" simplePos="0" relativeHeight="252221952" behindDoc="0" locked="0" layoutInCell="1" allowOverlap="1" wp14:anchorId="0CEFF5A4" wp14:editId="3B59332E">
                <wp:simplePos x="0" y="0"/>
                <wp:positionH relativeFrom="column">
                  <wp:posOffset>2847975</wp:posOffset>
                </wp:positionH>
                <wp:positionV relativeFrom="paragraph">
                  <wp:posOffset>62230</wp:posOffset>
                </wp:positionV>
                <wp:extent cx="1740535" cy="519430"/>
                <wp:effectExtent l="0" t="0" r="12065" b="26035"/>
                <wp:wrapNone/>
                <wp:docPr id="51" name="Casetă text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519430"/>
                        </a:xfrm>
                        <a:prstGeom prst="rect">
                          <a:avLst/>
                        </a:prstGeom>
                        <a:solidFill>
                          <a:schemeClr val="accent4">
                            <a:lumMod val="60000"/>
                            <a:lumOff val="40000"/>
                          </a:schemeClr>
                        </a:solidFill>
                        <a:ln w="6350">
                          <a:solidFill>
                            <a:srgbClr val="000000"/>
                          </a:solidFill>
                          <a:miter lim="800000"/>
                          <a:headEnd/>
                          <a:tailEnd/>
                        </a:ln>
                      </wps:spPr>
                      <wps:txbx>
                        <w:txbxContent>
                          <w:p w14:paraId="34B46963" w14:textId="69717BEF" w:rsidR="00BC1E16" w:rsidRPr="00C437FA" w:rsidRDefault="00BC1E16" w:rsidP="00F67A1D">
                            <w:pPr>
                              <w:jc w:val="center"/>
                              <w:rPr>
                                <w:rFonts w:asciiTheme="minorHAnsi" w:hAnsiTheme="minorHAnsi" w:cstheme="minorHAnsi"/>
                                <w:b/>
                                <w:bCs/>
                                <w:sz w:val="24"/>
                                <w:szCs w:val="24"/>
                              </w:rPr>
                            </w:pPr>
                            <w:r w:rsidRPr="00C437FA">
                              <w:rPr>
                                <w:rFonts w:asciiTheme="minorHAnsi" w:hAnsiTheme="minorHAnsi" w:cstheme="minorHAnsi"/>
                                <w:b/>
                                <w:bCs/>
                                <w:sz w:val="24"/>
                                <w:szCs w:val="24"/>
                              </w:rPr>
                              <w:t>DIRECTOR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EFF5A4" id="Casetă text 36" o:spid="_x0000_s1032" type="#_x0000_t202" style="position:absolute;margin-left:224.25pt;margin-top:4.9pt;width:137.05pt;height:40.9pt;z-index:25222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" fillcolor="#ffd966 [1943]" strokeweight=".5pt">
                <v:textbox>
                  <w:txbxContent>
                    <w:p w14:paraId="34B46963" w14:textId="69717BEF" w:rsidR="00BC1E16" w:rsidRPr="00C437FA" w:rsidRDefault="00BC1E16" w:rsidP="00F67A1D">
                      <w:pPr>
                        <w:jc w:val="center"/>
                        <w:rPr>
                          <w:rFonts w:asciiTheme="minorHAnsi" w:hAnsiTheme="minorHAnsi" w:cstheme="minorHAnsi"/>
                          <w:b/>
                          <w:bCs/>
                          <w:sz w:val="24"/>
                          <w:szCs w:val="24"/>
                        </w:rPr>
                      </w:pPr>
                      <w:r w:rsidRPr="00C437FA">
                        <w:rPr>
                          <w:rFonts w:asciiTheme="minorHAnsi" w:hAnsiTheme="minorHAnsi" w:cstheme="minorHAnsi"/>
                          <w:b/>
                          <w:bCs/>
                          <w:sz w:val="24"/>
                          <w:szCs w:val="24"/>
                        </w:rPr>
                        <w:t>DIRECTOR</w:t>
                      </w:r>
                    </w:p>
                  </w:txbxContent>
                </v:textbox>
              </v:shape>
            </w:pict>
          </mc:Fallback>
        </mc:AlternateContent>
      </w:r>
      <w:r w:rsidR="00A71945" w:rsidRPr="00295AA5">
        <w:rPr>
          <w:rFonts w:ascii="Times New Roman" w:hAnsi="Times New Roman"/>
          <w:noProof/>
        </w:rPr>
        <mc:AlternateContent>
          <mc:Choice Requires="wps">
            <w:drawing>
              <wp:anchor distT="0" distB="0" distL="114300" distR="114300" simplePos="0" relativeHeight="252233216" behindDoc="0" locked="0" layoutInCell="1" allowOverlap="1" wp14:anchorId="21B9D5A2" wp14:editId="6B630BE7">
                <wp:simplePos x="0" y="0"/>
                <wp:positionH relativeFrom="column">
                  <wp:posOffset>-400050</wp:posOffset>
                </wp:positionH>
                <wp:positionV relativeFrom="page">
                  <wp:posOffset>2066925</wp:posOffset>
                </wp:positionV>
                <wp:extent cx="54610" cy="5343525"/>
                <wp:effectExtent l="76200" t="0" r="40640" b="47625"/>
                <wp:wrapNone/>
                <wp:docPr id="46"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610" cy="5343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shape w14:anchorId="6A17643C" id="AutoShape 51" o:spid="_x0000_s1026" type="#_x0000_t32" style="position:absolute;margin-left:-31.5pt;margin-top:162.75pt;width:4.3pt;height:420.75pt;flip:x;z-index:252233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">
                <v:stroke endarrow="block"/>
                <w10:wrap anchory="page"/>
              </v:shape>
            </w:pict>
          </mc:Fallback>
        </mc:AlternateContent>
      </w:r>
    </w:p>
    <w:p w14:paraId="5425D59F" w14:textId="40AAB26E" w:rsidR="00A71945" w:rsidRPr="00295AA5" w:rsidRDefault="00A3631E" w:rsidP="00A71945">
      <w:pPr>
        <w:tabs>
          <w:tab w:val="left" w:pos="4095"/>
        </w:tabs>
        <w:rPr>
          <w:rFonts w:ascii="Times New Roman" w:hAnsi="Times New Roman"/>
        </w:rPr>
      </w:pPr>
      <w:r w:rsidRPr="00295AA5">
        <w:rPr>
          <w:rFonts w:ascii="Times New Roman" w:hAnsi="Times New Roman"/>
          <w:noProof/>
        </w:rPr>
        <mc:AlternateContent>
          <mc:Choice Requires="wps">
            <w:drawing>
              <wp:anchor distT="0" distB="0" distL="114300" distR="114300" simplePos="0" relativeHeight="252235264" behindDoc="0" locked="0" layoutInCell="1" allowOverlap="1" wp14:anchorId="45F0D8AB" wp14:editId="0834A152">
                <wp:simplePos x="0" y="0"/>
                <wp:positionH relativeFrom="column">
                  <wp:posOffset>4185666</wp:posOffset>
                </wp:positionH>
                <wp:positionV relativeFrom="paragraph">
                  <wp:posOffset>277978</wp:posOffset>
                </wp:positionV>
                <wp:extent cx="4712970" cy="460857"/>
                <wp:effectExtent l="0" t="0" r="11430" b="15875"/>
                <wp:wrapNone/>
                <wp:docPr id="4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2970" cy="460857"/>
                        </a:xfrm>
                        <a:prstGeom prst="rect">
                          <a:avLst/>
                        </a:prstGeom>
                        <a:solidFill>
                          <a:schemeClr val="accent2">
                            <a:lumMod val="40000"/>
                            <a:lumOff val="60000"/>
                          </a:schemeClr>
                        </a:solidFill>
                        <a:ln w="9525">
                          <a:solidFill>
                            <a:srgbClr val="000000"/>
                          </a:solidFill>
                          <a:miter lim="800000"/>
                          <a:headEnd/>
                          <a:tailEnd/>
                        </a:ln>
                      </wps:spPr>
                      <wps:txbx>
                        <w:txbxContent>
                          <w:p w14:paraId="083BCB4B" w14:textId="34E86508" w:rsidR="00BC1E16" w:rsidRPr="00C437FA" w:rsidRDefault="00BC1E16"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 xml:space="preserve">COORDONATOR </w:t>
                            </w:r>
                            <w:r>
                              <w:rPr>
                                <w:rFonts w:asciiTheme="minorHAnsi" w:hAnsiTheme="minorHAnsi" w:cstheme="minorHAnsi"/>
                                <w:b/>
                                <w:bCs/>
                                <w:sz w:val="24"/>
                                <w:szCs w:val="24"/>
                              </w:rPr>
                              <w:t>PENTRU</w:t>
                            </w:r>
                            <w:r w:rsidRPr="00C437FA">
                              <w:rPr>
                                <w:rFonts w:asciiTheme="minorHAnsi" w:hAnsiTheme="minorHAnsi" w:cstheme="minorHAnsi"/>
                                <w:b/>
                                <w:bCs/>
                                <w:sz w:val="24"/>
                                <w:szCs w:val="24"/>
                              </w:rPr>
                              <w:t xml:space="preserve"> PROIECTE ŞI PROGRAME EDUCATIVE</w:t>
                            </w:r>
                            <w:r>
                              <w:rPr>
                                <w:rFonts w:asciiTheme="minorHAnsi" w:hAnsiTheme="minorHAnsi" w:cstheme="minorHAnsi"/>
                                <w:b/>
                                <w:bCs/>
                                <w:sz w:val="24"/>
                                <w:szCs w:val="24"/>
                              </w:rPr>
                              <w:t xml:space="preserve"> ȘCOLARE ȘI EXTRAȘCOLARE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0D8AB" id="Text Box 54" o:spid="_x0000_s1033" type="#_x0000_t202" style="position:absolute;margin-left:329.6pt;margin-top:21.9pt;width:371.1pt;height:36.3pt;z-index:25223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" fillcolor="#f7caac [1301]">
                <v:textbox>
                  <w:txbxContent>
                    <w:p w14:paraId="083BCB4B" w14:textId="34E86508" w:rsidR="00BC1E16" w:rsidRPr="00C437FA" w:rsidRDefault="00BC1E16"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 xml:space="preserve">COORDONATOR </w:t>
                      </w:r>
                      <w:r>
                        <w:rPr>
                          <w:rFonts w:asciiTheme="minorHAnsi" w:hAnsiTheme="minorHAnsi" w:cstheme="minorHAnsi"/>
                          <w:b/>
                          <w:bCs/>
                          <w:sz w:val="24"/>
                          <w:szCs w:val="24"/>
                        </w:rPr>
                        <w:t>PENTRU</w:t>
                      </w:r>
                      <w:r w:rsidRPr="00C437FA">
                        <w:rPr>
                          <w:rFonts w:asciiTheme="minorHAnsi" w:hAnsiTheme="minorHAnsi" w:cstheme="minorHAnsi"/>
                          <w:b/>
                          <w:bCs/>
                          <w:sz w:val="24"/>
                          <w:szCs w:val="24"/>
                        </w:rPr>
                        <w:t xml:space="preserve"> PROIECTE ŞI PROGRAME EDUCATIVE</w:t>
                      </w:r>
                      <w:r>
                        <w:rPr>
                          <w:rFonts w:asciiTheme="minorHAnsi" w:hAnsiTheme="minorHAnsi" w:cstheme="minorHAnsi"/>
                          <w:b/>
                          <w:bCs/>
                          <w:sz w:val="24"/>
                          <w:szCs w:val="24"/>
                        </w:rPr>
                        <w:t xml:space="preserve"> ȘCOLARE ȘI EXTRAȘCOLARE</w:t>
                      </w:r>
                    </w:p>
                  </w:txbxContent>
                </v:textbox>
              </v:shape>
            </w:pict>
          </mc:Fallback>
        </mc:AlternateContent>
      </w:r>
      <w:r w:rsidRPr="00295AA5">
        <w:rPr>
          <w:rFonts w:ascii="Times New Roman" w:hAnsi="Times New Roman"/>
          <w:noProof/>
        </w:rPr>
        <mc:AlternateContent>
          <mc:Choice Requires="wps">
            <w:drawing>
              <wp:anchor distT="0" distB="0" distL="114300" distR="114300" simplePos="0" relativeHeight="252234240" behindDoc="0" locked="0" layoutInCell="1" allowOverlap="1" wp14:anchorId="0E51ABF3" wp14:editId="742D6DAA">
                <wp:simplePos x="0" y="0"/>
                <wp:positionH relativeFrom="column">
                  <wp:posOffset>6317615</wp:posOffset>
                </wp:positionH>
                <wp:positionV relativeFrom="paragraph">
                  <wp:posOffset>29794</wp:posOffset>
                </wp:positionV>
                <wp:extent cx="635" cy="254000"/>
                <wp:effectExtent l="59690" t="12700" r="53975" b="19050"/>
                <wp:wrapNone/>
                <wp:docPr id="47"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4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shapetype w14:anchorId="721BAFDA" id="_x0000_t32" coordsize="21600,21600" o:spt="32" o:oned="t" path="m,l21600,21600e" filled="f">
                <v:path arrowok="t" fillok="f" o:connecttype="none"/>
                <o:lock v:ext="edit" shapetype="t"/>
              </v:shapetype>
              <v:shape id="AutoShape 52" o:spid="_x0000_s1026" type="#_x0000_t32" style="position:absolute;margin-left:497.45pt;margin-top:2.35pt;width:.05pt;height:20pt;z-index:25223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">
                <v:stroke endarrow="block"/>
              </v:shape>
            </w:pict>
          </mc:Fallback>
        </mc:AlternateContent>
      </w:r>
      <w:r w:rsidR="00467E00" w:rsidRPr="00295AA5">
        <w:rPr>
          <w:rFonts w:ascii="Times New Roman" w:hAnsi="Times New Roman"/>
          <w:noProof/>
        </w:rPr>
        <mc:AlternateContent>
          <mc:Choice Requires="wps">
            <w:drawing>
              <wp:anchor distT="0" distB="0" distL="114300" distR="114300" simplePos="0" relativeHeight="252215808" behindDoc="0" locked="0" layoutInCell="1" allowOverlap="1" wp14:anchorId="0FA55821" wp14:editId="3A91E27F">
                <wp:simplePos x="0" y="0"/>
                <wp:positionH relativeFrom="column">
                  <wp:posOffset>4600575</wp:posOffset>
                </wp:positionH>
                <wp:positionV relativeFrom="paragraph">
                  <wp:posOffset>16511</wp:posOffset>
                </wp:positionV>
                <wp:extent cx="4335780" cy="45719"/>
                <wp:effectExtent l="0" t="38100" r="26670" b="88265"/>
                <wp:wrapNone/>
                <wp:docPr id="44"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35780"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shape w14:anchorId="24BEE643" id="AutoShape 48" o:spid="_x0000_s1026" type="#_x0000_t32" style="position:absolute;margin-left:362.25pt;margin-top:1.3pt;width:341.4pt;height:3.6pt;z-index:25221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">
                <v:stroke endarrow="block"/>
              </v:shape>
            </w:pict>
          </mc:Fallback>
        </mc:AlternateContent>
      </w:r>
      <w:r w:rsidR="00A71945" w:rsidRPr="00295AA5">
        <w:rPr>
          <w:rFonts w:ascii="Times New Roman" w:hAnsi="Times New Roman"/>
          <w:noProof/>
        </w:rPr>
        <mc:AlternateContent>
          <mc:Choice Requires="wps">
            <w:drawing>
              <wp:anchor distT="0" distB="0" distL="114300" distR="114300" simplePos="0" relativeHeight="252243456" behindDoc="0" locked="0" layoutInCell="1" allowOverlap="1" wp14:anchorId="19B7266B" wp14:editId="224996A3">
                <wp:simplePos x="0" y="0"/>
                <wp:positionH relativeFrom="column">
                  <wp:posOffset>826470</wp:posOffset>
                </wp:positionH>
                <wp:positionV relativeFrom="paragraph">
                  <wp:posOffset>68844</wp:posOffset>
                </wp:positionV>
                <wp:extent cx="0" cy="621792"/>
                <wp:effectExtent l="76200" t="0" r="76200" b="64135"/>
                <wp:wrapNone/>
                <wp:docPr id="49"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2179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shape w14:anchorId="20782BF2" id="AutoShape 90" o:spid="_x0000_s1026" type="#_x0000_t32" style="position:absolute;margin-left:65.1pt;margin-top:5.4pt;width:0;height:48.95pt;z-index:25224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">
                <v:stroke endarrow="block"/>
              </v:shape>
            </w:pict>
          </mc:Fallback>
        </mc:AlternateContent>
      </w:r>
      <w:r w:rsidR="00A71945" w:rsidRPr="00295AA5">
        <w:rPr>
          <w:rFonts w:ascii="Times New Roman" w:hAnsi="Times New Roman"/>
          <w:noProof/>
        </w:rPr>
        <mc:AlternateContent>
          <mc:Choice Requires="wps">
            <w:drawing>
              <wp:anchor distT="0" distB="0" distL="114300" distR="114300" simplePos="0" relativeHeight="252212736" behindDoc="0" locked="0" layoutInCell="1" allowOverlap="1" wp14:anchorId="7C24B4CB" wp14:editId="4E8C7C40">
                <wp:simplePos x="0" y="0"/>
                <wp:positionH relativeFrom="column">
                  <wp:posOffset>3739515</wp:posOffset>
                </wp:positionH>
                <wp:positionV relativeFrom="paragraph">
                  <wp:posOffset>191770</wp:posOffset>
                </wp:positionV>
                <wp:extent cx="635" cy="518160"/>
                <wp:effectExtent l="53340" t="12065" r="60325" b="22225"/>
                <wp:wrapNone/>
                <wp:docPr id="50"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181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shape w14:anchorId="18A8AC00" id="AutoShape 42" o:spid="_x0000_s1026" type="#_x0000_t32" style="position:absolute;margin-left:294.45pt;margin-top:15.1pt;width:.05pt;height:40.8pt;z-index:25221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">
                <v:stroke endarrow="block"/>
              </v:shape>
            </w:pict>
          </mc:Fallback>
        </mc:AlternateContent>
      </w:r>
      <w:r w:rsidR="00A71945" w:rsidRPr="00295AA5">
        <w:rPr>
          <w:rFonts w:ascii="Times New Roman" w:hAnsi="Times New Roman"/>
        </w:rPr>
        <w:tab/>
      </w:r>
    </w:p>
    <w:p w14:paraId="4A812095" w14:textId="77777777" w:rsidR="00A71945" w:rsidRPr="00295AA5" w:rsidRDefault="00A71945" w:rsidP="00A71945">
      <w:pPr>
        <w:rPr>
          <w:rFonts w:ascii="Times New Roman" w:hAnsi="Times New Roman"/>
        </w:rPr>
      </w:pPr>
    </w:p>
    <w:p w14:paraId="56CBDC94" w14:textId="314DA5B0" w:rsidR="00A71945" w:rsidRPr="00295AA5" w:rsidRDefault="00A3631E" w:rsidP="00A71945">
      <w:pPr>
        <w:rPr>
          <w:rFonts w:ascii="Times New Roman" w:hAnsi="Times New Roman"/>
        </w:rPr>
      </w:pPr>
      <w:r w:rsidRPr="00295AA5">
        <w:rPr>
          <w:rFonts w:ascii="Times New Roman" w:hAnsi="Times New Roman"/>
          <w:noProof/>
        </w:rPr>
        <mc:AlternateContent>
          <mc:Choice Requires="wps">
            <w:drawing>
              <wp:anchor distT="0" distB="0" distL="114300" distR="114300" simplePos="0" relativeHeight="252270080" behindDoc="0" locked="0" layoutInCell="1" allowOverlap="1" wp14:anchorId="249D81E2" wp14:editId="7D4E6D33">
                <wp:simplePos x="0" y="0"/>
                <wp:positionH relativeFrom="column">
                  <wp:posOffset>6356909</wp:posOffset>
                </wp:positionH>
                <wp:positionV relativeFrom="paragraph">
                  <wp:posOffset>67488</wp:posOffset>
                </wp:positionV>
                <wp:extent cx="0" cy="269240"/>
                <wp:effectExtent l="59690" t="11430" r="54610" b="14605"/>
                <wp:wrapNone/>
                <wp:docPr id="21"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shape w14:anchorId="3E926642" id="AutoShape 92" o:spid="_x0000_s1026" type="#_x0000_t32" style="position:absolute;margin-left:500.55pt;margin-top:5.3pt;width:0;height:21.2pt;z-index:25227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">
                <v:stroke endarrow="block"/>
              </v:shape>
            </w:pict>
          </mc:Fallback>
        </mc:AlternateContent>
      </w:r>
      <w:r w:rsidR="00A71945" w:rsidRPr="00295AA5">
        <w:rPr>
          <w:rFonts w:ascii="Times New Roman" w:hAnsi="Times New Roman"/>
          <w:noProof/>
        </w:rPr>
        <mc:AlternateContent>
          <mc:Choice Requires="wps">
            <w:drawing>
              <wp:anchor distT="0" distB="0" distL="114300" distR="114300" simplePos="0" relativeHeight="252238336" behindDoc="0" locked="0" layoutInCell="1" allowOverlap="1" wp14:anchorId="12372B40" wp14:editId="7F216EAC">
                <wp:simplePos x="0" y="0"/>
                <wp:positionH relativeFrom="column">
                  <wp:posOffset>5191125</wp:posOffset>
                </wp:positionH>
                <wp:positionV relativeFrom="paragraph">
                  <wp:posOffset>245110</wp:posOffset>
                </wp:positionV>
                <wp:extent cx="2924175" cy="485775"/>
                <wp:effectExtent l="0" t="0" r="28575" b="28575"/>
                <wp:wrapNone/>
                <wp:docPr id="3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485775"/>
                        </a:xfrm>
                        <a:prstGeom prst="rect">
                          <a:avLst/>
                        </a:prstGeom>
                        <a:solidFill>
                          <a:srgbClr val="FF0000"/>
                        </a:solidFill>
                        <a:ln w="9525">
                          <a:solidFill>
                            <a:srgbClr val="000000"/>
                          </a:solidFill>
                          <a:miter lim="800000"/>
                          <a:headEnd/>
                          <a:tailEnd/>
                        </a:ln>
                      </wps:spPr>
                      <wps:txbx>
                        <w:txbxContent>
                          <w:p w14:paraId="78F2A4EE" w14:textId="77777777" w:rsidR="00BC1E16" w:rsidRPr="00C437FA" w:rsidRDefault="00BC1E16"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RESPONSABIL CONSILIERE ŞI ORIENTARE</w:t>
                            </w:r>
                            <w:r>
                              <w:rPr>
                                <w:rFonts w:asciiTheme="minorHAnsi" w:hAnsiTheme="minorHAnsi" w:cstheme="minorHAnsi"/>
                                <w:b/>
                                <w:bCs/>
                                <w:sz w:val="24"/>
                                <w:szCs w:val="24"/>
                              </w:rPr>
                              <w:t xml:space="preserve"> ȘCOLARĂ ȘI PROFESIONALĂ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2B40" id="Text Box 57" o:spid="_x0000_s1034" type="#_x0000_t202" style="position:absolute;margin-left:408.75pt;margin-top:19.3pt;width:230.25pt;height:38.25pt;z-index:25223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" fillcolor="red">
                <v:textbox>
                  <w:txbxContent>
                    <w:p w14:paraId="78F2A4EE" w14:textId="77777777" w:rsidR="00BC1E16" w:rsidRPr="00C437FA" w:rsidRDefault="00BC1E16"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RESPONSABIL CONSILIERE ŞI ORIENTARE</w:t>
                      </w:r>
                      <w:r>
                        <w:rPr>
                          <w:rFonts w:asciiTheme="minorHAnsi" w:hAnsiTheme="minorHAnsi" w:cstheme="minorHAnsi"/>
                          <w:b/>
                          <w:bCs/>
                          <w:sz w:val="24"/>
                          <w:szCs w:val="24"/>
                        </w:rPr>
                        <w:t xml:space="preserve"> ȘCOLARĂ ȘI PROFESIONALĂ</w:t>
                      </w:r>
                    </w:p>
                  </w:txbxContent>
                </v:textbox>
              </v:shape>
            </w:pict>
          </mc:Fallback>
        </mc:AlternateContent>
      </w:r>
      <w:r w:rsidR="00A71945" w:rsidRPr="00295AA5">
        <w:rPr>
          <w:rFonts w:ascii="Times New Roman" w:hAnsi="Times New Roman"/>
          <w:noProof/>
        </w:rPr>
        <mc:AlternateContent>
          <mc:Choice Requires="wps">
            <w:drawing>
              <wp:anchor distT="0" distB="0" distL="114300" distR="114300" simplePos="0" relativeHeight="252216832" behindDoc="0" locked="0" layoutInCell="1" allowOverlap="1" wp14:anchorId="5EFF8E39" wp14:editId="04781898">
                <wp:simplePos x="0" y="0"/>
                <wp:positionH relativeFrom="column">
                  <wp:posOffset>8274685</wp:posOffset>
                </wp:positionH>
                <wp:positionV relativeFrom="paragraph">
                  <wp:posOffset>3175</wp:posOffset>
                </wp:positionV>
                <wp:extent cx="0" cy="822960"/>
                <wp:effectExtent l="76200" t="0" r="57150" b="53340"/>
                <wp:wrapNone/>
                <wp:docPr id="31"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shape w14:anchorId="7EF77906" id="AutoShape 60" o:spid="_x0000_s1026" type="#_x0000_t32" style="position:absolute;margin-left:651.55pt;margin-top:.25pt;width:0;height:64.8pt;z-index:25221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">
                <v:stroke endarrow="block"/>
              </v:shape>
            </w:pict>
          </mc:Fallback>
        </mc:AlternateContent>
      </w:r>
      <w:r w:rsidR="00A71945" w:rsidRPr="00295AA5">
        <w:rPr>
          <w:rFonts w:ascii="Times New Roman" w:hAnsi="Times New Roman"/>
          <w:noProof/>
        </w:rPr>
        <mc:AlternateContent>
          <mc:Choice Requires="wps">
            <w:drawing>
              <wp:anchor distT="0" distB="0" distL="114300" distR="114300" simplePos="0" relativeHeight="252244480" behindDoc="0" locked="0" layoutInCell="1" allowOverlap="1" wp14:anchorId="4E632266" wp14:editId="4C2B84FC">
                <wp:simplePos x="0" y="0"/>
                <wp:positionH relativeFrom="column">
                  <wp:posOffset>825500</wp:posOffset>
                </wp:positionH>
                <wp:positionV relativeFrom="paragraph">
                  <wp:posOffset>296545</wp:posOffset>
                </wp:positionV>
                <wp:extent cx="0" cy="269240"/>
                <wp:effectExtent l="59690" t="11430" r="54610" b="14605"/>
                <wp:wrapNone/>
                <wp:docPr id="40"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shape w14:anchorId="618629A2" id="AutoShape 92" o:spid="_x0000_s1026" type="#_x0000_t32" style="position:absolute;margin-left:65pt;margin-top:23.35pt;width:0;height:21.2pt;z-index:25224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">
                <v:stroke endarrow="block"/>
              </v:shape>
            </w:pict>
          </mc:Fallback>
        </mc:AlternateContent>
      </w:r>
      <w:r w:rsidR="00A71945" w:rsidRPr="00295AA5">
        <w:rPr>
          <w:rFonts w:ascii="Times New Roman" w:hAnsi="Times New Roman"/>
          <w:noProof/>
        </w:rPr>
        <mc:AlternateContent>
          <mc:Choice Requires="wps">
            <w:drawing>
              <wp:anchor distT="0" distB="0" distL="114300" distR="114300" simplePos="0" relativeHeight="252257792" behindDoc="0" locked="0" layoutInCell="1" allowOverlap="1" wp14:anchorId="3C99A0E6" wp14:editId="6CBE59DD">
                <wp:simplePos x="0" y="0"/>
                <wp:positionH relativeFrom="column">
                  <wp:posOffset>2088261</wp:posOffset>
                </wp:positionH>
                <wp:positionV relativeFrom="paragraph">
                  <wp:posOffset>242570</wp:posOffset>
                </wp:positionV>
                <wp:extent cx="352425" cy="0"/>
                <wp:effectExtent l="38100" t="76200" r="0" b="95250"/>
                <wp:wrapNone/>
                <wp:docPr id="68" name="Straight Arrow Connector 68"/>
                <wp:cNvGraphicFramePr/>
                <a:graphic xmlns:a="http://schemas.openxmlformats.org/drawingml/2006/main">
                  <a:graphicData uri="http://schemas.microsoft.com/office/word/2010/wordprocessingShape">
                    <wps:wsp>
                      <wps:cNvCnPr/>
                      <wps:spPr>
                        <a:xfrm flipH="1">
                          <a:off x="0" y="0"/>
                          <a:ext cx="352425" cy="0"/>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shape w14:anchorId="17DD2E5B" id="Straight Arrow Connector 68" o:spid="_x0000_s1026" type="#_x0000_t32" style="position:absolute;margin-left:164.45pt;margin-top:19.1pt;width:27.75pt;height:0;flip:x;z-index:252257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" strokecolor="black [3200]">
                <v:stroke endarrow="block" joinstyle="miter"/>
              </v:shape>
            </w:pict>
          </mc:Fallback>
        </mc:AlternateContent>
      </w:r>
      <w:r w:rsidR="00A71945" w:rsidRPr="00295AA5">
        <w:rPr>
          <w:rFonts w:ascii="Times New Roman" w:hAnsi="Times New Roman"/>
          <w:noProof/>
        </w:rPr>
        <mc:AlternateContent>
          <mc:Choice Requires="wps">
            <w:drawing>
              <wp:anchor distT="0" distB="0" distL="114300" distR="114300" simplePos="0" relativeHeight="252258816" behindDoc="0" locked="0" layoutInCell="1" allowOverlap="1" wp14:anchorId="5D8A69F8" wp14:editId="22104482">
                <wp:simplePos x="0" y="0"/>
                <wp:positionH relativeFrom="column">
                  <wp:posOffset>-305435</wp:posOffset>
                </wp:positionH>
                <wp:positionV relativeFrom="paragraph">
                  <wp:posOffset>82166</wp:posOffset>
                </wp:positionV>
                <wp:extent cx="2397058" cy="304800"/>
                <wp:effectExtent l="0" t="0" r="22860" b="19050"/>
                <wp:wrapNone/>
                <wp:docPr id="4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058" cy="304800"/>
                        </a:xfrm>
                        <a:prstGeom prst="rect">
                          <a:avLst/>
                        </a:prstGeom>
                        <a:solidFill>
                          <a:srgbClr val="00B0F0"/>
                        </a:solidFill>
                        <a:ln w="9525">
                          <a:solidFill>
                            <a:srgbClr val="000000"/>
                          </a:solidFill>
                          <a:miter lim="800000"/>
                          <a:headEnd/>
                          <a:tailEnd/>
                        </a:ln>
                      </wps:spPr>
                      <wps:txbx>
                        <w:txbxContent>
                          <w:p w14:paraId="0FAE3081" w14:textId="77777777" w:rsidR="00BC1E16" w:rsidRPr="00C437FA" w:rsidRDefault="00BC1E16"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PERSONAL DIDACTIC AUXILIAR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A69F8" id="Text Box 91" o:spid="_x0000_s1035" type="#_x0000_t202" style="position:absolute;margin-left:-24.05pt;margin-top:6.45pt;width:188.75pt;height:24pt;z-index:25225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" fillcolor="#00b0f0">
                <v:textbox>
                  <w:txbxContent>
                    <w:p w14:paraId="0FAE3081" w14:textId="77777777" w:rsidR="00BC1E16" w:rsidRPr="00C437FA" w:rsidRDefault="00BC1E16"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PERSONAL DIDACTIC AUXILIAR</w:t>
                      </w:r>
                    </w:p>
                  </w:txbxContent>
                </v:textbox>
              </v:shape>
            </w:pict>
          </mc:Fallback>
        </mc:AlternateContent>
      </w:r>
      <w:r w:rsidR="00A71945" w:rsidRPr="00295AA5">
        <w:rPr>
          <w:rFonts w:ascii="Times New Roman" w:hAnsi="Times New Roman"/>
          <w:noProof/>
        </w:rPr>
        <mc:AlternateContent>
          <mc:Choice Requires="wps">
            <w:drawing>
              <wp:anchor distT="0" distB="0" distL="114300" distR="114300" simplePos="0" relativeHeight="252236288" behindDoc="0" locked="0" layoutInCell="1" allowOverlap="1" wp14:anchorId="6520FAE7" wp14:editId="3D465B4A">
                <wp:simplePos x="0" y="0"/>
                <wp:positionH relativeFrom="column">
                  <wp:posOffset>2444115</wp:posOffset>
                </wp:positionH>
                <wp:positionV relativeFrom="paragraph">
                  <wp:posOffset>99060</wp:posOffset>
                </wp:positionV>
                <wp:extent cx="2692400" cy="304800"/>
                <wp:effectExtent l="5715" t="6350" r="6985" b="12700"/>
                <wp:wrapNone/>
                <wp:docPr id="3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0" cy="304800"/>
                        </a:xfrm>
                        <a:prstGeom prst="rect">
                          <a:avLst/>
                        </a:prstGeom>
                        <a:solidFill>
                          <a:srgbClr val="9966FF"/>
                        </a:solidFill>
                        <a:ln w="9525">
                          <a:solidFill>
                            <a:srgbClr val="000000"/>
                          </a:solidFill>
                          <a:miter lim="800000"/>
                          <a:headEnd/>
                          <a:tailEnd/>
                        </a:ln>
                      </wps:spPr>
                      <wps:txbx>
                        <w:txbxContent>
                          <w:p w14:paraId="28878A06" w14:textId="77777777" w:rsidR="00BC1E16" w:rsidRPr="00C437FA" w:rsidRDefault="00BC1E16"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DIRECTOR ADJUNCT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0FAE7" id="Text Box 55" o:spid="_x0000_s1036" type="#_x0000_t202" style="position:absolute;margin-left:192.45pt;margin-top:7.8pt;width:212pt;height:24pt;z-index:25223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" fillcolor="#96f">
                <v:textbox>
                  <w:txbxContent>
                    <w:p w14:paraId="28878A06" w14:textId="77777777" w:rsidR="00BC1E16" w:rsidRPr="00C437FA" w:rsidRDefault="00BC1E16"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DIRECTOR ADJUNCT</w:t>
                      </w:r>
                    </w:p>
                  </w:txbxContent>
                </v:textbox>
              </v:shape>
            </w:pict>
          </mc:Fallback>
        </mc:AlternateContent>
      </w:r>
    </w:p>
    <w:p w14:paraId="65D9FB8C" w14:textId="11048191" w:rsidR="00A71945" w:rsidRPr="00295AA5" w:rsidRDefault="00A71945" w:rsidP="00A71945">
      <w:pPr>
        <w:rPr>
          <w:rFonts w:ascii="Times New Roman" w:hAnsi="Times New Roman"/>
        </w:rPr>
      </w:pPr>
      <w:r w:rsidRPr="00295AA5">
        <w:rPr>
          <w:rFonts w:ascii="Times New Roman" w:hAnsi="Times New Roman"/>
          <w:noProof/>
        </w:rPr>
        <mc:AlternateContent>
          <mc:Choice Requires="wps">
            <w:drawing>
              <wp:anchor distT="0" distB="0" distL="114300" distR="114300" simplePos="0" relativeHeight="252262912" behindDoc="0" locked="0" layoutInCell="1" allowOverlap="1" wp14:anchorId="4F290AE3" wp14:editId="74937A9B">
                <wp:simplePos x="0" y="0"/>
                <wp:positionH relativeFrom="column">
                  <wp:posOffset>1406525</wp:posOffset>
                </wp:positionH>
                <wp:positionV relativeFrom="paragraph">
                  <wp:posOffset>257810</wp:posOffset>
                </wp:positionV>
                <wp:extent cx="422748" cy="1371600"/>
                <wp:effectExtent l="0" t="0" r="0" b="0"/>
                <wp:wrapNone/>
                <wp:docPr id="13"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748" cy="1371600"/>
                        </a:xfrm>
                        <a:prstGeom prst="rect">
                          <a:avLst/>
                        </a:prstGeom>
                        <a:solidFill>
                          <a:schemeClr val="accent5">
                            <a:lumMod val="40000"/>
                            <a:lumOff val="60000"/>
                          </a:schemeClr>
                        </a:solidFill>
                        <a:ln w="9525">
                          <a:solidFill>
                            <a:srgbClr val="000000"/>
                          </a:solidFill>
                          <a:miter lim="800000"/>
                          <a:headEnd/>
                          <a:tailEnd/>
                        </a:ln>
                      </wps:spPr>
                      <wps:txbx>
                        <w:txbxContent>
                          <w:p w14:paraId="72C6D4C1" w14:textId="77777777" w:rsidR="00BC1E16" w:rsidRPr="00C437FA" w:rsidRDefault="00BC1E16" w:rsidP="00A71945">
                            <w:pPr>
                              <w:rPr>
                                <w:rFonts w:asciiTheme="minorHAnsi" w:hAnsiTheme="minorHAnsi" w:cstheme="minorHAnsi"/>
                                <w:b/>
                                <w:bCs/>
                                <w:sz w:val="24"/>
                                <w:szCs w:val="24"/>
                              </w:rPr>
                            </w:pPr>
                            <w:r w:rsidRPr="00C437FA">
                              <w:rPr>
                                <w:rFonts w:asciiTheme="minorHAnsi" w:hAnsiTheme="minorHAnsi" w:cstheme="minorHAnsi"/>
                                <w:b/>
                                <w:bCs/>
                                <w:sz w:val="24"/>
                                <w:szCs w:val="24"/>
                              </w:rPr>
                              <w:t>BIBLIOTECAR</w:t>
                            </w:r>
                          </w:p>
                        </w:txbxContent>
                      </wps:txbx>
                      <wps:bodyPr rot="0" vert="vert270" wrap="square" lIns="91440" tIns="45720" rIns="91440" bIns="45720" anchor="t" anchorCtr="0" upright="1">
                        <a:noAutofit/>
                      </wps:bodyPr>
                    </wps:wsp>
                  </a:graphicData>
                </a:graphic>
              </wp:anchor>
            </w:drawing>
          </mc:Choice>
          <mc:Fallback>
            <w:pict>
              <v:shape w14:anchorId="4F290AE3" id="Text Box 95" o:spid="_x0000_s1037" type="#_x0000_t202" style="position:absolute;margin-left:110.75pt;margin-top:20.3pt;width:33.3pt;height:108pt;z-index:25226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" fillcolor="#bdd6ee [1304]">
                <v:textbox style="layout-flow:vertical;mso-layout-flow-alt:bottom-to-top">
                  <w:txbxContent>
                    <w:p w14:paraId="72C6D4C1" w14:textId="77777777" w:rsidR="00BC1E16" w:rsidRPr="00C437FA" w:rsidRDefault="00BC1E16" w:rsidP="00A71945">
                      <w:pPr>
                        <w:rPr>
                          <w:rFonts w:asciiTheme="minorHAnsi" w:hAnsiTheme="minorHAnsi" w:cstheme="minorHAnsi"/>
                          <w:b/>
                          <w:bCs/>
                          <w:sz w:val="24"/>
                          <w:szCs w:val="24"/>
                        </w:rPr>
                      </w:pPr>
                      <w:r w:rsidRPr="00C437FA">
                        <w:rPr>
                          <w:rFonts w:asciiTheme="minorHAnsi" w:hAnsiTheme="minorHAnsi" w:cstheme="minorHAnsi"/>
                          <w:b/>
                          <w:bCs/>
                          <w:sz w:val="24"/>
                          <w:szCs w:val="24"/>
                        </w:rPr>
                        <w:t>BIBLIOTECAR</w:t>
                      </w:r>
                    </w:p>
                  </w:txbxContent>
                </v:textbox>
              </v:shape>
            </w:pict>
          </mc:Fallback>
        </mc:AlternateContent>
      </w:r>
      <w:r w:rsidRPr="00295AA5">
        <w:rPr>
          <w:rFonts w:ascii="Times New Roman" w:hAnsi="Times New Roman"/>
          <w:noProof/>
        </w:rPr>
        <mc:AlternateContent>
          <mc:Choice Requires="wpg">
            <w:drawing>
              <wp:anchor distT="0" distB="0" distL="114300" distR="114300" simplePos="0" relativeHeight="252245504" behindDoc="0" locked="0" layoutInCell="1" allowOverlap="1" wp14:anchorId="58D38BD6" wp14:editId="46A87093">
                <wp:simplePos x="0" y="0"/>
                <wp:positionH relativeFrom="column">
                  <wp:posOffset>-124067</wp:posOffset>
                </wp:positionH>
                <wp:positionV relativeFrom="paragraph">
                  <wp:posOffset>254000</wp:posOffset>
                </wp:positionV>
                <wp:extent cx="1530490" cy="1371600"/>
                <wp:effectExtent l="0" t="0" r="12700" b="19050"/>
                <wp:wrapNone/>
                <wp:docPr id="34"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490" cy="1371600"/>
                          <a:chOff x="428" y="5420"/>
                          <a:chExt cx="2172" cy="2160"/>
                        </a:xfrm>
                      </wpg:grpSpPr>
                      <wps:wsp>
                        <wps:cNvPr id="35" name="Text Box 93"/>
                        <wps:cNvSpPr txBox="1">
                          <a:spLocks noChangeArrowheads="1"/>
                        </wps:cNvSpPr>
                        <wps:spPr bwMode="auto">
                          <a:xfrm>
                            <a:off x="428" y="5420"/>
                            <a:ext cx="910" cy="2160"/>
                          </a:xfrm>
                          <a:prstGeom prst="rect">
                            <a:avLst/>
                          </a:prstGeom>
                          <a:solidFill>
                            <a:schemeClr val="accent5">
                              <a:lumMod val="40000"/>
                              <a:lumOff val="60000"/>
                            </a:schemeClr>
                          </a:solidFill>
                          <a:ln w="9525">
                            <a:solidFill>
                              <a:srgbClr val="000000"/>
                            </a:solidFill>
                            <a:miter lim="800000"/>
                            <a:headEnd/>
                            <a:tailEnd/>
                          </a:ln>
                        </wps:spPr>
                        <wps:txbx>
                          <w:txbxContent>
                            <w:p w14:paraId="50DCE261" w14:textId="77777777" w:rsidR="00BC1E16" w:rsidRPr="00C437FA" w:rsidRDefault="00BC1E16" w:rsidP="00A71945">
                              <w:pPr>
                                <w:rPr>
                                  <w:rFonts w:asciiTheme="minorHAnsi" w:hAnsiTheme="minorHAnsi" w:cstheme="minorHAnsi"/>
                                  <w:b/>
                                  <w:bCs/>
                                  <w:sz w:val="24"/>
                                  <w:szCs w:val="24"/>
                                </w:rPr>
                              </w:pPr>
                              <w:r>
                                <w:rPr>
                                  <w:rFonts w:asciiTheme="minorHAnsi" w:hAnsiTheme="minorHAnsi" w:cstheme="minorHAnsi"/>
                                  <w:b/>
                                  <w:bCs/>
                                  <w:sz w:val="24"/>
                                  <w:szCs w:val="24"/>
                                </w:rPr>
                                <w:t>ADMINISTRATOR FINANCIAR</w:t>
                              </w:r>
                            </w:p>
                          </w:txbxContent>
                        </wps:txbx>
                        <wps:bodyPr rot="0" vert="vert270" wrap="square" lIns="91440" tIns="45720" rIns="91440" bIns="45720" anchor="t" anchorCtr="0" upright="1">
                          <a:noAutofit/>
                        </wps:bodyPr>
                      </wps:wsp>
                      <wps:wsp>
                        <wps:cNvPr id="36" name="Text Box 94"/>
                        <wps:cNvSpPr txBox="1">
                          <a:spLocks noChangeArrowheads="1"/>
                        </wps:cNvSpPr>
                        <wps:spPr bwMode="auto">
                          <a:xfrm>
                            <a:off x="1340" y="5420"/>
                            <a:ext cx="660" cy="2160"/>
                          </a:xfrm>
                          <a:prstGeom prst="rect">
                            <a:avLst/>
                          </a:prstGeom>
                          <a:solidFill>
                            <a:schemeClr val="accent5">
                              <a:lumMod val="40000"/>
                              <a:lumOff val="60000"/>
                            </a:schemeClr>
                          </a:solidFill>
                          <a:ln w="9525">
                            <a:solidFill>
                              <a:srgbClr val="000000"/>
                            </a:solidFill>
                            <a:miter lim="800000"/>
                            <a:headEnd/>
                            <a:tailEnd/>
                          </a:ln>
                        </wps:spPr>
                        <wps:txbx>
                          <w:txbxContent>
                            <w:p w14:paraId="44E57D3A" w14:textId="77777777" w:rsidR="00BC1E16" w:rsidRPr="00C437FA" w:rsidRDefault="00BC1E16" w:rsidP="00A71945">
                              <w:pPr>
                                <w:rPr>
                                  <w:rFonts w:asciiTheme="minorHAnsi" w:hAnsiTheme="minorHAnsi" w:cstheme="minorHAnsi"/>
                                  <w:b/>
                                  <w:bCs/>
                                  <w:sz w:val="24"/>
                                  <w:szCs w:val="24"/>
                                </w:rPr>
                              </w:pPr>
                              <w:r w:rsidRPr="00C437FA">
                                <w:rPr>
                                  <w:rFonts w:asciiTheme="minorHAnsi" w:hAnsiTheme="minorHAnsi" w:cstheme="minorHAnsi"/>
                                  <w:b/>
                                  <w:bCs/>
                                  <w:sz w:val="24"/>
                                  <w:szCs w:val="24"/>
                                </w:rPr>
                                <w:t>SECRETAR ŞEF</w:t>
                              </w:r>
                            </w:p>
                          </w:txbxContent>
                        </wps:txbx>
                        <wps:bodyPr rot="0" vert="vert270" wrap="square" lIns="91440" tIns="45720" rIns="91440" bIns="45720" anchor="t" anchorCtr="0" upright="1">
                          <a:noAutofit/>
                        </wps:bodyPr>
                      </wps:wsp>
                      <wps:wsp>
                        <wps:cNvPr id="37" name="Text Box 95"/>
                        <wps:cNvSpPr txBox="1">
                          <a:spLocks noChangeArrowheads="1"/>
                        </wps:cNvSpPr>
                        <wps:spPr bwMode="auto">
                          <a:xfrm>
                            <a:off x="2000" y="5420"/>
                            <a:ext cx="600" cy="2160"/>
                          </a:xfrm>
                          <a:prstGeom prst="rect">
                            <a:avLst/>
                          </a:prstGeom>
                          <a:solidFill>
                            <a:schemeClr val="accent5">
                              <a:lumMod val="40000"/>
                              <a:lumOff val="60000"/>
                            </a:schemeClr>
                          </a:solidFill>
                          <a:ln w="9525">
                            <a:solidFill>
                              <a:srgbClr val="000000"/>
                            </a:solidFill>
                            <a:miter lim="800000"/>
                            <a:headEnd/>
                            <a:tailEnd/>
                          </a:ln>
                        </wps:spPr>
                        <wps:txbx>
                          <w:txbxContent>
                            <w:p w14:paraId="3301F9AE" w14:textId="77777777" w:rsidR="00BC1E16" w:rsidRPr="00C437FA" w:rsidRDefault="00BC1E16" w:rsidP="00A71945">
                              <w:pPr>
                                <w:rPr>
                                  <w:rFonts w:asciiTheme="minorHAnsi" w:hAnsiTheme="minorHAnsi" w:cstheme="minorHAnsi"/>
                                  <w:b/>
                                  <w:bCs/>
                                  <w:sz w:val="24"/>
                                  <w:szCs w:val="24"/>
                                </w:rPr>
                              </w:pPr>
                              <w:r>
                                <w:rPr>
                                  <w:rFonts w:asciiTheme="minorHAnsi" w:hAnsiTheme="minorHAnsi" w:cstheme="minorHAnsi"/>
                                  <w:b/>
                                  <w:bCs/>
                                  <w:sz w:val="24"/>
                                  <w:szCs w:val="24"/>
                                </w:rPr>
                                <w:t>SECRETAR</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D38BD6" id="Group 96" o:spid="_x0000_s1038" style="position:absolute;margin-left:-9.75pt;margin-top:20pt;width:120.5pt;height:108pt;z-index:252245504" coordorigin="428,5420" coordsize="2172,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">
                <v:shape id="Text Box 93" o:spid="_x0000_s1039" type="#_x0000_t202" style="position:absolute;left:428;top:5420;width:91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QuyMIA&#10;AADbAAAADwAAAGRycy9kb3ducmV2LnhtbESPQYvCMBSE74L/ITzBm6arKNo1iijqiid1D3t8NM+2&#10;2LyUJGr99xtB8DjMzDfMbNGYStzJ+dKygq9+AoI4s7rkXMHvedObgPABWWNlmRQ8ycNi3m7NMNX2&#10;wUe6n0IuIoR9igqKEOpUSp8VZND3bU0cvYt1BkOULpfa4SPCTSUHSTKWBkuOCwXWtCoou55uRsHa&#10;j81z8rexw91+O726rauzy0GpbqdZfoMI1IRP+N3+0QqGI3h9iT9A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RC7IwgAAANsAAAAPAAAAAAAAAAAAAAAAAJgCAABkcnMvZG93&#10;bnJldi54bWxQSwUGAAAAAAQABAD1AAAAhwMAAAAA&#10;" fillcolor="#bdd6ee [1304]">
                  <v:textbox style="layout-flow:vertical;mso-layout-flow-alt:bottom-to-top">
                    <w:txbxContent>
                      <w:p w14:paraId="50DCE261" w14:textId="77777777" w:rsidR="00BC1E16" w:rsidRPr="00C437FA" w:rsidRDefault="00BC1E16" w:rsidP="00A71945">
                        <w:pPr>
                          <w:rPr>
                            <w:rFonts w:asciiTheme="minorHAnsi" w:hAnsiTheme="minorHAnsi" w:cstheme="minorHAnsi"/>
                            <w:b/>
                            <w:bCs/>
                            <w:sz w:val="24"/>
                            <w:szCs w:val="24"/>
                          </w:rPr>
                        </w:pPr>
                        <w:r>
                          <w:rPr>
                            <w:rFonts w:asciiTheme="minorHAnsi" w:hAnsiTheme="minorHAnsi" w:cstheme="minorHAnsi"/>
                            <w:b/>
                            <w:bCs/>
                            <w:sz w:val="24"/>
                            <w:szCs w:val="24"/>
                          </w:rPr>
                          <w:t>ADMINISTRATOR FINANCIAR</w:t>
                        </w:r>
                      </w:p>
                    </w:txbxContent>
                  </v:textbox>
                </v:shape>
                <v:shape id="Text Box 94" o:spid="_x0000_s1040" type="#_x0000_t202" style="position:absolute;left:1340;top:5420;width:66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awv8QA&#10;AADbAAAADwAAAGRycy9kb3ducmV2LnhtbESPQWvCQBSE7wX/w/IKvdVNGwgaXUUsiZWe1B56fGSf&#10;STD7NuxuY/z3bkHocZiZb5jlejSdGMj51rKCt2kCgriyuuVawfepeJ2B8AFZY2eZFNzIw3o1eVpi&#10;ru2VDzQcQy0ihH2OCpoQ+lxKXzVk0E9tTxy9s3UGQ5SultrhNcJNJ9+TJJMGW44LDfa0bai6HH+N&#10;gg+fmdvsp7Dpbl/OL650fXX+UurledwsQAQaw3/40f7UCtIM/r7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WsL/EAAAA2wAAAA8AAAAAAAAAAAAAAAAAmAIAAGRycy9k&#10;b3ducmV2LnhtbFBLBQYAAAAABAAEAPUAAACJAwAAAAA=&#10;" fillcolor="#bdd6ee [1304]">
                  <v:textbox style="layout-flow:vertical;mso-layout-flow-alt:bottom-to-top">
                    <w:txbxContent>
                      <w:p w14:paraId="44E57D3A" w14:textId="77777777" w:rsidR="00BC1E16" w:rsidRPr="00C437FA" w:rsidRDefault="00BC1E16" w:rsidP="00A71945">
                        <w:pPr>
                          <w:rPr>
                            <w:rFonts w:asciiTheme="minorHAnsi" w:hAnsiTheme="minorHAnsi" w:cstheme="minorHAnsi"/>
                            <w:b/>
                            <w:bCs/>
                            <w:sz w:val="24"/>
                            <w:szCs w:val="24"/>
                          </w:rPr>
                        </w:pPr>
                        <w:r w:rsidRPr="00C437FA">
                          <w:rPr>
                            <w:rFonts w:asciiTheme="minorHAnsi" w:hAnsiTheme="minorHAnsi" w:cstheme="minorHAnsi"/>
                            <w:b/>
                            <w:bCs/>
                            <w:sz w:val="24"/>
                            <w:szCs w:val="24"/>
                          </w:rPr>
                          <w:t>SECRETAR ŞEF</w:t>
                        </w:r>
                      </w:p>
                    </w:txbxContent>
                  </v:textbox>
                </v:shape>
                <v:shape id="_x0000_s1041" type="#_x0000_t202" style="position:absolute;left:2000;top:5420;width:60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oVJMMA&#10;AADbAAAADwAAAGRycy9kb3ducmV2LnhtbESPT4vCMBTE78J+h/AW9qapK2i3GkVc/IcnXQ8eH82z&#10;LTYvJclq/fZGEDwOM/MbZjJrTS2u5HxlWUG/l4Agzq2uuFBw/Ft2UxA+IGusLZOCO3mYTT86E8y0&#10;vfGerodQiAhhn6GCMoQmk9LnJRn0PdsQR+9sncEQpSukdniLcFPL7yQZSoMVx4USG1qUlF8O/0bB&#10;rx+ae3pa2sF6u/q5uJVr8vNOqa/Pdj4GEagN7/CrvdEKBiN4fok/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9oVJMMAAADbAAAADwAAAAAAAAAAAAAAAACYAgAAZHJzL2Rv&#10;d25yZXYueG1sUEsFBgAAAAAEAAQA9QAAAIgDAAAAAA==&#10;" fillcolor="#bdd6ee [1304]">
                  <v:textbox style="layout-flow:vertical;mso-layout-flow-alt:bottom-to-top">
                    <w:txbxContent>
                      <w:p w14:paraId="3301F9AE" w14:textId="77777777" w:rsidR="00BC1E16" w:rsidRPr="00C437FA" w:rsidRDefault="00BC1E16" w:rsidP="00A71945">
                        <w:pPr>
                          <w:rPr>
                            <w:rFonts w:asciiTheme="minorHAnsi" w:hAnsiTheme="minorHAnsi" w:cstheme="minorHAnsi"/>
                            <w:b/>
                            <w:bCs/>
                            <w:sz w:val="24"/>
                            <w:szCs w:val="24"/>
                          </w:rPr>
                        </w:pPr>
                        <w:r>
                          <w:rPr>
                            <w:rFonts w:asciiTheme="minorHAnsi" w:hAnsiTheme="minorHAnsi" w:cstheme="minorHAnsi"/>
                            <w:b/>
                            <w:bCs/>
                            <w:sz w:val="24"/>
                            <w:szCs w:val="24"/>
                          </w:rPr>
                          <w:t>SECRETAR</w:t>
                        </w:r>
                      </w:p>
                    </w:txbxContent>
                  </v:textbox>
                </v:shape>
              </v:group>
            </w:pict>
          </mc:Fallback>
        </mc:AlternateContent>
      </w:r>
      <w:r w:rsidRPr="00295AA5">
        <w:rPr>
          <w:rFonts w:ascii="Times New Roman" w:hAnsi="Times New Roman"/>
          <w:noProof/>
        </w:rPr>
        <mc:AlternateContent>
          <mc:Choice Requires="wps">
            <w:drawing>
              <wp:anchor distT="0" distB="0" distL="114300" distR="114300" simplePos="0" relativeHeight="252214784" behindDoc="0" locked="0" layoutInCell="1" allowOverlap="1" wp14:anchorId="46F39D74" wp14:editId="0AEC541E">
                <wp:simplePos x="0" y="0"/>
                <wp:positionH relativeFrom="column">
                  <wp:posOffset>3739515</wp:posOffset>
                </wp:positionH>
                <wp:positionV relativeFrom="paragraph">
                  <wp:posOffset>98974</wp:posOffset>
                </wp:positionV>
                <wp:extent cx="0" cy="557784"/>
                <wp:effectExtent l="76200" t="0" r="57150" b="52070"/>
                <wp:wrapNone/>
                <wp:docPr id="38"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778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shape w14:anchorId="67C638B0" id="AutoShape 65" o:spid="_x0000_s1026" type="#_x0000_t32" style="position:absolute;margin-left:294.45pt;margin-top:7.8pt;width:0;height:43.9pt;z-index:25221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">
                <v:stroke endarrow="block"/>
              </v:shape>
            </w:pict>
          </mc:Fallback>
        </mc:AlternateContent>
      </w:r>
    </w:p>
    <w:p w14:paraId="76940545" w14:textId="47F230F9" w:rsidR="00A71945" w:rsidRPr="00295AA5" w:rsidRDefault="00A71945" w:rsidP="00A71945">
      <w:pPr>
        <w:rPr>
          <w:rFonts w:ascii="Times New Roman" w:hAnsi="Times New Roman"/>
        </w:rPr>
      </w:pPr>
      <w:r w:rsidRPr="00295AA5">
        <w:rPr>
          <w:rFonts w:ascii="Times New Roman" w:hAnsi="Times New Roman"/>
          <w:noProof/>
        </w:rPr>
        <mc:AlternateContent>
          <mc:Choice Requires="wps">
            <w:drawing>
              <wp:anchor distT="0" distB="0" distL="114300" distR="114300" simplePos="0" relativeHeight="252239360" behindDoc="0" locked="0" layoutInCell="1" allowOverlap="1" wp14:anchorId="2763C8BC" wp14:editId="1A40876D">
                <wp:simplePos x="0" y="0"/>
                <wp:positionH relativeFrom="column">
                  <wp:posOffset>5327015</wp:posOffset>
                </wp:positionH>
                <wp:positionV relativeFrom="paragraph">
                  <wp:posOffset>230505</wp:posOffset>
                </wp:positionV>
                <wp:extent cx="3251200" cy="469900"/>
                <wp:effectExtent l="0" t="0" r="25400" b="25400"/>
                <wp:wrapNone/>
                <wp:docPr id="1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0" cy="469900"/>
                        </a:xfrm>
                        <a:prstGeom prst="rect">
                          <a:avLst/>
                        </a:prstGeom>
                        <a:solidFill>
                          <a:srgbClr val="00B0F0"/>
                        </a:solidFill>
                        <a:ln w="9525">
                          <a:solidFill>
                            <a:srgbClr val="000000"/>
                          </a:solidFill>
                          <a:miter lim="800000"/>
                          <a:headEnd/>
                          <a:tailEnd/>
                        </a:ln>
                      </wps:spPr>
                      <wps:txbx>
                        <w:txbxContent>
                          <w:p w14:paraId="6DD4595B" w14:textId="2DDA01D6" w:rsidR="00BC1E16" w:rsidRPr="00C437FA" w:rsidRDefault="00BC1E16"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CONSILIUL REPREZENTIV AL PĂRINŢILOR</w:t>
                            </w:r>
                            <w:r>
                              <w:rPr>
                                <w:rFonts w:asciiTheme="minorHAnsi" w:hAnsiTheme="minorHAnsi" w:cstheme="minorHAnsi"/>
                                <w:b/>
                                <w:bCs/>
                                <w:sz w:val="24"/>
                                <w:szCs w:val="24"/>
                              </w:rPr>
                              <w:t>/REPREZENTAȚILOR LEGALI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3C8BC" id="Text Box 63" o:spid="_x0000_s1042" type="#_x0000_t202" style="position:absolute;margin-left:419.45pt;margin-top:18.15pt;width:256pt;height:37pt;z-index:25223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" fillcolor="#00b0f0">
                <v:textbox>
                  <w:txbxContent>
                    <w:p w14:paraId="6DD4595B" w14:textId="2DDA01D6" w:rsidR="00BC1E16" w:rsidRPr="00C437FA" w:rsidRDefault="00BC1E16"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CONSILIUL REPREZENTIV AL PĂRINŢILOR</w:t>
                      </w:r>
                      <w:r>
                        <w:rPr>
                          <w:rFonts w:asciiTheme="minorHAnsi" w:hAnsiTheme="minorHAnsi" w:cstheme="minorHAnsi"/>
                          <w:b/>
                          <w:bCs/>
                          <w:sz w:val="24"/>
                          <w:szCs w:val="24"/>
                        </w:rPr>
                        <w:t>/REPREZENTAȚILOR LEGALI</w:t>
                      </w:r>
                    </w:p>
                  </w:txbxContent>
                </v:textbox>
              </v:shape>
            </w:pict>
          </mc:Fallback>
        </mc:AlternateContent>
      </w:r>
    </w:p>
    <w:p w14:paraId="279B18FC" w14:textId="77777777" w:rsidR="00A71945" w:rsidRPr="00295AA5" w:rsidRDefault="00A71945" w:rsidP="00A71945">
      <w:pPr>
        <w:rPr>
          <w:rFonts w:ascii="Times New Roman" w:hAnsi="Times New Roman"/>
        </w:rPr>
      </w:pPr>
      <w:r w:rsidRPr="00295AA5">
        <w:rPr>
          <w:rFonts w:ascii="Times New Roman" w:hAnsi="Times New Roman"/>
          <w:noProof/>
        </w:rPr>
        <mc:AlternateContent>
          <mc:Choice Requires="wps">
            <w:drawing>
              <wp:anchor distT="0" distB="0" distL="114300" distR="114300" simplePos="0" relativeHeight="252242432" behindDoc="0" locked="0" layoutInCell="1" allowOverlap="1" wp14:anchorId="5BC6F576" wp14:editId="7AC38D26">
                <wp:simplePos x="0" y="0"/>
                <wp:positionH relativeFrom="column">
                  <wp:posOffset>2437765</wp:posOffset>
                </wp:positionH>
                <wp:positionV relativeFrom="paragraph">
                  <wp:posOffset>55245</wp:posOffset>
                </wp:positionV>
                <wp:extent cx="2700020" cy="330200"/>
                <wp:effectExtent l="0" t="0" r="24130" b="12700"/>
                <wp:wrapNone/>
                <wp:docPr id="14"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20" cy="330200"/>
                        </a:xfrm>
                        <a:prstGeom prst="rect">
                          <a:avLst/>
                        </a:prstGeom>
                        <a:solidFill>
                          <a:srgbClr val="FF0000"/>
                        </a:solidFill>
                        <a:ln w="9525">
                          <a:solidFill>
                            <a:srgbClr val="000000"/>
                          </a:solidFill>
                          <a:miter lim="800000"/>
                          <a:headEnd/>
                          <a:tailEnd/>
                        </a:ln>
                      </wps:spPr>
                      <wps:txbx>
                        <w:txbxContent>
                          <w:p w14:paraId="0674ED66" w14:textId="77777777" w:rsidR="00BC1E16" w:rsidRPr="00C437FA" w:rsidRDefault="00BC1E16"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COMISII PERMANENTE DE LUCRU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6F576" id="Text Box 76" o:spid="_x0000_s1043" type="#_x0000_t202" style="position:absolute;margin-left:191.95pt;margin-top:4.35pt;width:212.6pt;height:26pt;z-index:25224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" fillcolor="red">
                <v:textbox>
                  <w:txbxContent>
                    <w:p w14:paraId="0674ED66" w14:textId="77777777" w:rsidR="00BC1E16" w:rsidRPr="00C437FA" w:rsidRDefault="00BC1E16"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COMISII PERMANENTE DE LUCRU</w:t>
                      </w:r>
                    </w:p>
                  </w:txbxContent>
                </v:textbox>
              </v:shape>
            </w:pict>
          </mc:Fallback>
        </mc:AlternateContent>
      </w:r>
      <w:r w:rsidRPr="00295AA5">
        <w:rPr>
          <w:rFonts w:ascii="Times New Roman" w:hAnsi="Times New Roman"/>
          <w:noProof/>
        </w:rPr>
        <mc:AlternateContent>
          <mc:Choice Requires="wps">
            <w:drawing>
              <wp:anchor distT="0" distB="0" distL="114300" distR="114300" simplePos="0" relativeHeight="252240384" behindDoc="0" locked="0" layoutInCell="1" allowOverlap="1" wp14:anchorId="3B0AF07A" wp14:editId="2DB853F6">
                <wp:simplePos x="0" y="0"/>
                <wp:positionH relativeFrom="column">
                  <wp:posOffset>8604034</wp:posOffset>
                </wp:positionH>
                <wp:positionV relativeFrom="paragraph">
                  <wp:posOffset>32385</wp:posOffset>
                </wp:positionV>
                <wp:extent cx="329184" cy="0"/>
                <wp:effectExtent l="38100" t="76200" r="0" b="95250"/>
                <wp:wrapNone/>
                <wp:docPr id="16"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91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shape w14:anchorId="5012D533" id="AutoShape 64" o:spid="_x0000_s1026" type="#_x0000_t32" style="position:absolute;margin-left:677.5pt;margin-top:2.55pt;width:25.9pt;height:0;flip:x;z-index:25224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">
                <v:stroke endarrow="block"/>
              </v:shape>
            </w:pict>
          </mc:Fallback>
        </mc:AlternateContent>
      </w:r>
    </w:p>
    <w:p w14:paraId="041A4B33" w14:textId="77777777" w:rsidR="00A71945" w:rsidRPr="00295AA5" w:rsidRDefault="00A71945" w:rsidP="00A71945">
      <w:pPr>
        <w:rPr>
          <w:rFonts w:ascii="Times New Roman" w:hAnsi="Times New Roman"/>
        </w:rPr>
      </w:pPr>
      <w:r w:rsidRPr="00295AA5">
        <w:rPr>
          <w:rFonts w:ascii="Times New Roman" w:hAnsi="Times New Roman"/>
          <w:noProof/>
        </w:rPr>
        <mc:AlternateContent>
          <mc:Choice Requires="wps">
            <w:drawing>
              <wp:anchor distT="0" distB="0" distL="114300" distR="114300" simplePos="0" relativeHeight="252256768" behindDoc="0" locked="0" layoutInCell="1" allowOverlap="1" wp14:anchorId="1379BD77" wp14:editId="40664171">
                <wp:simplePos x="0" y="0"/>
                <wp:positionH relativeFrom="column">
                  <wp:posOffset>5769033</wp:posOffset>
                </wp:positionH>
                <wp:positionV relativeFrom="paragraph">
                  <wp:posOffset>206144</wp:posOffset>
                </wp:positionV>
                <wp:extent cx="2714452" cy="304800"/>
                <wp:effectExtent l="0" t="0" r="10160" b="19050"/>
                <wp:wrapNone/>
                <wp:docPr id="3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452" cy="304800"/>
                        </a:xfrm>
                        <a:prstGeom prst="rect">
                          <a:avLst/>
                        </a:prstGeom>
                        <a:solidFill>
                          <a:srgbClr val="00B0F0"/>
                        </a:solidFill>
                        <a:ln w="9525">
                          <a:solidFill>
                            <a:srgbClr val="000000"/>
                          </a:solidFill>
                          <a:miter lim="800000"/>
                          <a:headEnd/>
                          <a:tailEnd/>
                        </a:ln>
                      </wps:spPr>
                      <wps:txbx>
                        <w:txbxContent>
                          <w:p w14:paraId="4EC426EA" w14:textId="77777777" w:rsidR="00BC1E16" w:rsidRPr="00C437FA" w:rsidRDefault="00BC1E16" w:rsidP="00A71945">
                            <w:pPr>
                              <w:jc w:val="center"/>
                              <w:rPr>
                                <w:rFonts w:cs="Calibri"/>
                                <w:b/>
                                <w:bCs/>
                                <w:sz w:val="24"/>
                                <w:szCs w:val="24"/>
                              </w:rPr>
                            </w:pPr>
                            <w:r w:rsidRPr="00C437FA">
                              <w:rPr>
                                <w:rFonts w:cs="Calibri"/>
                                <w:b/>
                                <w:bCs/>
                                <w:sz w:val="24"/>
                                <w:szCs w:val="24"/>
                              </w:rPr>
                              <w:t xml:space="preserve">COMISII </w:t>
                            </w:r>
                            <w:r>
                              <w:rPr>
                                <w:rFonts w:cs="Calibri"/>
                                <w:b/>
                                <w:bCs/>
                                <w:sz w:val="24"/>
                                <w:szCs w:val="24"/>
                              </w:rPr>
                              <w:t>CU CARACTER TEMPORAR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9BD77" id="Text Box 112" o:spid="_x0000_s1044" type="#_x0000_t202" style="position:absolute;margin-left:454.25pt;margin-top:16.25pt;width:213.75pt;height:24pt;z-index:25225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" fillcolor="#00b0f0">
                <v:textbox>
                  <w:txbxContent>
                    <w:p w14:paraId="4EC426EA" w14:textId="77777777" w:rsidR="00BC1E16" w:rsidRPr="00C437FA" w:rsidRDefault="00BC1E16" w:rsidP="00A71945">
                      <w:pPr>
                        <w:jc w:val="center"/>
                        <w:rPr>
                          <w:rFonts w:cs="Calibri"/>
                          <w:b/>
                          <w:bCs/>
                          <w:sz w:val="24"/>
                          <w:szCs w:val="24"/>
                        </w:rPr>
                      </w:pPr>
                      <w:r w:rsidRPr="00C437FA">
                        <w:rPr>
                          <w:rFonts w:cs="Calibri"/>
                          <w:b/>
                          <w:bCs/>
                          <w:sz w:val="24"/>
                          <w:szCs w:val="24"/>
                        </w:rPr>
                        <w:t xml:space="preserve">COMISII </w:t>
                      </w:r>
                      <w:r>
                        <w:rPr>
                          <w:rFonts w:cs="Calibri"/>
                          <w:b/>
                          <w:bCs/>
                          <w:sz w:val="24"/>
                          <w:szCs w:val="24"/>
                        </w:rPr>
                        <w:t>CU CARACTER TEMPORAR</w:t>
                      </w:r>
                    </w:p>
                  </w:txbxContent>
                </v:textbox>
              </v:shape>
            </w:pict>
          </mc:Fallback>
        </mc:AlternateContent>
      </w:r>
      <w:r w:rsidRPr="00295AA5">
        <w:rPr>
          <w:rFonts w:ascii="Times New Roman" w:hAnsi="Times New Roman"/>
          <w:noProof/>
        </w:rPr>
        <mc:AlternateContent>
          <mc:Choice Requires="wps">
            <w:drawing>
              <wp:anchor distT="0" distB="0" distL="114300" distR="114300" simplePos="0" relativeHeight="252213760" behindDoc="0" locked="0" layoutInCell="1" allowOverlap="1" wp14:anchorId="2DE96345" wp14:editId="6D921206">
                <wp:simplePos x="0" y="0"/>
                <wp:positionH relativeFrom="column">
                  <wp:posOffset>3742055</wp:posOffset>
                </wp:positionH>
                <wp:positionV relativeFrom="paragraph">
                  <wp:posOffset>81199</wp:posOffset>
                </wp:positionV>
                <wp:extent cx="0" cy="330200"/>
                <wp:effectExtent l="60325" t="9525" r="53975" b="22225"/>
                <wp:wrapNone/>
                <wp:docPr id="29"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0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shape w14:anchorId="34D40711" id="AutoShape 113" o:spid="_x0000_s1026" type="#_x0000_t32" style="position:absolute;margin-left:294.65pt;margin-top:6.4pt;width:0;height:26pt;z-index:25221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">
                <v:stroke endarrow="block"/>
              </v:shape>
            </w:pict>
          </mc:Fallback>
        </mc:AlternateContent>
      </w:r>
    </w:p>
    <w:p w14:paraId="7FC39A39" w14:textId="74353441" w:rsidR="00A71945" w:rsidRPr="00295AA5" w:rsidRDefault="00A43519" w:rsidP="00A71945">
      <w:pPr>
        <w:rPr>
          <w:rFonts w:ascii="Times New Roman" w:hAnsi="Times New Roman"/>
        </w:rPr>
      </w:pPr>
      <w:r w:rsidRPr="00295AA5">
        <w:rPr>
          <w:rFonts w:ascii="Times New Roman" w:hAnsi="Times New Roman"/>
          <w:noProof/>
        </w:rPr>
        <mc:AlternateContent>
          <mc:Choice Requires="wps">
            <w:drawing>
              <wp:anchor distT="0" distB="0" distL="114300" distR="114300" simplePos="0" relativeHeight="252255744" behindDoc="0" locked="0" layoutInCell="1" allowOverlap="1" wp14:anchorId="18880F70" wp14:editId="24B2A1FF">
                <wp:simplePos x="0" y="0"/>
                <wp:positionH relativeFrom="column">
                  <wp:posOffset>2952749</wp:posOffset>
                </wp:positionH>
                <wp:positionV relativeFrom="paragraph">
                  <wp:posOffset>158750</wp:posOffset>
                </wp:positionV>
                <wp:extent cx="581025" cy="2333625"/>
                <wp:effectExtent l="0" t="0" r="28575" b="28575"/>
                <wp:wrapNone/>
                <wp:docPr id="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333625"/>
                        </a:xfrm>
                        <a:prstGeom prst="rect">
                          <a:avLst/>
                        </a:prstGeom>
                        <a:solidFill>
                          <a:srgbClr val="FFFF00"/>
                        </a:solidFill>
                        <a:ln w="9525">
                          <a:solidFill>
                            <a:srgbClr val="000000"/>
                          </a:solidFill>
                          <a:miter lim="800000"/>
                          <a:headEnd/>
                          <a:tailEnd/>
                        </a:ln>
                      </wps:spPr>
                      <wps:txbx>
                        <w:txbxContent>
                          <w:p w14:paraId="58BB2614" w14:textId="77777777" w:rsidR="00BC1E16" w:rsidRPr="0095626C" w:rsidRDefault="00BC1E16" w:rsidP="00A71945">
                            <w:pPr>
                              <w:rPr>
                                <w:b/>
                                <w:bCs/>
                              </w:rPr>
                            </w:pPr>
                            <w:r w:rsidRPr="0095626C">
                              <w:rPr>
                                <w:b/>
                                <w:bCs/>
                              </w:rPr>
                              <w:t>COMISIA PENTRU CONTROLUL MANAGERIAL INTERN</w:t>
                            </w:r>
                          </w:p>
                          <w:p w14:paraId="1EB0B1AC" w14:textId="77777777" w:rsidR="00BC1E16" w:rsidRPr="00C437FA" w:rsidRDefault="00BC1E16" w:rsidP="00A71945">
                            <w:pPr>
                              <w:rPr>
                                <w:b/>
                                <w:bCs/>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80F70" id="Text Box 85" o:spid="_x0000_s1045" type="#_x0000_t202" style="position:absolute;margin-left:232.5pt;margin-top:12.5pt;width:45.75pt;height:183.75pt;z-index:25225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" fillcolor="yellow">
                <v:textbox style="layout-flow:vertical;mso-layout-flow-alt:bottom-to-top">
                  <w:txbxContent>
                    <w:p w14:paraId="58BB2614" w14:textId="77777777" w:rsidR="00BC1E16" w:rsidRPr="0095626C" w:rsidRDefault="00BC1E16" w:rsidP="00A71945">
                      <w:pPr>
                        <w:rPr>
                          <w:b/>
                          <w:bCs/>
                        </w:rPr>
                      </w:pPr>
                      <w:r w:rsidRPr="0095626C">
                        <w:rPr>
                          <w:b/>
                          <w:bCs/>
                        </w:rPr>
                        <w:t>COMISIA PENTRU CONTROLUL MANAGERIAL INTERN</w:t>
                      </w:r>
                    </w:p>
                    <w:p w14:paraId="1EB0B1AC" w14:textId="77777777" w:rsidR="00BC1E16" w:rsidRPr="00C437FA" w:rsidRDefault="00BC1E16" w:rsidP="00A71945">
                      <w:pPr>
                        <w:rPr>
                          <w:b/>
                          <w:bCs/>
                        </w:rPr>
                      </w:pPr>
                    </w:p>
                  </w:txbxContent>
                </v:textbox>
              </v:shape>
            </w:pict>
          </mc:Fallback>
        </mc:AlternateContent>
      </w:r>
      <w:r w:rsidRPr="00295AA5">
        <w:rPr>
          <w:rFonts w:ascii="Times New Roman" w:hAnsi="Times New Roman"/>
          <w:noProof/>
        </w:rPr>
        <mc:AlternateContent>
          <mc:Choice Requires="wps">
            <w:drawing>
              <wp:anchor distT="0" distB="0" distL="114300" distR="114300" simplePos="0" relativeHeight="252252672" behindDoc="0" locked="0" layoutInCell="1" allowOverlap="1" wp14:anchorId="002953B5" wp14:editId="75DA17FA">
                <wp:simplePos x="0" y="0"/>
                <wp:positionH relativeFrom="column">
                  <wp:posOffset>3524251</wp:posOffset>
                </wp:positionH>
                <wp:positionV relativeFrom="paragraph">
                  <wp:posOffset>158750</wp:posOffset>
                </wp:positionV>
                <wp:extent cx="1428750" cy="2333625"/>
                <wp:effectExtent l="0" t="0" r="19050" b="28575"/>
                <wp:wrapNone/>
                <wp:docPr id="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333625"/>
                        </a:xfrm>
                        <a:prstGeom prst="rect">
                          <a:avLst/>
                        </a:prstGeom>
                        <a:solidFill>
                          <a:srgbClr val="FFFF00"/>
                        </a:solidFill>
                        <a:ln w="9525">
                          <a:solidFill>
                            <a:srgbClr val="000000"/>
                          </a:solidFill>
                          <a:miter lim="800000"/>
                          <a:headEnd/>
                          <a:tailEnd/>
                        </a:ln>
                      </wps:spPr>
                      <wps:txbx>
                        <w:txbxContent>
                          <w:p w14:paraId="52C8E131" w14:textId="35049B2E" w:rsidR="00BC1E16" w:rsidRPr="00C437FA" w:rsidRDefault="00BC1E16" w:rsidP="00A71945">
                            <w:pPr>
                              <w:rPr>
                                <w:b/>
                                <w:bCs/>
                              </w:rPr>
                            </w:pPr>
                            <w:r w:rsidRPr="00C437FA">
                              <w:rPr>
                                <w:b/>
                                <w:bCs/>
                              </w:rPr>
                              <w:t xml:space="preserve"> </w:t>
                            </w:r>
                            <w:r w:rsidRPr="00F51C1E">
                              <w:rPr>
                                <w:b/>
                                <w:bCs/>
                              </w:rPr>
                              <w:t xml:space="preserve">COMISIA PENTRU PENTRU PREVENIREA ŞI </w:t>
                            </w:r>
                            <w:r>
                              <w:rPr>
                                <w:b/>
                                <w:bCs/>
                              </w:rPr>
                              <w:t xml:space="preserve">COMBATEREA </w:t>
                            </w:r>
                            <w:r w:rsidRPr="00F51C1E">
                              <w:rPr>
                                <w:b/>
                                <w:bCs/>
                              </w:rPr>
                              <w:t>VIOLENŢEI, A FAPTELOR DE CORUPŢIE ŞI DISCRIMINĂRII ÎN MEDIUL ŞCOLAR ŞI PROMOVAREA INTERCULTURALITĂŢII</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953B5" id="Text Box 87" o:spid="_x0000_s1046" type="#_x0000_t202" style="position:absolute;margin-left:277.5pt;margin-top:12.5pt;width:112.5pt;height:183.75pt;z-index:25225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" fillcolor="yellow">
                <v:textbox style="layout-flow:vertical;mso-layout-flow-alt:bottom-to-top">
                  <w:txbxContent>
                    <w:p w14:paraId="52C8E131" w14:textId="35049B2E" w:rsidR="00BC1E16" w:rsidRPr="00C437FA" w:rsidRDefault="00BC1E16" w:rsidP="00A71945">
                      <w:pPr>
                        <w:rPr>
                          <w:b/>
                          <w:bCs/>
                        </w:rPr>
                      </w:pPr>
                      <w:r w:rsidRPr="00C437FA">
                        <w:rPr>
                          <w:b/>
                          <w:bCs/>
                        </w:rPr>
                        <w:t xml:space="preserve"> </w:t>
                      </w:r>
                      <w:r w:rsidRPr="00F51C1E">
                        <w:rPr>
                          <w:b/>
                          <w:bCs/>
                        </w:rPr>
                        <w:t xml:space="preserve">COMISIA PENTRU PENTRU PREVENIREA ŞI </w:t>
                      </w:r>
                      <w:r>
                        <w:rPr>
                          <w:b/>
                          <w:bCs/>
                        </w:rPr>
                        <w:t xml:space="preserve">COMBATEREA </w:t>
                      </w:r>
                      <w:r w:rsidRPr="00F51C1E">
                        <w:rPr>
                          <w:b/>
                          <w:bCs/>
                        </w:rPr>
                        <w:t>VIOLENŢEI, A FAPTELOR DE CORUPŢIE ŞI DISCRIMINĂRII ÎN MEDIUL ŞCOLAR ŞI PROMOVAREA INTERCULTURALITĂŢII</w:t>
                      </w:r>
                    </w:p>
                  </w:txbxContent>
                </v:textbox>
              </v:shape>
            </w:pict>
          </mc:Fallback>
        </mc:AlternateContent>
      </w:r>
      <w:r w:rsidR="00A71945" w:rsidRPr="00295AA5">
        <w:rPr>
          <w:rFonts w:ascii="Times New Roman" w:hAnsi="Times New Roman"/>
          <w:noProof/>
        </w:rPr>
        <mc:AlternateContent>
          <mc:Choice Requires="wps">
            <w:drawing>
              <wp:anchor distT="0" distB="0" distL="114300" distR="114300" simplePos="0" relativeHeight="252264960" behindDoc="0" locked="0" layoutInCell="1" allowOverlap="1" wp14:anchorId="17CA66B8" wp14:editId="4AD3621B">
                <wp:simplePos x="0" y="0"/>
                <wp:positionH relativeFrom="margin">
                  <wp:posOffset>8391525</wp:posOffset>
                </wp:positionH>
                <wp:positionV relativeFrom="paragraph">
                  <wp:posOffset>242570</wp:posOffset>
                </wp:positionV>
                <wp:extent cx="390525" cy="2703195"/>
                <wp:effectExtent l="0" t="0" r="28575" b="20955"/>
                <wp:wrapNone/>
                <wp:docPr id="7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703195"/>
                        </a:xfrm>
                        <a:prstGeom prst="rect">
                          <a:avLst/>
                        </a:prstGeom>
                        <a:solidFill>
                          <a:srgbClr val="92D050"/>
                        </a:solidFill>
                        <a:ln w="9525">
                          <a:solidFill>
                            <a:srgbClr val="000000"/>
                          </a:solidFill>
                          <a:miter lim="800000"/>
                          <a:headEnd/>
                          <a:tailEnd/>
                        </a:ln>
                      </wps:spPr>
                      <wps:txbx>
                        <w:txbxContent>
                          <w:p w14:paraId="5615B613" w14:textId="77777777" w:rsidR="00BC1E16" w:rsidRPr="00DF22D5" w:rsidRDefault="00BC1E16" w:rsidP="00A71945">
                            <w:pPr>
                              <w:rPr>
                                <w:rFonts w:asciiTheme="minorHAnsi" w:hAnsiTheme="minorHAnsi" w:cstheme="minorHAnsi"/>
                                <w:b/>
                                <w:bCs/>
                              </w:rPr>
                            </w:pPr>
                            <w:r w:rsidRPr="00DF22D5">
                              <w:rPr>
                                <w:rFonts w:asciiTheme="minorHAnsi" w:hAnsiTheme="minorHAnsi" w:cstheme="minorHAnsi"/>
                                <w:b/>
                                <w:bCs/>
                              </w:rPr>
                              <w:t xml:space="preserve">COMISIA </w:t>
                            </w:r>
                            <w:r>
                              <w:rPr>
                                <w:rFonts w:asciiTheme="minorHAnsi" w:hAnsiTheme="minorHAnsi" w:cstheme="minorHAnsi"/>
                                <w:b/>
                                <w:bCs/>
                              </w:rPr>
                              <w:t>DE PROMOVARE A IMAGIINII</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CA66B8" id="Text Box 71" o:spid="_x0000_s1047" type="#_x0000_t202" style="position:absolute;margin-left:660.75pt;margin-top:19.1pt;width:30.75pt;height:212.85pt;z-index:25226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" fillcolor="#92d050">
                <v:textbox style="layout-flow:vertical;mso-layout-flow-alt:bottom-to-top">
                  <w:txbxContent>
                    <w:p w14:paraId="5615B613" w14:textId="77777777" w:rsidR="00BC1E16" w:rsidRPr="00DF22D5" w:rsidRDefault="00BC1E16" w:rsidP="00A71945">
                      <w:pPr>
                        <w:rPr>
                          <w:rFonts w:asciiTheme="minorHAnsi" w:hAnsiTheme="minorHAnsi" w:cstheme="minorHAnsi"/>
                          <w:b/>
                          <w:bCs/>
                        </w:rPr>
                      </w:pPr>
                      <w:r w:rsidRPr="00DF22D5">
                        <w:rPr>
                          <w:rFonts w:asciiTheme="minorHAnsi" w:hAnsiTheme="minorHAnsi" w:cstheme="minorHAnsi"/>
                          <w:b/>
                          <w:bCs/>
                        </w:rPr>
                        <w:t xml:space="preserve">COMISIA </w:t>
                      </w:r>
                      <w:r>
                        <w:rPr>
                          <w:rFonts w:asciiTheme="minorHAnsi" w:hAnsiTheme="minorHAnsi" w:cstheme="minorHAnsi"/>
                          <w:b/>
                          <w:bCs/>
                        </w:rPr>
                        <w:t>DE PROMOVARE A IMAGIINII</w:t>
                      </w:r>
                    </w:p>
                  </w:txbxContent>
                </v:textbox>
                <w10:wrap anchorx="margin"/>
              </v:shape>
            </w:pict>
          </mc:Fallback>
        </mc:AlternateContent>
      </w:r>
      <w:r w:rsidR="00A71945" w:rsidRPr="00295AA5">
        <w:rPr>
          <w:rFonts w:ascii="Times New Roman" w:hAnsi="Times New Roman"/>
          <w:noProof/>
        </w:rPr>
        <mc:AlternateContent>
          <mc:Choice Requires="wps">
            <w:drawing>
              <wp:anchor distT="0" distB="0" distL="114300" distR="114300" simplePos="0" relativeHeight="252263936" behindDoc="0" locked="0" layoutInCell="1" allowOverlap="1" wp14:anchorId="2A6787AB" wp14:editId="60CC6723">
                <wp:simplePos x="0" y="0"/>
                <wp:positionH relativeFrom="column">
                  <wp:posOffset>8115301</wp:posOffset>
                </wp:positionH>
                <wp:positionV relativeFrom="paragraph">
                  <wp:posOffset>242570</wp:posOffset>
                </wp:positionV>
                <wp:extent cx="370840" cy="2703195"/>
                <wp:effectExtent l="0" t="0" r="10160" b="20955"/>
                <wp:wrapNone/>
                <wp:docPr id="1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40" cy="2703195"/>
                        </a:xfrm>
                        <a:prstGeom prst="rect">
                          <a:avLst/>
                        </a:prstGeom>
                        <a:solidFill>
                          <a:srgbClr val="92D050"/>
                        </a:solidFill>
                        <a:ln w="9525">
                          <a:solidFill>
                            <a:srgbClr val="000000"/>
                          </a:solidFill>
                          <a:miter lim="800000"/>
                          <a:headEnd/>
                          <a:tailEnd/>
                        </a:ln>
                      </wps:spPr>
                      <wps:txbx>
                        <w:txbxContent>
                          <w:p w14:paraId="19F6D34B" w14:textId="77777777" w:rsidR="00BC1E16" w:rsidRPr="00DF22D5" w:rsidRDefault="00BC1E16" w:rsidP="00A71945">
                            <w:pPr>
                              <w:rPr>
                                <w:rFonts w:asciiTheme="minorHAnsi" w:hAnsiTheme="minorHAnsi" w:cstheme="minorHAnsi"/>
                                <w:b/>
                                <w:bCs/>
                              </w:rPr>
                            </w:pPr>
                            <w:r w:rsidRPr="00DF22D5">
                              <w:rPr>
                                <w:rFonts w:asciiTheme="minorHAnsi" w:hAnsiTheme="minorHAnsi" w:cstheme="minorHAnsi"/>
                                <w:b/>
                                <w:bCs/>
                              </w:rPr>
                              <w:t>COMISIA P</w:t>
                            </w:r>
                            <w:r>
                              <w:rPr>
                                <w:rFonts w:asciiTheme="minorHAnsi" w:hAnsiTheme="minorHAnsi" w:cstheme="minorHAnsi"/>
                                <w:b/>
                                <w:bCs/>
                              </w:rPr>
                              <w:t>ARITARĂ</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6787AB" id="_x0000_s1048" type="#_x0000_t202" style="position:absolute;margin-left:639pt;margin-top:19.1pt;width:29.2pt;height:212.85pt;z-index:25226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" fillcolor="#92d050">
                <v:textbox style="layout-flow:vertical;mso-layout-flow-alt:bottom-to-top">
                  <w:txbxContent>
                    <w:p w14:paraId="19F6D34B" w14:textId="77777777" w:rsidR="00BC1E16" w:rsidRPr="00DF22D5" w:rsidRDefault="00BC1E16" w:rsidP="00A71945">
                      <w:pPr>
                        <w:rPr>
                          <w:rFonts w:asciiTheme="minorHAnsi" w:hAnsiTheme="minorHAnsi" w:cstheme="minorHAnsi"/>
                          <w:b/>
                          <w:bCs/>
                        </w:rPr>
                      </w:pPr>
                      <w:r w:rsidRPr="00DF22D5">
                        <w:rPr>
                          <w:rFonts w:asciiTheme="minorHAnsi" w:hAnsiTheme="minorHAnsi" w:cstheme="minorHAnsi"/>
                          <w:b/>
                          <w:bCs/>
                        </w:rPr>
                        <w:t>COMISIA P</w:t>
                      </w:r>
                      <w:r>
                        <w:rPr>
                          <w:rFonts w:asciiTheme="minorHAnsi" w:hAnsiTheme="minorHAnsi" w:cstheme="minorHAnsi"/>
                          <w:b/>
                          <w:bCs/>
                        </w:rPr>
                        <w:t>ARITARĂ</w:t>
                      </w:r>
                    </w:p>
                  </w:txbxContent>
                </v:textbox>
              </v:shape>
            </w:pict>
          </mc:Fallback>
        </mc:AlternateContent>
      </w:r>
      <w:r w:rsidR="00A71945" w:rsidRPr="00295AA5">
        <w:rPr>
          <w:rFonts w:ascii="Times New Roman" w:hAnsi="Times New Roman"/>
          <w:noProof/>
        </w:rPr>
        <mc:AlternateContent>
          <mc:Choice Requires="wpg">
            <w:drawing>
              <wp:anchor distT="0" distB="0" distL="114300" distR="114300" simplePos="0" relativeHeight="252241408" behindDoc="0" locked="0" layoutInCell="1" allowOverlap="1" wp14:anchorId="1C9D9683" wp14:editId="70E062F0">
                <wp:simplePos x="0" y="0"/>
                <wp:positionH relativeFrom="column">
                  <wp:posOffset>5676900</wp:posOffset>
                </wp:positionH>
                <wp:positionV relativeFrom="paragraph">
                  <wp:posOffset>242570</wp:posOffset>
                </wp:positionV>
                <wp:extent cx="2515006" cy="2704465"/>
                <wp:effectExtent l="0" t="0" r="19050" b="19685"/>
                <wp:wrapNone/>
                <wp:docPr id="78"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5006" cy="2704465"/>
                          <a:chOff x="3441" y="5500"/>
                          <a:chExt cx="3845" cy="4371"/>
                        </a:xfrm>
                      </wpg:grpSpPr>
                      <wps:wsp>
                        <wps:cNvPr id="79" name="Text Box 66"/>
                        <wps:cNvSpPr txBox="1">
                          <a:spLocks noChangeArrowheads="1"/>
                        </wps:cNvSpPr>
                        <wps:spPr bwMode="auto">
                          <a:xfrm>
                            <a:off x="3441" y="5500"/>
                            <a:ext cx="555" cy="4370"/>
                          </a:xfrm>
                          <a:prstGeom prst="rect">
                            <a:avLst/>
                          </a:prstGeom>
                          <a:solidFill>
                            <a:srgbClr val="92D050"/>
                          </a:solidFill>
                          <a:ln w="9525">
                            <a:solidFill>
                              <a:srgbClr val="000000"/>
                            </a:solidFill>
                            <a:miter lim="800000"/>
                            <a:headEnd/>
                            <a:tailEnd/>
                          </a:ln>
                        </wps:spPr>
                        <wps:txbx>
                          <w:txbxContent>
                            <w:p w14:paraId="2D14964D" w14:textId="77777777" w:rsidR="00BC1E16" w:rsidRPr="00C96B4B" w:rsidRDefault="00BC1E16" w:rsidP="00A71945">
                              <w:pPr>
                                <w:rPr>
                                  <w:rFonts w:asciiTheme="minorHAnsi" w:hAnsiTheme="minorHAnsi" w:cstheme="minorHAnsi"/>
                                  <w:b/>
                                  <w:bCs/>
                                </w:rPr>
                              </w:pPr>
                              <w:r w:rsidRPr="00C96B4B">
                                <w:rPr>
                                  <w:rFonts w:asciiTheme="minorHAnsi" w:hAnsiTheme="minorHAnsi" w:cstheme="minorHAnsi"/>
                                  <w:b/>
                                  <w:bCs/>
                                </w:rPr>
                                <w:t xml:space="preserve">COMISIA PENTRU ÎNTOCMIREA </w:t>
                              </w:r>
                              <w:r>
                                <w:rPr>
                                  <w:rFonts w:asciiTheme="minorHAnsi" w:hAnsiTheme="minorHAnsi" w:cstheme="minorHAnsi"/>
                                  <w:b/>
                                  <w:bCs/>
                                </w:rPr>
                                <w:t xml:space="preserve"> </w:t>
                              </w:r>
                              <w:r w:rsidRPr="00C96B4B">
                                <w:rPr>
                                  <w:rFonts w:asciiTheme="minorHAnsi" w:hAnsiTheme="minorHAnsi" w:cstheme="minorHAnsi"/>
                                  <w:b/>
                                  <w:bCs/>
                                </w:rPr>
                                <w:t>ORARULUI</w:t>
                              </w:r>
                            </w:p>
                          </w:txbxContent>
                        </wps:txbx>
                        <wps:bodyPr rot="0" vert="vert270" wrap="square" lIns="91440" tIns="45720" rIns="91440" bIns="45720" anchor="t" anchorCtr="0" upright="1">
                          <a:noAutofit/>
                        </wps:bodyPr>
                      </wps:wsp>
                      <wps:wsp>
                        <wps:cNvPr id="80" name="Text Box 67"/>
                        <wps:cNvSpPr txBox="1">
                          <a:spLocks noChangeArrowheads="1"/>
                        </wps:cNvSpPr>
                        <wps:spPr bwMode="auto">
                          <a:xfrm>
                            <a:off x="3907" y="5500"/>
                            <a:ext cx="494" cy="4371"/>
                          </a:xfrm>
                          <a:prstGeom prst="rect">
                            <a:avLst/>
                          </a:prstGeom>
                          <a:solidFill>
                            <a:srgbClr val="92D050"/>
                          </a:solidFill>
                          <a:ln w="9525">
                            <a:solidFill>
                              <a:srgbClr val="000000"/>
                            </a:solidFill>
                            <a:miter lim="800000"/>
                            <a:headEnd/>
                            <a:tailEnd/>
                          </a:ln>
                        </wps:spPr>
                        <wps:txbx>
                          <w:txbxContent>
                            <w:p w14:paraId="09D6C857" w14:textId="77777777" w:rsidR="00BC1E16" w:rsidRPr="00DF22D5" w:rsidRDefault="00BC1E16" w:rsidP="00A71945">
                              <w:pPr>
                                <w:rPr>
                                  <w:rFonts w:asciiTheme="minorHAnsi" w:hAnsiTheme="minorHAnsi" w:cstheme="minorHAnsi"/>
                                  <w:b/>
                                  <w:bCs/>
                                </w:rPr>
                              </w:pPr>
                              <w:r w:rsidRPr="00DF22D5">
                                <w:rPr>
                                  <w:rFonts w:asciiTheme="minorHAnsi" w:hAnsiTheme="minorHAnsi" w:cstheme="minorHAnsi"/>
                                  <w:b/>
                                  <w:bCs/>
                                </w:rPr>
                                <w:t>COMISIA DE GESTIONARE SIIIR</w:t>
                              </w:r>
                            </w:p>
                          </w:txbxContent>
                        </wps:txbx>
                        <wps:bodyPr rot="0" vert="vert270" wrap="square" lIns="91440" tIns="45720" rIns="91440" bIns="45720" anchor="t" anchorCtr="0" upright="1">
                          <a:noAutofit/>
                        </wps:bodyPr>
                      </wps:wsp>
                      <wps:wsp>
                        <wps:cNvPr id="81" name="Text Box 68"/>
                        <wps:cNvSpPr txBox="1">
                          <a:spLocks noChangeArrowheads="1"/>
                        </wps:cNvSpPr>
                        <wps:spPr bwMode="auto">
                          <a:xfrm>
                            <a:off x="4329" y="5500"/>
                            <a:ext cx="912" cy="4370"/>
                          </a:xfrm>
                          <a:prstGeom prst="rect">
                            <a:avLst/>
                          </a:prstGeom>
                          <a:solidFill>
                            <a:srgbClr val="92D050"/>
                          </a:solidFill>
                          <a:ln w="9525">
                            <a:solidFill>
                              <a:srgbClr val="000000"/>
                            </a:solidFill>
                            <a:miter lim="800000"/>
                            <a:headEnd/>
                            <a:tailEnd/>
                          </a:ln>
                        </wps:spPr>
                        <wps:txbx>
                          <w:txbxContent>
                            <w:p w14:paraId="0FD06635" w14:textId="77777777" w:rsidR="00BC1E16" w:rsidRPr="00DF22D5" w:rsidRDefault="00BC1E16" w:rsidP="00A71945">
                              <w:pPr>
                                <w:rPr>
                                  <w:rFonts w:asciiTheme="minorHAnsi" w:hAnsiTheme="minorHAnsi" w:cstheme="minorHAnsi"/>
                                  <w:b/>
                                  <w:bCs/>
                                </w:rPr>
                              </w:pPr>
                              <w:r w:rsidRPr="00DF22D5">
                                <w:rPr>
                                  <w:rFonts w:asciiTheme="minorHAnsi" w:hAnsiTheme="minorHAnsi" w:cstheme="minorHAnsi"/>
                                  <w:b/>
                                  <w:bCs/>
                                </w:rPr>
                                <w:t xml:space="preserve">COMISIA PENTRU </w:t>
                              </w:r>
                              <w:r>
                                <w:rPr>
                                  <w:rFonts w:asciiTheme="minorHAnsi" w:hAnsiTheme="minorHAnsi" w:cstheme="minorHAnsi"/>
                                  <w:b/>
                                  <w:bCs/>
                                </w:rPr>
                                <w:t>ELABORAREA-REVIZUIREA PDI</w:t>
                              </w:r>
                            </w:p>
                          </w:txbxContent>
                        </wps:txbx>
                        <wps:bodyPr rot="0" vert="vert270" wrap="square" lIns="91440" tIns="45720" rIns="91440" bIns="45720" anchor="t" anchorCtr="0" upright="1">
                          <a:noAutofit/>
                        </wps:bodyPr>
                      </wps:wsp>
                      <wps:wsp>
                        <wps:cNvPr id="82" name="Text Box 69"/>
                        <wps:cNvSpPr txBox="1">
                          <a:spLocks noChangeArrowheads="1"/>
                        </wps:cNvSpPr>
                        <wps:spPr bwMode="auto">
                          <a:xfrm>
                            <a:off x="5072" y="5500"/>
                            <a:ext cx="694" cy="4369"/>
                          </a:xfrm>
                          <a:prstGeom prst="rect">
                            <a:avLst/>
                          </a:prstGeom>
                          <a:solidFill>
                            <a:srgbClr val="92D050"/>
                          </a:solidFill>
                          <a:ln w="9525">
                            <a:solidFill>
                              <a:schemeClr val="tx1"/>
                            </a:solidFill>
                            <a:miter lim="800000"/>
                            <a:headEnd/>
                            <a:tailEnd/>
                          </a:ln>
                        </wps:spPr>
                        <wps:txbx>
                          <w:txbxContent>
                            <w:p w14:paraId="48EDC65C" w14:textId="77777777" w:rsidR="00BC1E16" w:rsidRPr="00DF22D5" w:rsidRDefault="00BC1E16" w:rsidP="00A71945">
                              <w:pPr>
                                <w:rPr>
                                  <w:rFonts w:asciiTheme="minorHAnsi" w:hAnsiTheme="minorHAnsi" w:cstheme="minorHAnsi"/>
                                  <w:b/>
                                  <w:bCs/>
                                </w:rPr>
                              </w:pPr>
                              <w:r w:rsidRPr="00DF22D5">
                                <w:rPr>
                                  <w:rFonts w:asciiTheme="minorHAnsi" w:hAnsiTheme="minorHAnsi" w:cstheme="minorHAnsi"/>
                                  <w:b/>
                                  <w:bCs/>
                                </w:rPr>
                                <w:t xml:space="preserve">COMISIA </w:t>
                              </w:r>
                              <w:r>
                                <w:rPr>
                                  <w:rFonts w:asciiTheme="minorHAnsi" w:hAnsiTheme="minorHAnsi" w:cstheme="minorHAnsi"/>
                                  <w:b/>
                                  <w:bCs/>
                                </w:rPr>
                                <w:t xml:space="preserve">DE ACORDARE A BURSELOR </w:t>
                              </w:r>
                            </w:p>
                          </w:txbxContent>
                        </wps:txbx>
                        <wps:bodyPr rot="0" vert="vert270" wrap="square" lIns="91440" tIns="45720" rIns="91440" bIns="45720" anchor="t" anchorCtr="0" upright="1">
                          <a:noAutofit/>
                        </wps:bodyPr>
                      </wps:wsp>
                      <wps:wsp>
                        <wps:cNvPr id="83" name="Text Box 70"/>
                        <wps:cNvSpPr txBox="1">
                          <a:spLocks noChangeArrowheads="1"/>
                        </wps:cNvSpPr>
                        <wps:spPr bwMode="auto">
                          <a:xfrm>
                            <a:off x="5552" y="5500"/>
                            <a:ext cx="1088" cy="4369"/>
                          </a:xfrm>
                          <a:prstGeom prst="rect">
                            <a:avLst/>
                          </a:prstGeom>
                          <a:solidFill>
                            <a:srgbClr val="92D050"/>
                          </a:solidFill>
                          <a:ln w="9525">
                            <a:solidFill>
                              <a:srgbClr val="000000"/>
                            </a:solidFill>
                            <a:miter lim="800000"/>
                            <a:headEnd/>
                            <a:tailEnd/>
                          </a:ln>
                        </wps:spPr>
                        <wps:txbx>
                          <w:txbxContent>
                            <w:p w14:paraId="64DF9FB8" w14:textId="77777777" w:rsidR="00BC1E16" w:rsidRPr="00DF22D5" w:rsidRDefault="00BC1E16" w:rsidP="00A71945">
                              <w:pPr>
                                <w:rPr>
                                  <w:rFonts w:asciiTheme="minorHAnsi" w:hAnsiTheme="minorHAnsi" w:cstheme="minorHAnsi"/>
                                  <w:b/>
                                  <w:bCs/>
                                </w:rPr>
                              </w:pPr>
                              <w:r w:rsidRPr="00DF22D5">
                                <w:rPr>
                                  <w:rFonts w:asciiTheme="minorHAnsi" w:hAnsiTheme="minorHAnsi" w:cstheme="minorHAnsi"/>
                                  <w:b/>
                                  <w:bCs/>
                                </w:rPr>
                                <w:t>COMISIA DE INVENTARIERE</w:t>
                              </w:r>
                            </w:p>
                          </w:txbxContent>
                        </wps:txbx>
                        <wps:bodyPr rot="0" vert="vert270" wrap="square" lIns="91440" tIns="45720" rIns="91440" bIns="45720" anchor="t" anchorCtr="0" upright="1">
                          <a:noAutofit/>
                        </wps:bodyPr>
                      </wps:wsp>
                      <wps:wsp>
                        <wps:cNvPr id="84" name="Text Box 71"/>
                        <wps:cNvSpPr txBox="1">
                          <a:spLocks noChangeArrowheads="1"/>
                        </wps:cNvSpPr>
                        <wps:spPr bwMode="auto">
                          <a:xfrm>
                            <a:off x="6455" y="5500"/>
                            <a:ext cx="831" cy="4371"/>
                          </a:xfrm>
                          <a:prstGeom prst="rect">
                            <a:avLst/>
                          </a:prstGeom>
                          <a:solidFill>
                            <a:srgbClr val="92D050"/>
                          </a:solidFill>
                          <a:ln w="9525">
                            <a:solidFill>
                              <a:srgbClr val="000000"/>
                            </a:solidFill>
                            <a:miter lim="800000"/>
                            <a:headEnd/>
                            <a:tailEnd/>
                          </a:ln>
                        </wps:spPr>
                        <wps:txbx>
                          <w:txbxContent>
                            <w:p w14:paraId="71FF500D" w14:textId="77777777" w:rsidR="00BC1E16" w:rsidRPr="00DF22D5" w:rsidRDefault="00BC1E16" w:rsidP="00A71945">
                              <w:pPr>
                                <w:rPr>
                                  <w:rFonts w:asciiTheme="minorHAnsi" w:hAnsiTheme="minorHAnsi" w:cstheme="minorHAnsi"/>
                                  <w:b/>
                                  <w:bCs/>
                                </w:rPr>
                              </w:pPr>
                              <w:r w:rsidRPr="00DF22D5">
                                <w:rPr>
                                  <w:rFonts w:asciiTheme="minorHAnsi" w:hAnsiTheme="minorHAnsi" w:cstheme="minorHAnsi"/>
                                  <w:b/>
                                  <w:bCs/>
                                </w:rPr>
                                <w:t>COMISIA P</w:t>
                              </w:r>
                              <w:r>
                                <w:rPr>
                                  <w:rFonts w:asciiTheme="minorHAnsi" w:hAnsiTheme="minorHAnsi" w:cstheme="minorHAnsi"/>
                                  <w:b/>
                                  <w:bCs/>
                                </w:rPr>
                                <w:t xml:space="preserve">ENTRU </w:t>
                              </w:r>
                              <w:r w:rsidRPr="00DF22D5">
                                <w:rPr>
                                  <w:rFonts w:asciiTheme="minorHAnsi" w:hAnsiTheme="minorHAnsi" w:cstheme="minorHAnsi"/>
                                  <w:b/>
                                  <w:bCs/>
                                </w:rPr>
                                <w:t>ORGANIZAREA EXAMENELOR</w:t>
                              </w:r>
                            </w:p>
                          </w:txbxContent>
                        </wps:txbx>
                        <wps:bodyPr rot="0" vert="vert270" wrap="square" lIns="91440" tIns="45720" rIns="91440" bIns="45720" anchor="t" anchorCtr="0" upright="1">
                          <a:noAutofit/>
                        </wps:bodyPr>
                      </wps:wsp>
                      <wps:wsp>
                        <wps:cNvPr id="85" name="Text Box 73"/>
                        <wps:cNvSpPr txBox="1">
                          <a:spLocks noChangeArrowheads="1"/>
                        </wps:cNvSpPr>
                        <wps:spPr bwMode="auto">
                          <a:xfrm>
                            <a:off x="6004" y="5500"/>
                            <a:ext cx="568" cy="4371"/>
                          </a:xfrm>
                          <a:prstGeom prst="rect">
                            <a:avLst/>
                          </a:prstGeom>
                          <a:solidFill>
                            <a:srgbClr val="92D050"/>
                          </a:solidFill>
                          <a:ln w="9525">
                            <a:solidFill>
                              <a:srgbClr val="000000"/>
                            </a:solidFill>
                            <a:miter lim="800000"/>
                            <a:headEnd/>
                            <a:tailEnd/>
                          </a:ln>
                        </wps:spPr>
                        <wps:txbx>
                          <w:txbxContent>
                            <w:p w14:paraId="6AAEE660" w14:textId="77777777" w:rsidR="00BC1E16" w:rsidRPr="00DF22D5" w:rsidRDefault="00BC1E16" w:rsidP="00A71945">
                              <w:pPr>
                                <w:rPr>
                                  <w:rFonts w:asciiTheme="minorHAnsi" w:hAnsiTheme="minorHAnsi" w:cstheme="minorHAnsi"/>
                                  <w:b/>
                                  <w:bCs/>
                                </w:rPr>
                              </w:pPr>
                              <w:r w:rsidRPr="00DF22D5">
                                <w:rPr>
                                  <w:rFonts w:asciiTheme="minorHAnsi" w:hAnsiTheme="minorHAnsi" w:cstheme="minorHAnsi"/>
                                  <w:b/>
                                  <w:bCs/>
                                </w:rPr>
                                <w:t xml:space="preserve">COMISIA </w:t>
                              </w:r>
                              <w:r>
                                <w:rPr>
                                  <w:rFonts w:asciiTheme="minorHAnsi" w:hAnsiTheme="minorHAnsi" w:cstheme="minorHAnsi"/>
                                  <w:b/>
                                  <w:bCs/>
                                </w:rPr>
                                <w:t>PENTRU ACTUALIZAREA RI ȘI ROF</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9D9683" id="Group 74" o:spid="_x0000_s1049" style="position:absolute;margin-left:447pt;margin-top:19.1pt;width:198.05pt;height:212.95pt;z-index:252241408" coordorigin="3441,5500" coordsize="3845,4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">
                <v:shape id="Text Box 66" o:spid="_x0000_s1050" type="#_x0000_t202" style="position:absolute;left:3441;top:5500;width:555;height:4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yFsMA&#10;AADbAAAADwAAAGRycy9kb3ducmV2LnhtbESP32rCMBTG7wd7h3AG3s20XrhZjTImym42mPYBDs1p&#10;G2xOSpLW6tMvg8EuP74/P77NbrKdGMkH41hBPs9AEFdOG24UlOfD8yuIEJE1do5JwY0C7LaPDxss&#10;tLvyN42n2Ig0wqFABW2MfSFlqFqyGOauJ05e7bzFmKRvpPZ4TeO2k4ssW0qLhhOhxZ7eW6oup8Em&#10;7vHzeJ/8Mje1qeov3MtyuEilZk/T2xpEpCn+h//aH1rBywp+v6Qf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AyFsMAAADbAAAADwAAAAAAAAAAAAAAAACYAgAAZHJzL2Rv&#10;d25yZXYueG1sUEsFBgAAAAAEAAQA9QAAAIgDAAAAAA==&#10;" fillcolor="#92d050">
                  <v:textbox style="layout-flow:vertical;mso-layout-flow-alt:bottom-to-top">
                    <w:txbxContent>
                      <w:p w14:paraId="2D14964D" w14:textId="77777777" w:rsidR="00BC1E16" w:rsidRPr="00C96B4B" w:rsidRDefault="00BC1E16" w:rsidP="00A71945">
                        <w:pPr>
                          <w:rPr>
                            <w:rFonts w:asciiTheme="minorHAnsi" w:hAnsiTheme="minorHAnsi" w:cstheme="minorHAnsi"/>
                            <w:b/>
                            <w:bCs/>
                          </w:rPr>
                        </w:pPr>
                        <w:r w:rsidRPr="00C96B4B">
                          <w:rPr>
                            <w:rFonts w:asciiTheme="minorHAnsi" w:hAnsiTheme="minorHAnsi" w:cstheme="minorHAnsi"/>
                            <w:b/>
                            <w:bCs/>
                          </w:rPr>
                          <w:t xml:space="preserve">COMISIA PENTRU ÎNTOCMIREA </w:t>
                        </w:r>
                        <w:r>
                          <w:rPr>
                            <w:rFonts w:asciiTheme="minorHAnsi" w:hAnsiTheme="minorHAnsi" w:cstheme="minorHAnsi"/>
                            <w:b/>
                            <w:bCs/>
                          </w:rPr>
                          <w:t xml:space="preserve"> </w:t>
                        </w:r>
                        <w:r w:rsidRPr="00C96B4B">
                          <w:rPr>
                            <w:rFonts w:asciiTheme="minorHAnsi" w:hAnsiTheme="minorHAnsi" w:cstheme="minorHAnsi"/>
                            <w:b/>
                            <w:bCs/>
                          </w:rPr>
                          <w:t>ORARULUI</w:t>
                        </w:r>
                      </w:p>
                    </w:txbxContent>
                  </v:textbox>
                </v:shape>
                <v:shape id="Text Box 67" o:spid="_x0000_s1051" type="#_x0000_t202" style="position:absolute;left:3907;top:5500;width:494;height:4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rrMAA&#10;AADbAAAADwAAAGRycy9kb3ducmV2LnhtbERPS2rDMBDdF3oHMYXuGjldhOBEMaWloZsWmvoAgzW2&#10;ha2RkZTEyek7i0CWj/ffVrMf1YlicoENLBcFKOImWMedgfrv82UNKmVki2NgMnChBNXu8WGLpQ1n&#10;/qXTIXdKQjiVaKDPeSq1Tk1PHtMiTMTCtSF6zAJjp23Es4T7Ub8WxUp7dCwNPU703lMzHI5eevff&#10;++scV0vXuqb9wQ9dHwdtzPPT/LYBlWnOd/HN/WUNrGW9fJEfoH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E/rrMAAAADbAAAADwAAAAAAAAAAAAAAAACYAgAAZHJzL2Rvd25y&#10;ZXYueG1sUEsFBgAAAAAEAAQA9QAAAIUDAAAAAA==&#10;" fillcolor="#92d050">
                  <v:textbox style="layout-flow:vertical;mso-layout-flow-alt:bottom-to-top">
                    <w:txbxContent>
                      <w:p w14:paraId="09D6C857" w14:textId="77777777" w:rsidR="00BC1E16" w:rsidRPr="00DF22D5" w:rsidRDefault="00BC1E16" w:rsidP="00A71945">
                        <w:pPr>
                          <w:rPr>
                            <w:rFonts w:asciiTheme="minorHAnsi" w:hAnsiTheme="minorHAnsi" w:cstheme="minorHAnsi"/>
                            <w:b/>
                            <w:bCs/>
                          </w:rPr>
                        </w:pPr>
                        <w:r w:rsidRPr="00DF22D5">
                          <w:rPr>
                            <w:rFonts w:asciiTheme="minorHAnsi" w:hAnsiTheme="minorHAnsi" w:cstheme="minorHAnsi"/>
                            <w:b/>
                            <w:bCs/>
                          </w:rPr>
                          <w:t>COMISIA DE GESTIONARE SIIIR</w:t>
                        </w:r>
                      </w:p>
                    </w:txbxContent>
                  </v:textbox>
                </v:shape>
                <v:shape id="Text Box 68" o:spid="_x0000_s1052" type="#_x0000_t202" style="position:absolute;left:4329;top:5500;width:912;height:4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NON8EA&#10;AADbAAAADwAAAGRycy9kb3ducmV2LnhtbESPzYrCMBSF94LvEK4wO007C5FqFFFG3MyA2ge4NLdt&#10;sLkpSdQ6Tz8ZEFwezs/HWW0G24k7+WAcK8hnGQjiymnDjYLy8jVdgAgRWWPnmBQ8KcBmPR6tsNDu&#10;wSe6n2Mj0giHAhW0MfaFlKFqyWKYuZ44ebXzFmOSvpHa4yON205+ZtlcWjScCC32tGupup5vNnEP&#10;34ffwc9zU5uq/sG9LG9XqdTHZNguQUQa4jv8ah+1gkUO/1/SD5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DTjfBAAAA2wAAAA8AAAAAAAAAAAAAAAAAmAIAAGRycy9kb3du&#10;cmV2LnhtbFBLBQYAAAAABAAEAPUAAACGAwAAAAA=&#10;" fillcolor="#92d050">
                  <v:textbox style="layout-flow:vertical;mso-layout-flow-alt:bottom-to-top">
                    <w:txbxContent>
                      <w:p w14:paraId="0FD06635" w14:textId="77777777" w:rsidR="00BC1E16" w:rsidRPr="00DF22D5" w:rsidRDefault="00BC1E16" w:rsidP="00A71945">
                        <w:pPr>
                          <w:rPr>
                            <w:rFonts w:asciiTheme="minorHAnsi" w:hAnsiTheme="minorHAnsi" w:cstheme="minorHAnsi"/>
                            <w:b/>
                            <w:bCs/>
                          </w:rPr>
                        </w:pPr>
                        <w:r w:rsidRPr="00DF22D5">
                          <w:rPr>
                            <w:rFonts w:asciiTheme="minorHAnsi" w:hAnsiTheme="minorHAnsi" w:cstheme="minorHAnsi"/>
                            <w:b/>
                            <w:bCs/>
                          </w:rPr>
                          <w:t xml:space="preserve">COMISIA PENTRU </w:t>
                        </w:r>
                        <w:r>
                          <w:rPr>
                            <w:rFonts w:asciiTheme="minorHAnsi" w:hAnsiTheme="minorHAnsi" w:cstheme="minorHAnsi"/>
                            <w:b/>
                            <w:bCs/>
                          </w:rPr>
                          <w:t>ELABORAREA-REVIZUIREA PDI</w:t>
                        </w:r>
                      </w:p>
                    </w:txbxContent>
                  </v:textbox>
                </v:shape>
                <v:shape id="Text Box 69" o:spid="_x0000_s1053" type="#_x0000_t202" style="position:absolute;left:5072;top:5500;width:694;height:4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WklsMA&#10;AADbAAAADwAAAGRycy9kb3ducmV2LnhtbESPQWsCMRSE7wX/Q3gFbzWrYJHVKFIreLCHrh48Pjev&#10;m6XJS9ikuv57Iwg9DjPzDbNY9c6KC3Wx9axgPCpAENdet9woOB62bzMQMSFrtJ5JwY0irJaDlwWW&#10;2l/5my5VakSGcCxRgUkplFLG2pDDOPKBOHs/vnOYsuwaqTu8ZrizclIU79Jhy3nBYKAPQ/Vv9ecU&#10;pKP5PJlzc9p82f14HW7B22qq1PC1X89BJOrTf/jZ3mkFswk8vuQf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2WklsMAAADbAAAADwAAAAAAAAAAAAAAAACYAgAAZHJzL2Rv&#10;d25yZXYueG1sUEsFBgAAAAAEAAQA9QAAAIgDAAAAAA==&#10;" fillcolor="#92d050" strokecolor="black [3213]">
                  <v:textbox style="layout-flow:vertical;mso-layout-flow-alt:bottom-to-top">
                    <w:txbxContent>
                      <w:p w14:paraId="48EDC65C" w14:textId="77777777" w:rsidR="00BC1E16" w:rsidRPr="00DF22D5" w:rsidRDefault="00BC1E16" w:rsidP="00A71945">
                        <w:pPr>
                          <w:rPr>
                            <w:rFonts w:asciiTheme="minorHAnsi" w:hAnsiTheme="minorHAnsi" w:cstheme="minorHAnsi"/>
                            <w:b/>
                            <w:bCs/>
                          </w:rPr>
                        </w:pPr>
                        <w:r w:rsidRPr="00DF22D5">
                          <w:rPr>
                            <w:rFonts w:asciiTheme="minorHAnsi" w:hAnsiTheme="minorHAnsi" w:cstheme="minorHAnsi"/>
                            <w:b/>
                            <w:bCs/>
                          </w:rPr>
                          <w:t xml:space="preserve">COMISIA </w:t>
                        </w:r>
                        <w:r>
                          <w:rPr>
                            <w:rFonts w:asciiTheme="minorHAnsi" w:hAnsiTheme="minorHAnsi" w:cstheme="minorHAnsi"/>
                            <w:b/>
                            <w:bCs/>
                          </w:rPr>
                          <w:t xml:space="preserve">DE ACORDARE A BURSELOR </w:t>
                        </w:r>
                      </w:p>
                    </w:txbxContent>
                  </v:textbox>
                </v:shape>
                <v:shape id="Text Box 70" o:spid="_x0000_s1054" type="#_x0000_t202" style="position:absolute;left:5552;top:5500;width:1088;height:4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128IA&#10;AADbAAAADwAAAGRycy9kb3ducmV2LnhtbESP32rCMBTG7we+QziCdzN1QinVKKKs7GaDqQ9waE7b&#10;YHNSkmi7Pf0yGOzy4/vz49vuJ9uLB/lgHCtYLTMQxLXThlsF18vrcwEiRGSNvWNS8EUB9rvZ0xZL&#10;7Ub+pMc5tiKNcChRQRfjUEoZ6o4shqUbiJPXOG8xJulbqT2Oadz28iXLcmnRcCJ0ONCxo/p2vtvE&#10;rd6r78nnK9OYuvnAk7zeb1KpxXw6bEBEmuJ/+K/9phUUa/j9kn6A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nXXbwgAAANsAAAAPAAAAAAAAAAAAAAAAAJgCAABkcnMvZG93&#10;bnJldi54bWxQSwUGAAAAAAQABAD1AAAAhwMAAAAA&#10;" fillcolor="#92d050">
                  <v:textbox style="layout-flow:vertical;mso-layout-flow-alt:bottom-to-top">
                    <w:txbxContent>
                      <w:p w14:paraId="64DF9FB8" w14:textId="77777777" w:rsidR="00BC1E16" w:rsidRPr="00DF22D5" w:rsidRDefault="00BC1E16" w:rsidP="00A71945">
                        <w:pPr>
                          <w:rPr>
                            <w:rFonts w:asciiTheme="minorHAnsi" w:hAnsiTheme="minorHAnsi" w:cstheme="minorHAnsi"/>
                            <w:b/>
                            <w:bCs/>
                          </w:rPr>
                        </w:pPr>
                        <w:r w:rsidRPr="00DF22D5">
                          <w:rPr>
                            <w:rFonts w:asciiTheme="minorHAnsi" w:hAnsiTheme="minorHAnsi" w:cstheme="minorHAnsi"/>
                            <w:b/>
                            <w:bCs/>
                          </w:rPr>
                          <w:t>COMISIA DE INVENTARIERE</w:t>
                        </w:r>
                      </w:p>
                    </w:txbxContent>
                  </v:textbox>
                </v:shape>
                <v:shape id="_x0000_s1055" type="#_x0000_t202" style="position:absolute;left:6455;top:5500;width:831;height:4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Ttr8IA&#10;AADbAAAADwAAAGRycy9kb3ducmV2LnhtbESP32rCMBTG7we+QziCdzN1SCnVKKKs7GaDqQ9waE7b&#10;YHNSkmi7Pf0yGOzy4/vz49vuJ9uLB/lgHCtYLTMQxLXThlsF18vrcwEiRGSNvWNS8EUB9rvZ0xZL&#10;7Ub+pMc5tiKNcChRQRfjUEoZ6o4shqUbiJPXOG8xJulbqT2Oadz28iXLcmnRcCJ0ONCxo/p2vtvE&#10;rd6r78nnK9OYuvnAk7zeb1KpxXw6bEBEmuJ/+K/9phUUa/j9kn6A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dO2vwgAAANsAAAAPAAAAAAAAAAAAAAAAAJgCAABkcnMvZG93&#10;bnJldi54bWxQSwUGAAAAAAQABAD1AAAAhwMAAAAA&#10;" fillcolor="#92d050">
                  <v:textbox style="layout-flow:vertical;mso-layout-flow-alt:bottom-to-top">
                    <w:txbxContent>
                      <w:p w14:paraId="71FF500D" w14:textId="77777777" w:rsidR="00BC1E16" w:rsidRPr="00DF22D5" w:rsidRDefault="00BC1E16" w:rsidP="00A71945">
                        <w:pPr>
                          <w:rPr>
                            <w:rFonts w:asciiTheme="minorHAnsi" w:hAnsiTheme="minorHAnsi" w:cstheme="minorHAnsi"/>
                            <w:b/>
                            <w:bCs/>
                          </w:rPr>
                        </w:pPr>
                        <w:r w:rsidRPr="00DF22D5">
                          <w:rPr>
                            <w:rFonts w:asciiTheme="minorHAnsi" w:hAnsiTheme="minorHAnsi" w:cstheme="minorHAnsi"/>
                            <w:b/>
                            <w:bCs/>
                          </w:rPr>
                          <w:t>COMISIA P</w:t>
                        </w:r>
                        <w:r>
                          <w:rPr>
                            <w:rFonts w:asciiTheme="minorHAnsi" w:hAnsiTheme="minorHAnsi" w:cstheme="minorHAnsi"/>
                            <w:b/>
                            <w:bCs/>
                          </w:rPr>
                          <w:t xml:space="preserve">ENTRU </w:t>
                        </w:r>
                        <w:r w:rsidRPr="00DF22D5">
                          <w:rPr>
                            <w:rFonts w:asciiTheme="minorHAnsi" w:hAnsiTheme="minorHAnsi" w:cstheme="minorHAnsi"/>
                            <w:b/>
                            <w:bCs/>
                          </w:rPr>
                          <w:t>ORGANIZAREA EXAMENELOR</w:t>
                        </w:r>
                      </w:p>
                    </w:txbxContent>
                  </v:textbox>
                </v:shape>
                <v:shape id="Text Box 73" o:spid="_x0000_s1056" type="#_x0000_t202" style="position:absolute;left:6004;top:5500;width:568;height:4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hINMIA&#10;AADbAAAADwAAAGRycy9kb3ducmV2LnhtbESP32rCMBTG7we+QziCdzN1YCnVKKKs7GaDqQ9waE7b&#10;YHNSkmi7Pf0yGOzy4/vz49vuJ9uLB/lgHCtYLTMQxLXThlsF18vrcwEiRGSNvWNS8EUB9rvZ0xZL&#10;7Ub+pMc5tiKNcChRQRfjUEoZ6o4shqUbiJPXOG8xJulbqT2Oadz28iXLcmnRcCJ0ONCxo/p2vtvE&#10;rd6r78nnK9OYuvnAk7zeb1KpxXw6bEBEmuJ/+K/9phUUa/j9kn6A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OEg0wgAAANsAAAAPAAAAAAAAAAAAAAAAAJgCAABkcnMvZG93&#10;bnJldi54bWxQSwUGAAAAAAQABAD1AAAAhwMAAAAA&#10;" fillcolor="#92d050">
                  <v:textbox style="layout-flow:vertical;mso-layout-flow-alt:bottom-to-top">
                    <w:txbxContent>
                      <w:p w14:paraId="6AAEE660" w14:textId="77777777" w:rsidR="00BC1E16" w:rsidRPr="00DF22D5" w:rsidRDefault="00BC1E16" w:rsidP="00A71945">
                        <w:pPr>
                          <w:rPr>
                            <w:rFonts w:asciiTheme="minorHAnsi" w:hAnsiTheme="minorHAnsi" w:cstheme="minorHAnsi"/>
                            <w:b/>
                            <w:bCs/>
                          </w:rPr>
                        </w:pPr>
                        <w:r w:rsidRPr="00DF22D5">
                          <w:rPr>
                            <w:rFonts w:asciiTheme="minorHAnsi" w:hAnsiTheme="minorHAnsi" w:cstheme="minorHAnsi"/>
                            <w:b/>
                            <w:bCs/>
                          </w:rPr>
                          <w:t xml:space="preserve">COMISIA </w:t>
                        </w:r>
                        <w:r>
                          <w:rPr>
                            <w:rFonts w:asciiTheme="minorHAnsi" w:hAnsiTheme="minorHAnsi" w:cstheme="minorHAnsi"/>
                            <w:b/>
                            <w:bCs/>
                          </w:rPr>
                          <w:t>PENTRU ACTUALIZAREA RI ȘI ROF</w:t>
                        </w:r>
                      </w:p>
                    </w:txbxContent>
                  </v:textbox>
                </v:shape>
              </v:group>
            </w:pict>
          </mc:Fallback>
        </mc:AlternateContent>
      </w:r>
      <w:r w:rsidR="00A71945" w:rsidRPr="00295AA5">
        <w:rPr>
          <w:rFonts w:ascii="Times New Roman" w:hAnsi="Times New Roman"/>
          <w:noProof/>
        </w:rPr>
        <mc:AlternateContent>
          <mc:Choice Requires="wps">
            <w:drawing>
              <wp:anchor distT="0" distB="0" distL="114300" distR="114300" simplePos="0" relativeHeight="252261888" behindDoc="0" locked="0" layoutInCell="1" allowOverlap="1" wp14:anchorId="728FAFFB" wp14:editId="5E827869">
                <wp:simplePos x="0" y="0"/>
                <wp:positionH relativeFrom="column">
                  <wp:posOffset>4867275</wp:posOffset>
                </wp:positionH>
                <wp:positionV relativeFrom="paragraph">
                  <wp:posOffset>156845</wp:posOffset>
                </wp:positionV>
                <wp:extent cx="781050" cy="2333625"/>
                <wp:effectExtent l="0" t="0" r="19050" b="28575"/>
                <wp:wrapNone/>
                <wp:docPr id="86"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333625"/>
                        </a:xfrm>
                        <a:prstGeom prst="rect">
                          <a:avLst/>
                        </a:prstGeom>
                        <a:solidFill>
                          <a:srgbClr val="FFFF00"/>
                        </a:solidFill>
                        <a:ln w="9525">
                          <a:solidFill>
                            <a:srgbClr val="000000"/>
                          </a:solidFill>
                          <a:miter lim="800000"/>
                          <a:headEnd/>
                          <a:tailEnd/>
                        </a:ln>
                      </wps:spPr>
                      <wps:txbx>
                        <w:txbxContent>
                          <w:p w14:paraId="7F73F95A" w14:textId="6E61F77C" w:rsidR="00BC1E16" w:rsidRPr="00BC0B1A" w:rsidRDefault="00BC1E16" w:rsidP="00535F66">
                            <w:pPr>
                              <w:rPr>
                                <w:b/>
                                <w:bCs/>
                                <w:sz w:val="24"/>
                                <w:szCs w:val="24"/>
                              </w:rPr>
                            </w:pPr>
                            <w:bookmarkStart w:id="34" w:name="_Hlk142485136"/>
                            <w:r w:rsidRPr="00BC0B1A">
                              <w:rPr>
                                <w:b/>
                                <w:bCs/>
                              </w:rPr>
                              <w:t xml:space="preserve">COMISIA PENTRU FORMARE </w:t>
                            </w:r>
                            <w:r>
                              <w:rPr>
                                <w:b/>
                                <w:bCs/>
                              </w:rPr>
                              <w:t xml:space="preserve">ȘI DEZVOLTARE </w:t>
                            </w:r>
                            <w:r w:rsidRPr="00BC0B1A">
                              <w:rPr>
                                <w:b/>
                                <w:bCs/>
                              </w:rPr>
                              <w:t>ÎN CARIERA DIDACTICĂ</w:t>
                            </w:r>
                          </w:p>
                          <w:bookmarkEnd w:id="34"/>
                          <w:p w14:paraId="1F31E8C2" w14:textId="77777777" w:rsidR="00BC1E16" w:rsidRPr="00C437FA" w:rsidRDefault="00BC1E16" w:rsidP="00A71945">
                            <w:pPr>
                              <w:rPr>
                                <w:b/>
                                <w:bCs/>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FAFFB" id="_x0000_s1057" type="#_x0000_t202" style="position:absolute;margin-left:383.25pt;margin-top:12.35pt;width:61.5pt;height:183.75pt;z-index:25226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" fillcolor="yellow">
                <v:textbox style="layout-flow:vertical;mso-layout-flow-alt:bottom-to-top">
                  <w:txbxContent>
                    <w:p w14:paraId="7F73F95A" w14:textId="6E61F77C" w:rsidR="00BC1E16" w:rsidRPr="00BC0B1A" w:rsidRDefault="00BC1E16" w:rsidP="00535F66">
                      <w:pPr>
                        <w:rPr>
                          <w:b/>
                          <w:bCs/>
                          <w:sz w:val="24"/>
                          <w:szCs w:val="24"/>
                        </w:rPr>
                      </w:pPr>
                      <w:bookmarkStart w:id="35" w:name="_Hlk142485136"/>
                      <w:r w:rsidRPr="00BC0B1A">
                        <w:rPr>
                          <w:b/>
                          <w:bCs/>
                        </w:rPr>
                        <w:t xml:space="preserve">COMISIA PENTRU FORMARE </w:t>
                      </w:r>
                      <w:r>
                        <w:rPr>
                          <w:b/>
                          <w:bCs/>
                        </w:rPr>
                        <w:t xml:space="preserve">ȘI DEZVOLTARE </w:t>
                      </w:r>
                      <w:r w:rsidRPr="00BC0B1A">
                        <w:rPr>
                          <w:b/>
                          <w:bCs/>
                        </w:rPr>
                        <w:t>ÎN CARIERA DIDACTICĂ</w:t>
                      </w:r>
                    </w:p>
                    <w:bookmarkEnd w:id="35"/>
                    <w:p w14:paraId="1F31E8C2" w14:textId="77777777" w:rsidR="00BC1E16" w:rsidRPr="00C437FA" w:rsidRDefault="00BC1E16" w:rsidP="00A71945">
                      <w:pPr>
                        <w:rPr>
                          <w:b/>
                          <w:bCs/>
                        </w:rPr>
                      </w:pPr>
                    </w:p>
                  </w:txbxContent>
                </v:textbox>
              </v:shape>
            </w:pict>
          </mc:Fallback>
        </mc:AlternateContent>
      </w:r>
      <w:r w:rsidR="00A71945" w:rsidRPr="00295AA5">
        <w:rPr>
          <w:rFonts w:ascii="Times New Roman" w:hAnsi="Times New Roman"/>
          <w:noProof/>
        </w:rPr>
        <mc:AlternateContent>
          <mc:Choice Requires="wps">
            <w:drawing>
              <wp:anchor distT="0" distB="0" distL="114300" distR="114300" simplePos="0" relativeHeight="252254720" behindDoc="0" locked="0" layoutInCell="1" allowOverlap="1" wp14:anchorId="3DC9FC67" wp14:editId="08E4CC58">
                <wp:simplePos x="0" y="0"/>
                <wp:positionH relativeFrom="column">
                  <wp:posOffset>2171700</wp:posOffset>
                </wp:positionH>
                <wp:positionV relativeFrom="paragraph">
                  <wp:posOffset>156844</wp:posOffset>
                </wp:positionV>
                <wp:extent cx="781050" cy="2333625"/>
                <wp:effectExtent l="0" t="0" r="19050" b="28575"/>
                <wp:wrapNone/>
                <wp:docPr id="1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333625"/>
                        </a:xfrm>
                        <a:prstGeom prst="rect">
                          <a:avLst/>
                        </a:prstGeom>
                        <a:solidFill>
                          <a:srgbClr val="FFFF00"/>
                        </a:solidFill>
                        <a:ln w="9525">
                          <a:solidFill>
                            <a:srgbClr val="000000"/>
                          </a:solidFill>
                          <a:miter lim="800000"/>
                          <a:headEnd/>
                          <a:tailEnd/>
                        </a:ln>
                      </wps:spPr>
                      <wps:txbx>
                        <w:txbxContent>
                          <w:p w14:paraId="7B9CD63E" w14:textId="77777777" w:rsidR="00BC1E16" w:rsidRPr="00C437FA" w:rsidRDefault="00BC1E16" w:rsidP="00A71945">
                            <w:pPr>
                              <w:rPr>
                                <w:b/>
                                <w:bCs/>
                              </w:rPr>
                            </w:pPr>
                            <w:r w:rsidRPr="0095626C">
                              <w:rPr>
                                <w:b/>
                                <w:bCs/>
                              </w:rPr>
                              <w:t>COMISIA DE SECURITATE ŞI SĂNĂTATE ÎN MUNCĂ ŞI PENTRU SITUAŢII DE URGENŢĂ</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9FC67" id="Text Box 84" o:spid="_x0000_s1058" type="#_x0000_t202" style="position:absolute;margin-left:171pt;margin-top:12.35pt;width:61.5pt;height:183.75pt;z-index:25225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" fillcolor="yellow">
                <v:textbox style="layout-flow:vertical;mso-layout-flow-alt:bottom-to-top">
                  <w:txbxContent>
                    <w:p w14:paraId="7B9CD63E" w14:textId="77777777" w:rsidR="00BC1E16" w:rsidRPr="00C437FA" w:rsidRDefault="00BC1E16" w:rsidP="00A71945">
                      <w:pPr>
                        <w:rPr>
                          <w:b/>
                          <w:bCs/>
                        </w:rPr>
                      </w:pPr>
                      <w:r w:rsidRPr="0095626C">
                        <w:rPr>
                          <w:b/>
                          <w:bCs/>
                        </w:rPr>
                        <w:t>COMISIA DE SECURITATE ŞI SĂNĂTATE ÎN MUNCĂ ŞI PENTRU SITUAŢII DE URGENŢĂ</w:t>
                      </w:r>
                    </w:p>
                  </w:txbxContent>
                </v:textbox>
              </v:shape>
            </w:pict>
          </mc:Fallback>
        </mc:AlternateContent>
      </w:r>
      <w:r w:rsidR="00A71945" w:rsidRPr="00295AA5">
        <w:rPr>
          <w:rFonts w:ascii="Times New Roman" w:hAnsi="Times New Roman"/>
          <w:noProof/>
        </w:rPr>
        <mc:AlternateContent>
          <mc:Choice Requires="wps">
            <w:drawing>
              <wp:anchor distT="0" distB="0" distL="114300" distR="114300" simplePos="0" relativeHeight="252253696" behindDoc="0" locked="0" layoutInCell="1" allowOverlap="1" wp14:anchorId="4C80060A" wp14:editId="66747EB4">
                <wp:simplePos x="0" y="0"/>
                <wp:positionH relativeFrom="column">
                  <wp:posOffset>1857375</wp:posOffset>
                </wp:positionH>
                <wp:positionV relativeFrom="paragraph">
                  <wp:posOffset>156845</wp:posOffset>
                </wp:positionV>
                <wp:extent cx="333375" cy="2333625"/>
                <wp:effectExtent l="0" t="0" r="28575" b="28575"/>
                <wp:wrapNone/>
                <wp:docPr id="11"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333625"/>
                        </a:xfrm>
                        <a:prstGeom prst="rect">
                          <a:avLst/>
                        </a:prstGeom>
                        <a:solidFill>
                          <a:srgbClr val="FFFF00"/>
                        </a:solidFill>
                        <a:ln w="9525">
                          <a:solidFill>
                            <a:srgbClr val="000000"/>
                          </a:solidFill>
                          <a:miter lim="800000"/>
                          <a:headEnd/>
                          <a:tailEnd/>
                        </a:ln>
                      </wps:spPr>
                      <wps:txbx>
                        <w:txbxContent>
                          <w:p w14:paraId="4AD402A8" w14:textId="77777777" w:rsidR="00BC1E16" w:rsidRPr="00C437FA" w:rsidRDefault="00BC1E16" w:rsidP="00A71945">
                            <w:pPr>
                              <w:rPr>
                                <w:b/>
                                <w:bCs/>
                              </w:rPr>
                            </w:pPr>
                            <w:r w:rsidRPr="00C437FA">
                              <w:rPr>
                                <w:b/>
                                <w:bCs/>
                              </w:rPr>
                              <w:t>COMISIA PENTRU CURRICULUM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0060A" id="Text Box 88" o:spid="_x0000_s1059" type="#_x0000_t202" style="position:absolute;margin-left:146.25pt;margin-top:12.35pt;width:26.25pt;height:183.75pt;z-index:2522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" fillcolor="yellow">
                <v:textbox style="layout-flow:vertical;mso-layout-flow-alt:bottom-to-top">
                  <w:txbxContent>
                    <w:p w14:paraId="4AD402A8" w14:textId="77777777" w:rsidR="00BC1E16" w:rsidRPr="00C437FA" w:rsidRDefault="00BC1E16" w:rsidP="00A71945">
                      <w:pPr>
                        <w:rPr>
                          <w:b/>
                          <w:bCs/>
                        </w:rPr>
                      </w:pPr>
                      <w:r w:rsidRPr="00C437FA">
                        <w:rPr>
                          <w:b/>
                          <w:bCs/>
                        </w:rPr>
                        <w:t>COMISIA PENTRU CURRICULUM</w:t>
                      </w:r>
                    </w:p>
                  </w:txbxContent>
                </v:textbox>
              </v:shape>
            </w:pict>
          </mc:Fallback>
        </mc:AlternateContent>
      </w:r>
      <w:r w:rsidR="00A71945" w:rsidRPr="00295AA5">
        <w:rPr>
          <w:rFonts w:ascii="Times New Roman" w:hAnsi="Times New Roman"/>
          <w:noProof/>
        </w:rPr>
        <mc:AlternateContent>
          <mc:Choice Requires="wps">
            <w:drawing>
              <wp:anchor distT="0" distB="0" distL="114300" distR="114300" simplePos="0" relativeHeight="252260864" behindDoc="0" locked="0" layoutInCell="1" allowOverlap="1" wp14:anchorId="1E2DADC3" wp14:editId="596FDAAB">
                <wp:simplePos x="0" y="0"/>
                <wp:positionH relativeFrom="column">
                  <wp:posOffset>8512703</wp:posOffset>
                </wp:positionH>
                <wp:positionV relativeFrom="paragraph">
                  <wp:posOffset>31188</wp:posOffset>
                </wp:positionV>
                <wp:extent cx="420624" cy="0"/>
                <wp:effectExtent l="38100" t="76200" r="0" b="95250"/>
                <wp:wrapNone/>
                <wp:docPr id="17"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062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shape w14:anchorId="04A51E66" id="AutoShape 64" o:spid="_x0000_s1026" type="#_x0000_t32" style="position:absolute;margin-left:670.3pt;margin-top:2.45pt;width:33.1pt;height:0;flip:x;z-index:25226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">
                <v:stroke endarrow="block"/>
              </v:shape>
            </w:pict>
          </mc:Fallback>
        </mc:AlternateContent>
      </w:r>
    </w:p>
    <w:p w14:paraId="0E006D7A" w14:textId="77777777" w:rsidR="00A71945" w:rsidRPr="00295AA5" w:rsidRDefault="00A71945" w:rsidP="00A71945">
      <w:pPr>
        <w:rPr>
          <w:rFonts w:ascii="Times New Roman" w:hAnsi="Times New Roman"/>
        </w:rPr>
      </w:pPr>
      <w:r w:rsidRPr="00295AA5">
        <w:rPr>
          <w:rFonts w:ascii="Times New Roman" w:hAnsi="Times New Roman"/>
          <w:noProof/>
        </w:rPr>
        <mc:AlternateContent>
          <mc:Choice Requires="wps">
            <w:drawing>
              <wp:anchor distT="0" distB="0" distL="114300" distR="114300" simplePos="0" relativeHeight="252259840" behindDoc="0" locked="0" layoutInCell="1" allowOverlap="1" wp14:anchorId="3324C13E" wp14:editId="24162950">
                <wp:simplePos x="0" y="0"/>
                <wp:positionH relativeFrom="column">
                  <wp:posOffset>818311</wp:posOffset>
                </wp:positionH>
                <wp:positionV relativeFrom="paragraph">
                  <wp:posOffset>109567</wp:posOffset>
                </wp:positionV>
                <wp:extent cx="0" cy="330200"/>
                <wp:effectExtent l="76200" t="0" r="76200" b="50800"/>
                <wp:wrapNone/>
                <wp:docPr id="69"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0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shape w14:anchorId="42518C0B" id="AutoShape 113" o:spid="_x0000_s1026" type="#_x0000_t32" style="position:absolute;margin-left:64.45pt;margin-top:8.65pt;width:0;height:26pt;z-index:25225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">
                <v:stroke endarrow="block"/>
              </v:shape>
            </w:pict>
          </mc:Fallback>
        </mc:AlternateContent>
      </w:r>
    </w:p>
    <w:p w14:paraId="4174A308" w14:textId="77777777" w:rsidR="00A71945" w:rsidRPr="00295AA5" w:rsidRDefault="00A71945" w:rsidP="00A71945">
      <w:pPr>
        <w:tabs>
          <w:tab w:val="left" w:pos="7624"/>
        </w:tabs>
        <w:rPr>
          <w:rFonts w:ascii="Times New Roman" w:hAnsi="Times New Roman"/>
        </w:rPr>
      </w:pPr>
      <w:r w:rsidRPr="00295AA5">
        <w:rPr>
          <w:rFonts w:ascii="Times New Roman" w:hAnsi="Times New Roman"/>
          <w:noProof/>
        </w:rPr>
        <mc:AlternateContent>
          <mc:Choice Requires="wps">
            <w:drawing>
              <wp:anchor distT="0" distB="0" distL="114300" distR="114300" simplePos="0" relativeHeight="252246528" behindDoc="0" locked="0" layoutInCell="1" allowOverlap="1" wp14:anchorId="013BA7FA" wp14:editId="66A97C0B">
                <wp:simplePos x="0" y="0"/>
                <wp:positionH relativeFrom="column">
                  <wp:posOffset>-225400</wp:posOffset>
                </wp:positionH>
                <wp:positionV relativeFrom="paragraph">
                  <wp:posOffset>134645</wp:posOffset>
                </wp:positionV>
                <wp:extent cx="2026311" cy="292100"/>
                <wp:effectExtent l="0" t="0" r="12065" b="12700"/>
                <wp:wrapNone/>
                <wp:docPr id="15"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311" cy="292100"/>
                        </a:xfrm>
                        <a:prstGeom prst="rect">
                          <a:avLst/>
                        </a:prstGeom>
                        <a:solidFill>
                          <a:srgbClr val="CC9900"/>
                        </a:solidFill>
                        <a:ln w="9525">
                          <a:solidFill>
                            <a:srgbClr val="000000"/>
                          </a:solidFill>
                          <a:miter lim="800000"/>
                          <a:headEnd/>
                          <a:tailEnd/>
                        </a:ln>
                      </wps:spPr>
                      <wps:txbx>
                        <w:txbxContent>
                          <w:p w14:paraId="4276C3DE" w14:textId="163D3169" w:rsidR="00BC1E16" w:rsidRPr="00C437FA" w:rsidRDefault="00BC1E16"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 xml:space="preserve">PERSONAL </w:t>
                            </w:r>
                            <w:r>
                              <w:rPr>
                                <w:rFonts w:asciiTheme="minorHAnsi" w:hAnsiTheme="minorHAnsi" w:cstheme="minorHAnsi"/>
                                <w:b/>
                                <w:bCs/>
                                <w:sz w:val="24"/>
                                <w:szCs w:val="24"/>
                              </w:rPr>
                              <w:t>ADMINISTRATIV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BA7FA" id="Text Box 98" o:spid="_x0000_s1060" type="#_x0000_t202" style="position:absolute;margin-left:-17.75pt;margin-top:10.6pt;width:159.55pt;height:23pt;z-index:25224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" fillcolor="#c90">
                <v:textbox>
                  <w:txbxContent>
                    <w:p w14:paraId="4276C3DE" w14:textId="163D3169" w:rsidR="00BC1E16" w:rsidRPr="00C437FA" w:rsidRDefault="00BC1E16"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 xml:space="preserve">PERSONAL </w:t>
                      </w:r>
                      <w:r>
                        <w:rPr>
                          <w:rFonts w:asciiTheme="minorHAnsi" w:hAnsiTheme="minorHAnsi" w:cstheme="minorHAnsi"/>
                          <w:b/>
                          <w:bCs/>
                          <w:sz w:val="24"/>
                          <w:szCs w:val="24"/>
                        </w:rPr>
                        <w:t>ADMINISTRATIV</w:t>
                      </w:r>
                    </w:p>
                  </w:txbxContent>
                </v:textbox>
              </v:shape>
            </w:pict>
          </mc:Fallback>
        </mc:AlternateContent>
      </w:r>
      <w:r w:rsidRPr="00295AA5">
        <w:rPr>
          <w:rFonts w:ascii="Times New Roman" w:hAnsi="Times New Roman"/>
        </w:rPr>
        <w:tab/>
      </w:r>
    </w:p>
    <w:p w14:paraId="329F4F36" w14:textId="77777777" w:rsidR="00A71945" w:rsidRPr="00295AA5" w:rsidRDefault="00A71945" w:rsidP="00A71945">
      <w:pPr>
        <w:rPr>
          <w:rFonts w:ascii="Times New Roman" w:hAnsi="Times New Roman"/>
        </w:rPr>
      </w:pPr>
      <w:r w:rsidRPr="00295AA5">
        <w:rPr>
          <w:rFonts w:ascii="Times New Roman" w:hAnsi="Times New Roman"/>
          <w:noProof/>
        </w:rPr>
        <mc:AlternateContent>
          <mc:Choice Requires="wpg">
            <w:drawing>
              <wp:anchor distT="0" distB="0" distL="114300" distR="114300" simplePos="0" relativeHeight="252248576" behindDoc="0" locked="0" layoutInCell="1" allowOverlap="1" wp14:anchorId="06A39955" wp14:editId="4D3E14A4">
                <wp:simplePos x="0" y="0"/>
                <wp:positionH relativeFrom="column">
                  <wp:posOffset>341678</wp:posOffset>
                </wp:positionH>
                <wp:positionV relativeFrom="paragraph">
                  <wp:posOffset>390094</wp:posOffset>
                </wp:positionV>
                <wp:extent cx="953135" cy="1270000"/>
                <wp:effectExtent l="0" t="0" r="18415" b="25400"/>
                <wp:wrapNone/>
                <wp:docPr id="87"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3135" cy="1270000"/>
                          <a:chOff x="1142" y="9215"/>
                          <a:chExt cx="1501" cy="2000"/>
                        </a:xfrm>
                      </wpg:grpSpPr>
                      <wps:wsp>
                        <wps:cNvPr id="88" name="Text Box 100"/>
                        <wps:cNvSpPr txBox="1">
                          <a:spLocks noChangeArrowheads="1"/>
                        </wps:cNvSpPr>
                        <wps:spPr bwMode="auto">
                          <a:xfrm>
                            <a:off x="1142" y="9215"/>
                            <a:ext cx="600" cy="2000"/>
                          </a:xfrm>
                          <a:prstGeom prst="rect">
                            <a:avLst/>
                          </a:prstGeom>
                          <a:solidFill>
                            <a:srgbClr val="CC9900"/>
                          </a:solidFill>
                          <a:ln w="9525">
                            <a:solidFill>
                              <a:srgbClr val="000000"/>
                            </a:solidFill>
                            <a:miter lim="800000"/>
                            <a:headEnd/>
                            <a:tailEnd/>
                          </a:ln>
                        </wps:spPr>
                        <wps:txbx>
                          <w:txbxContent>
                            <w:p w14:paraId="6144F782" w14:textId="77777777" w:rsidR="00BC1E16" w:rsidRPr="00C437FA" w:rsidRDefault="00BC1E16" w:rsidP="00A71945">
                              <w:pPr>
                                <w:rPr>
                                  <w:rFonts w:asciiTheme="minorHAnsi" w:hAnsiTheme="minorHAnsi" w:cstheme="minorHAnsi"/>
                                  <w:b/>
                                  <w:bCs/>
                                  <w:sz w:val="24"/>
                                </w:rPr>
                              </w:pPr>
                              <w:r>
                                <w:rPr>
                                  <w:rFonts w:asciiTheme="minorHAnsi" w:hAnsiTheme="minorHAnsi" w:cstheme="minorHAnsi"/>
                                  <w:b/>
                                  <w:bCs/>
                                  <w:sz w:val="24"/>
                                </w:rPr>
                                <w:t>Î</w:t>
                              </w:r>
                              <w:r w:rsidRPr="00C437FA">
                                <w:rPr>
                                  <w:rFonts w:asciiTheme="minorHAnsi" w:hAnsiTheme="minorHAnsi" w:cstheme="minorHAnsi"/>
                                  <w:b/>
                                  <w:bCs/>
                                  <w:sz w:val="24"/>
                                </w:rPr>
                                <w:t>NGRIJITORI</w:t>
                              </w:r>
                            </w:p>
                          </w:txbxContent>
                        </wps:txbx>
                        <wps:bodyPr rot="0" vert="vert270" wrap="square" lIns="91440" tIns="45720" rIns="91440" bIns="45720" anchor="t" anchorCtr="0" upright="1">
                          <a:noAutofit/>
                        </wps:bodyPr>
                      </wps:wsp>
                      <wps:wsp>
                        <wps:cNvPr id="89" name="Text Box 101"/>
                        <wps:cNvSpPr txBox="1">
                          <a:spLocks noChangeArrowheads="1"/>
                        </wps:cNvSpPr>
                        <wps:spPr bwMode="auto">
                          <a:xfrm>
                            <a:off x="1740" y="9215"/>
                            <a:ext cx="903" cy="2000"/>
                          </a:xfrm>
                          <a:prstGeom prst="rect">
                            <a:avLst/>
                          </a:prstGeom>
                          <a:solidFill>
                            <a:srgbClr val="CC9900"/>
                          </a:solidFill>
                          <a:ln w="9525">
                            <a:solidFill>
                              <a:srgbClr val="000000"/>
                            </a:solidFill>
                            <a:miter lim="800000"/>
                            <a:headEnd/>
                            <a:tailEnd/>
                          </a:ln>
                        </wps:spPr>
                        <wps:txbx>
                          <w:txbxContent>
                            <w:p w14:paraId="2DD82A97" w14:textId="77777777" w:rsidR="00BC1E16" w:rsidRPr="00C437FA" w:rsidRDefault="00BC1E16" w:rsidP="00A71945">
                              <w:pPr>
                                <w:rPr>
                                  <w:rFonts w:asciiTheme="minorHAnsi" w:hAnsiTheme="minorHAnsi" w:cstheme="minorHAnsi"/>
                                  <w:b/>
                                  <w:bCs/>
                                  <w:sz w:val="24"/>
                                </w:rPr>
                              </w:pPr>
                              <w:r w:rsidRPr="00C437FA">
                                <w:rPr>
                                  <w:rFonts w:asciiTheme="minorHAnsi" w:hAnsiTheme="minorHAnsi" w:cstheme="minorHAnsi"/>
                                  <w:b/>
                                  <w:bCs/>
                                  <w:sz w:val="24"/>
                                </w:rPr>
                                <w:t xml:space="preserve">MUNCITOR </w:t>
                              </w:r>
                              <w:r>
                                <w:rPr>
                                  <w:rFonts w:asciiTheme="minorHAnsi" w:hAnsiTheme="minorHAnsi" w:cstheme="minorHAnsi"/>
                                  <w:b/>
                                  <w:bCs/>
                                  <w:sz w:val="24"/>
                                </w:rPr>
                                <w:t>Î</w:t>
                              </w:r>
                              <w:r w:rsidRPr="00C437FA">
                                <w:rPr>
                                  <w:rFonts w:asciiTheme="minorHAnsi" w:hAnsiTheme="minorHAnsi" w:cstheme="minorHAnsi"/>
                                  <w:b/>
                                  <w:bCs/>
                                  <w:sz w:val="24"/>
                                </w:rPr>
                                <w:t>NTRE</w:t>
                              </w:r>
                              <w:r>
                                <w:rPr>
                                  <w:rFonts w:asciiTheme="minorHAnsi" w:hAnsiTheme="minorHAnsi" w:cstheme="minorHAnsi"/>
                                  <w:b/>
                                  <w:bCs/>
                                  <w:sz w:val="24"/>
                                </w:rPr>
                                <w:t>Ț</w:t>
                              </w:r>
                              <w:r w:rsidRPr="00C437FA">
                                <w:rPr>
                                  <w:rFonts w:asciiTheme="minorHAnsi" w:hAnsiTheme="minorHAnsi" w:cstheme="minorHAnsi"/>
                                  <w:b/>
                                  <w:bCs/>
                                  <w:sz w:val="24"/>
                                </w:rPr>
                                <w:t>INERE</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A39955" id="Group 102" o:spid="_x0000_s1061" style="position:absolute;margin-left:26.9pt;margin-top:30.7pt;width:75.05pt;height:100pt;z-index:252248576" coordorigin="1142,9215" coordsize="1501,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">
                <v:shape id="Text Box 100" o:spid="_x0000_s1062" type="#_x0000_t202" style="position:absolute;left:1142;top:9215;width:600;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kJdb8A&#10;AADbAAAADwAAAGRycy9kb3ducmV2LnhtbERPTYvCMBC9L/gfwgje1tQVpFSjiCC4eLJ68TZtxrba&#10;TEoTa/XXm4Pg8fG+F6ve1KKj1lWWFUzGEQji3OqKCwWn4/Y3BuE8ssbaMil4koPVcvCzwETbBx+o&#10;S30hQgi7BBWU3jeJlC4vyaAb24Y4cBfbGvQBtoXULT5CuKnlXxTNpMGKQ0OJDW1Kym/p3Sg40zaO&#10;u+I/neb3E15n2d7eXplSo2G/noPw1Puv+OPeaQVxGBu+hB8gl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OQl1vwAAANsAAAAPAAAAAAAAAAAAAAAAAJgCAABkcnMvZG93bnJl&#10;di54bWxQSwUGAAAAAAQABAD1AAAAhAMAAAAA&#10;" fillcolor="#c90">
                  <v:textbox style="layout-flow:vertical;mso-layout-flow-alt:bottom-to-top">
                    <w:txbxContent>
                      <w:p w14:paraId="6144F782" w14:textId="77777777" w:rsidR="00BC1E16" w:rsidRPr="00C437FA" w:rsidRDefault="00BC1E16" w:rsidP="00A71945">
                        <w:pPr>
                          <w:rPr>
                            <w:rFonts w:asciiTheme="minorHAnsi" w:hAnsiTheme="minorHAnsi" w:cstheme="minorHAnsi"/>
                            <w:b/>
                            <w:bCs/>
                            <w:sz w:val="24"/>
                          </w:rPr>
                        </w:pPr>
                        <w:r>
                          <w:rPr>
                            <w:rFonts w:asciiTheme="minorHAnsi" w:hAnsiTheme="minorHAnsi" w:cstheme="minorHAnsi"/>
                            <w:b/>
                            <w:bCs/>
                            <w:sz w:val="24"/>
                          </w:rPr>
                          <w:t>Î</w:t>
                        </w:r>
                        <w:r w:rsidRPr="00C437FA">
                          <w:rPr>
                            <w:rFonts w:asciiTheme="minorHAnsi" w:hAnsiTheme="minorHAnsi" w:cstheme="minorHAnsi"/>
                            <w:b/>
                            <w:bCs/>
                            <w:sz w:val="24"/>
                          </w:rPr>
                          <w:t>NGRIJITORI</w:t>
                        </w:r>
                      </w:p>
                    </w:txbxContent>
                  </v:textbox>
                </v:shape>
                <v:shape id="Text Box 101" o:spid="_x0000_s1063" type="#_x0000_t202" style="position:absolute;left:1740;top:9215;width:903;height:2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Ws7sIA&#10;AADbAAAADwAAAGRycy9kb3ducmV2LnhtbESPQYvCMBSE74L/ITzBm6auILVrlEUQVjxZvXh7Nm/b&#10;rs1LaWKt/nojCB6HmfmGWaw6U4mWGldaVjAZRyCIM6tLzhUcD5tRDMJ5ZI2VZVJwJwerZb+3wETb&#10;G++pTX0uAoRdggoK7+tESpcVZNCNbU0cvD/bGPRBNrnUDd4C3FTyK4pm0mDJYaHAmtYFZZf0ahSc&#10;aBPHbb5Np9n1iP+z885eHmelhoPu5xuEp85/wu/2r1YQz+H1JfwA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dazuwgAAANsAAAAPAAAAAAAAAAAAAAAAAJgCAABkcnMvZG93&#10;bnJldi54bWxQSwUGAAAAAAQABAD1AAAAhwMAAAAA&#10;" fillcolor="#c90">
                  <v:textbox style="layout-flow:vertical;mso-layout-flow-alt:bottom-to-top">
                    <w:txbxContent>
                      <w:p w14:paraId="2DD82A97" w14:textId="77777777" w:rsidR="00BC1E16" w:rsidRPr="00C437FA" w:rsidRDefault="00BC1E16" w:rsidP="00A71945">
                        <w:pPr>
                          <w:rPr>
                            <w:rFonts w:asciiTheme="minorHAnsi" w:hAnsiTheme="minorHAnsi" w:cstheme="minorHAnsi"/>
                            <w:b/>
                            <w:bCs/>
                            <w:sz w:val="24"/>
                          </w:rPr>
                        </w:pPr>
                        <w:r w:rsidRPr="00C437FA">
                          <w:rPr>
                            <w:rFonts w:asciiTheme="minorHAnsi" w:hAnsiTheme="minorHAnsi" w:cstheme="minorHAnsi"/>
                            <w:b/>
                            <w:bCs/>
                            <w:sz w:val="24"/>
                          </w:rPr>
                          <w:t xml:space="preserve">MUNCITOR </w:t>
                        </w:r>
                        <w:r>
                          <w:rPr>
                            <w:rFonts w:asciiTheme="minorHAnsi" w:hAnsiTheme="minorHAnsi" w:cstheme="minorHAnsi"/>
                            <w:b/>
                            <w:bCs/>
                            <w:sz w:val="24"/>
                          </w:rPr>
                          <w:t>Î</w:t>
                        </w:r>
                        <w:r w:rsidRPr="00C437FA">
                          <w:rPr>
                            <w:rFonts w:asciiTheme="minorHAnsi" w:hAnsiTheme="minorHAnsi" w:cstheme="minorHAnsi"/>
                            <w:b/>
                            <w:bCs/>
                            <w:sz w:val="24"/>
                          </w:rPr>
                          <w:t>NTRE</w:t>
                        </w:r>
                        <w:r>
                          <w:rPr>
                            <w:rFonts w:asciiTheme="minorHAnsi" w:hAnsiTheme="minorHAnsi" w:cstheme="minorHAnsi"/>
                            <w:b/>
                            <w:bCs/>
                            <w:sz w:val="24"/>
                          </w:rPr>
                          <w:t>Ț</w:t>
                        </w:r>
                        <w:r w:rsidRPr="00C437FA">
                          <w:rPr>
                            <w:rFonts w:asciiTheme="minorHAnsi" w:hAnsiTheme="minorHAnsi" w:cstheme="minorHAnsi"/>
                            <w:b/>
                            <w:bCs/>
                            <w:sz w:val="24"/>
                          </w:rPr>
                          <w:t>INERE</w:t>
                        </w:r>
                      </w:p>
                    </w:txbxContent>
                  </v:textbox>
                </v:shape>
              </v:group>
            </w:pict>
          </mc:Fallback>
        </mc:AlternateContent>
      </w:r>
      <w:r w:rsidRPr="00295AA5">
        <w:rPr>
          <w:rFonts w:ascii="Times New Roman" w:hAnsi="Times New Roman"/>
          <w:noProof/>
        </w:rPr>
        <mc:AlternateContent>
          <mc:Choice Requires="wps">
            <w:drawing>
              <wp:anchor distT="0" distB="0" distL="114300" distR="114300" simplePos="0" relativeHeight="252247552" behindDoc="0" locked="0" layoutInCell="1" allowOverlap="1" wp14:anchorId="61AAAB59" wp14:editId="6B7C5204">
                <wp:simplePos x="0" y="0"/>
                <wp:positionH relativeFrom="column">
                  <wp:posOffset>819570</wp:posOffset>
                </wp:positionH>
                <wp:positionV relativeFrom="paragraph">
                  <wp:posOffset>127467</wp:posOffset>
                </wp:positionV>
                <wp:extent cx="0" cy="241300"/>
                <wp:effectExtent l="76200" t="0" r="57150" b="63500"/>
                <wp:wrapNone/>
                <wp:docPr id="90"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shape w14:anchorId="6653B144" id="AutoShape 99" o:spid="_x0000_s1026" type="#_x0000_t32" style="position:absolute;margin-left:64.55pt;margin-top:10.05pt;width:0;height:19pt;z-index:25224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">
                <v:stroke endarrow="block"/>
              </v:shape>
            </w:pict>
          </mc:Fallback>
        </mc:AlternateContent>
      </w:r>
      <w:r w:rsidRPr="00295AA5">
        <w:rPr>
          <w:rFonts w:ascii="Times New Roman" w:hAnsi="Times New Roman"/>
          <w:noProof/>
        </w:rPr>
        <mc:AlternateContent>
          <mc:Choice Requires="wps">
            <w:drawing>
              <wp:anchor distT="0" distB="0" distL="114300" distR="114300" simplePos="0" relativeHeight="252249600" behindDoc="0" locked="0" layoutInCell="1" allowOverlap="1" wp14:anchorId="1B6357BF" wp14:editId="4D29EA44">
                <wp:simplePos x="0" y="0"/>
                <wp:positionH relativeFrom="column">
                  <wp:posOffset>-347345</wp:posOffset>
                </wp:positionH>
                <wp:positionV relativeFrom="paragraph">
                  <wp:posOffset>2263775</wp:posOffset>
                </wp:positionV>
                <wp:extent cx="3017520" cy="0"/>
                <wp:effectExtent l="0" t="76200" r="11430" b="95250"/>
                <wp:wrapNone/>
                <wp:docPr id="6"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shape w14:anchorId="0885B45B" id="AutoShape 103" o:spid="_x0000_s1026" type="#_x0000_t32" style="position:absolute;margin-left:-27.35pt;margin-top:178.25pt;width:237.6pt;height:0;z-index:25224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">
                <v:stroke endarrow="block"/>
              </v:shape>
            </w:pict>
          </mc:Fallback>
        </mc:AlternateContent>
      </w:r>
      <w:r w:rsidRPr="00295AA5">
        <w:rPr>
          <w:rFonts w:ascii="Times New Roman" w:hAnsi="Times New Roman"/>
          <w:noProof/>
        </w:rPr>
        <mc:AlternateContent>
          <mc:Choice Requires="wps">
            <w:drawing>
              <wp:anchor distT="0" distB="0" distL="114300" distR="114300" simplePos="0" relativeHeight="252251648" behindDoc="0" locked="0" layoutInCell="1" allowOverlap="1" wp14:anchorId="5C0D0F2A" wp14:editId="7C0B9DA3">
                <wp:simplePos x="0" y="0"/>
                <wp:positionH relativeFrom="column">
                  <wp:posOffset>2672715</wp:posOffset>
                </wp:positionH>
                <wp:positionV relativeFrom="paragraph">
                  <wp:posOffset>2098675</wp:posOffset>
                </wp:positionV>
                <wp:extent cx="3568700" cy="289560"/>
                <wp:effectExtent l="5715" t="9525" r="6985" b="5715"/>
                <wp:wrapNone/>
                <wp:docPr id="1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289560"/>
                        </a:xfrm>
                        <a:prstGeom prst="rect">
                          <a:avLst/>
                        </a:prstGeom>
                        <a:solidFill>
                          <a:srgbClr val="FFFF00"/>
                        </a:solidFill>
                        <a:ln w="9525">
                          <a:solidFill>
                            <a:srgbClr val="000000"/>
                          </a:solidFill>
                          <a:miter lim="800000"/>
                          <a:headEnd/>
                          <a:tailEnd/>
                        </a:ln>
                      </wps:spPr>
                      <wps:txbx>
                        <w:txbxContent>
                          <w:p w14:paraId="58E6C011" w14:textId="6A67401E" w:rsidR="00BC1E16" w:rsidRPr="00C437FA" w:rsidRDefault="00BC1E16"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CONSILIUL PROFESORAL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D0F2A" id="Text Box 105" o:spid="_x0000_s1064" type="#_x0000_t202" style="position:absolute;margin-left:210.45pt;margin-top:165.25pt;width:281pt;height:22.8pt;z-index:25225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" fillcolor="yellow">
                <v:textbox>
                  <w:txbxContent>
                    <w:p w14:paraId="58E6C011" w14:textId="6A67401E" w:rsidR="00BC1E16" w:rsidRPr="00C437FA" w:rsidRDefault="00BC1E16" w:rsidP="00A71945">
                      <w:pPr>
                        <w:jc w:val="center"/>
                        <w:rPr>
                          <w:rFonts w:asciiTheme="minorHAnsi" w:hAnsiTheme="minorHAnsi" w:cstheme="minorHAnsi"/>
                          <w:b/>
                          <w:bCs/>
                          <w:sz w:val="24"/>
                          <w:szCs w:val="24"/>
                        </w:rPr>
                      </w:pPr>
                      <w:r w:rsidRPr="00C437FA">
                        <w:rPr>
                          <w:rFonts w:asciiTheme="minorHAnsi" w:hAnsiTheme="minorHAnsi" w:cstheme="minorHAnsi"/>
                          <w:b/>
                          <w:bCs/>
                          <w:sz w:val="24"/>
                          <w:szCs w:val="24"/>
                        </w:rPr>
                        <w:t>CONSILIUL PROFESORAL</w:t>
                      </w:r>
                    </w:p>
                  </w:txbxContent>
                </v:textbox>
              </v:shape>
            </w:pict>
          </mc:Fallback>
        </mc:AlternateContent>
      </w:r>
      <w:r w:rsidRPr="00295AA5">
        <w:rPr>
          <w:rFonts w:ascii="Times New Roman" w:hAnsi="Times New Roman"/>
          <w:noProof/>
        </w:rPr>
        <mc:AlternateContent>
          <mc:Choice Requires="wps">
            <w:drawing>
              <wp:anchor distT="0" distB="0" distL="114300" distR="114300" simplePos="0" relativeHeight="252250624" behindDoc="0" locked="0" layoutInCell="1" allowOverlap="1" wp14:anchorId="64AB7F2F" wp14:editId="223B096A">
                <wp:simplePos x="0" y="0"/>
                <wp:positionH relativeFrom="column">
                  <wp:posOffset>5708015</wp:posOffset>
                </wp:positionH>
                <wp:positionV relativeFrom="paragraph">
                  <wp:posOffset>2263775</wp:posOffset>
                </wp:positionV>
                <wp:extent cx="3225800" cy="0"/>
                <wp:effectExtent l="21590" t="60325" r="10160" b="53975"/>
                <wp:wrapNone/>
                <wp:docPr id="7"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25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http://schemas.microsoft.com/office/drawing/2014/chartex">
            <w:pict>
              <v:shape w14:anchorId="5DB4B553" id="AutoShape 104" o:spid="_x0000_s1026" type="#_x0000_t32" style="position:absolute;margin-left:449.45pt;margin-top:178.25pt;width:254pt;height:0;flip:x;z-index:25225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">
                <v:stroke endarrow="block"/>
              </v:shape>
            </w:pict>
          </mc:Fallback>
        </mc:AlternateContent>
      </w:r>
      <w:r w:rsidRPr="00295AA5">
        <w:rPr>
          <w:rFonts w:ascii="Times New Roman" w:hAnsi="Times New Roman"/>
        </w:rPr>
        <w:tab/>
      </w:r>
      <w:bookmarkEnd w:id="31"/>
    </w:p>
    <w:p w14:paraId="3F4FEEBA" w14:textId="0AE9EA67" w:rsidR="00E02A6B" w:rsidRPr="00E02A6B" w:rsidRDefault="00E02A6B" w:rsidP="00E02A6B">
      <w:pPr>
        <w:rPr>
          <w:lang w:val="ro-RO"/>
        </w:rPr>
        <w:sectPr w:rsidR="00E02A6B" w:rsidRPr="00E02A6B" w:rsidSect="006050F8">
          <w:headerReference w:type="default" r:id="rId14"/>
          <w:footerReference w:type="default" r:id="rId15"/>
          <w:pgSz w:w="16840" w:h="11907" w:orient="landscape" w:code="9"/>
          <w:pgMar w:top="270" w:right="864" w:bottom="720" w:left="1530" w:header="706" w:footer="475" w:gutter="0"/>
          <w:cols w:space="708"/>
          <w:docGrid w:linePitch="360"/>
        </w:sectPr>
      </w:pPr>
    </w:p>
    <w:p w14:paraId="11031780" w14:textId="1778EE3D" w:rsidR="00785F71" w:rsidRDefault="007C521A" w:rsidP="006E6793">
      <w:pPr>
        <w:pStyle w:val="Heading2"/>
        <w:rPr>
          <w:lang w:val="ro-RO"/>
        </w:rPr>
      </w:pPr>
      <w:bookmarkStart w:id="36" w:name="_Toc142488653"/>
      <w:r>
        <w:rPr>
          <w:lang w:val="ro-RO"/>
        </w:rPr>
        <w:lastRenderedPageBreak/>
        <w:t>I</w:t>
      </w:r>
      <w:r w:rsidR="000B7B96" w:rsidRPr="000B7B96">
        <w:rPr>
          <w:lang w:val="ro-RO"/>
        </w:rPr>
        <w:t xml:space="preserve">.7 </w:t>
      </w:r>
      <w:r w:rsidR="00394D0F" w:rsidRPr="000B7B96">
        <w:rPr>
          <w:lang w:val="ro-RO"/>
        </w:rPr>
        <w:t>A</w:t>
      </w:r>
      <w:r w:rsidR="006E6793">
        <w:rPr>
          <w:lang w:val="ro-RO"/>
        </w:rPr>
        <w:t>naliza</w:t>
      </w:r>
      <w:r w:rsidR="00394D0F" w:rsidRPr="000B7B96">
        <w:rPr>
          <w:lang w:val="ro-RO"/>
        </w:rPr>
        <w:t xml:space="preserve"> S.W.O.T</w:t>
      </w:r>
      <w:bookmarkEnd w:id="36"/>
    </w:p>
    <w:p w14:paraId="3D91C875" w14:textId="77777777" w:rsidR="00433C3E" w:rsidRPr="00433C3E" w:rsidRDefault="00433C3E" w:rsidP="00433C3E">
      <w:pPr>
        <w:rPr>
          <w:lang w:val="ro-RO"/>
        </w:rPr>
      </w:pPr>
    </w:p>
    <w:tbl>
      <w:tblPr>
        <w:tblStyle w:val="TableGrid"/>
        <w:tblW w:w="0" w:type="auto"/>
        <w:tblLook w:val="04A0" w:firstRow="1" w:lastRow="0" w:firstColumn="1" w:lastColumn="0" w:noHBand="0" w:noVBand="1"/>
      </w:tblPr>
      <w:tblGrid>
        <w:gridCol w:w="4632"/>
        <w:gridCol w:w="4718"/>
      </w:tblGrid>
      <w:tr w:rsidR="000B7B96" w:rsidRPr="00381BDB" w14:paraId="7B88F97D" w14:textId="77777777" w:rsidTr="00785F71">
        <w:trPr>
          <w:trHeight w:val="287"/>
        </w:trPr>
        <w:tc>
          <w:tcPr>
            <w:tcW w:w="9350" w:type="dxa"/>
            <w:gridSpan w:val="2"/>
            <w:shd w:val="clear" w:color="auto" w:fill="F4B083" w:themeFill="accent2" w:themeFillTint="99"/>
          </w:tcPr>
          <w:p w14:paraId="1118B29D" w14:textId="77777777" w:rsidR="000B7B96" w:rsidRPr="00381BDB" w:rsidRDefault="000B7B96" w:rsidP="000F7E39">
            <w:pPr>
              <w:spacing w:before="36" w:line="240" w:lineRule="exact"/>
              <w:jc w:val="center"/>
              <w:rPr>
                <w:rFonts w:ascii="Times New Roman" w:eastAsia="Times New Roman" w:hAnsi="Times New Roman"/>
                <w:b/>
                <w:bCs/>
                <w:sz w:val="28"/>
                <w:szCs w:val="28"/>
              </w:rPr>
            </w:pPr>
            <w:bookmarkStart w:id="37" w:name="_Hlk128470771"/>
            <w:r w:rsidRPr="000B7B96">
              <w:rPr>
                <w:rFonts w:ascii="Times New Roman" w:eastAsia="Times New Roman" w:hAnsi="Times New Roman"/>
                <w:b/>
                <w:bCs/>
                <w:sz w:val="24"/>
                <w:szCs w:val="24"/>
              </w:rPr>
              <w:t>CURRICULUM</w:t>
            </w:r>
          </w:p>
        </w:tc>
      </w:tr>
      <w:tr w:rsidR="000B7B96" w:rsidRPr="00381BDB" w14:paraId="49D682AD" w14:textId="77777777" w:rsidTr="00785F71">
        <w:trPr>
          <w:trHeight w:val="332"/>
        </w:trPr>
        <w:tc>
          <w:tcPr>
            <w:tcW w:w="4632" w:type="dxa"/>
            <w:shd w:val="clear" w:color="auto" w:fill="F4B083" w:themeFill="accent2" w:themeFillTint="99"/>
          </w:tcPr>
          <w:p w14:paraId="50D8230D" w14:textId="16C37B92" w:rsidR="000B7B96" w:rsidRPr="00381BDB" w:rsidRDefault="000B7B96" w:rsidP="000F7E39">
            <w:pPr>
              <w:spacing w:before="36" w:line="240" w:lineRule="exact"/>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TARI</w:t>
            </w:r>
            <w:r w:rsidR="00785F71">
              <w:rPr>
                <w:rFonts w:ascii="Times New Roman" w:eastAsia="Times New Roman" w:hAnsi="Times New Roman"/>
                <w:b/>
                <w:bCs/>
                <w:sz w:val="24"/>
                <w:szCs w:val="24"/>
              </w:rPr>
              <w:t xml:space="preserve"> (S</w:t>
            </w:r>
            <w:r w:rsidR="00785F71" w:rsidRPr="00785F71">
              <w:rPr>
                <w:rFonts w:ascii="Times New Roman" w:eastAsia="Times New Roman" w:hAnsi="Times New Roman"/>
                <w:b/>
                <w:bCs/>
                <w:sz w:val="24"/>
                <w:szCs w:val="24"/>
              </w:rPr>
              <w:t>trengths</w:t>
            </w:r>
            <w:r w:rsidR="00785F71">
              <w:rPr>
                <w:rFonts w:ascii="Times New Roman" w:eastAsia="Times New Roman" w:hAnsi="Times New Roman"/>
                <w:b/>
                <w:bCs/>
                <w:sz w:val="24"/>
                <w:szCs w:val="24"/>
              </w:rPr>
              <w:t>)</w:t>
            </w:r>
          </w:p>
        </w:tc>
        <w:tc>
          <w:tcPr>
            <w:tcW w:w="4718" w:type="dxa"/>
            <w:shd w:val="clear" w:color="auto" w:fill="F4B083" w:themeFill="accent2" w:themeFillTint="99"/>
          </w:tcPr>
          <w:p w14:paraId="0EC58045" w14:textId="656DDCAF" w:rsidR="000B7B96" w:rsidRPr="00381BDB" w:rsidRDefault="000B7B96" w:rsidP="000F7E39">
            <w:pPr>
              <w:spacing w:before="36" w:line="240" w:lineRule="exact"/>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SLABE</w:t>
            </w:r>
            <w:r w:rsidR="00785F71">
              <w:t xml:space="preserve"> (</w:t>
            </w:r>
            <w:r w:rsidR="00785F71" w:rsidRPr="00785F71">
              <w:rPr>
                <w:rFonts w:ascii="Times New Roman" w:eastAsia="Times New Roman" w:hAnsi="Times New Roman"/>
                <w:b/>
                <w:bCs/>
                <w:sz w:val="24"/>
                <w:szCs w:val="24"/>
              </w:rPr>
              <w:t>Weaknesses</w:t>
            </w:r>
            <w:r w:rsidR="00785F71">
              <w:rPr>
                <w:rFonts w:ascii="Times New Roman" w:eastAsia="Times New Roman" w:hAnsi="Times New Roman"/>
                <w:b/>
                <w:bCs/>
                <w:sz w:val="24"/>
                <w:szCs w:val="24"/>
              </w:rPr>
              <w:t>)</w:t>
            </w:r>
          </w:p>
        </w:tc>
      </w:tr>
      <w:tr w:rsidR="000B7B96" w:rsidRPr="00381BDB" w14:paraId="720380DC" w14:textId="77777777" w:rsidTr="00785F71">
        <w:trPr>
          <w:trHeight w:val="1439"/>
        </w:trPr>
        <w:tc>
          <w:tcPr>
            <w:tcW w:w="4632" w:type="dxa"/>
          </w:tcPr>
          <w:p w14:paraId="455FF5BF" w14:textId="470F9D14" w:rsidR="000B7B96" w:rsidRPr="00381BDB" w:rsidRDefault="000B7B96" w:rsidP="0022033E">
            <w:pPr>
              <w:pStyle w:val="TableParagraph"/>
              <w:numPr>
                <w:ilvl w:val="0"/>
                <w:numId w:val="16"/>
              </w:numPr>
              <w:tabs>
                <w:tab w:val="left" w:pos="577"/>
              </w:tabs>
              <w:spacing w:line="276" w:lineRule="auto"/>
              <w:ind w:right="105"/>
              <w:jc w:val="both"/>
              <w:rPr>
                <w:sz w:val="24"/>
              </w:rPr>
            </w:pPr>
            <w:r w:rsidRPr="00381BDB">
              <w:rPr>
                <w:sz w:val="24"/>
              </w:rPr>
              <w:t>competenţă în selectarea şi utilizarea unor metode activ – participative, calitatea metodelor, tehnicilor utilizate;</w:t>
            </w:r>
          </w:p>
          <w:p w14:paraId="0D63847F" w14:textId="77777777" w:rsidR="000B7B96" w:rsidRPr="00381BDB" w:rsidRDefault="000B7B96" w:rsidP="0022033E">
            <w:pPr>
              <w:pStyle w:val="TableParagraph"/>
              <w:numPr>
                <w:ilvl w:val="0"/>
                <w:numId w:val="16"/>
              </w:numPr>
              <w:tabs>
                <w:tab w:val="left" w:pos="577"/>
              </w:tabs>
              <w:spacing w:line="276" w:lineRule="auto"/>
              <w:ind w:right="105"/>
              <w:jc w:val="both"/>
              <w:rPr>
                <w:sz w:val="24"/>
              </w:rPr>
            </w:pPr>
            <w:r w:rsidRPr="00381BDB">
              <w:rPr>
                <w:sz w:val="24"/>
              </w:rPr>
              <w:t>utilizarea metodelor de evaluare tradiţională, dar şi alternativă;</w:t>
            </w:r>
          </w:p>
          <w:p w14:paraId="3DDEA306" w14:textId="77777777"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utilizarea unor mijloace de învăţământ care facilitează procesul de învăţare şi care sunt adecvate conţinuturilor învăţării şi particularităţilor de vârstă ale elevilor;</w:t>
            </w:r>
          </w:p>
          <w:p w14:paraId="21210170" w14:textId="77777777" w:rsidR="000B7B96" w:rsidRPr="00381BDB" w:rsidRDefault="000B7B96" w:rsidP="0022033E">
            <w:pPr>
              <w:pStyle w:val="TableParagraph"/>
              <w:numPr>
                <w:ilvl w:val="0"/>
                <w:numId w:val="16"/>
              </w:numPr>
              <w:tabs>
                <w:tab w:val="left" w:pos="532"/>
                <w:tab w:val="left" w:pos="534"/>
              </w:tabs>
              <w:spacing w:line="276" w:lineRule="auto"/>
              <w:ind w:right="105"/>
              <w:jc w:val="both"/>
              <w:rPr>
                <w:sz w:val="24"/>
              </w:rPr>
            </w:pPr>
            <w:r w:rsidRPr="00381BDB">
              <w:rPr>
                <w:sz w:val="24"/>
              </w:rPr>
              <w:t>integrarea resurselor TIC în desfăşurarea lecţiilor;</w:t>
            </w:r>
          </w:p>
          <w:p w14:paraId="0A40DA84" w14:textId="77777777"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crearea unor situaţii de învăţare care încurajează interacţiunea cadru didactic – elev, elev – elev, elev – cadru didactic;</w:t>
            </w:r>
          </w:p>
          <w:p w14:paraId="3FEB38D5" w14:textId="07B8D3F4" w:rsidR="00433C3E" w:rsidRPr="00433C3E"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 xml:space="preserve">implicarea </w:t>
            </w:r>
            <w:r w:rsidR="00433C3E">
              <w:rPr>
                <w:sz w:val="24"/>
              </w:rPr>
              <w:t>cadrelor didactice și e</w:t>
            </w:r>
            <w:r w:rsidRPr="00381BDB">
              <w:rPr>
                <w:sz w:val="24"/>
              </w:rPr>
              <w:t>levilor în activităţi școlare și extraşcolare variate;</w:t>
            </w:r>
          </w:p>
          <w:p w14:paraId="6415ED25" w14:textId="77777777"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eficientizarea controlului general asupra catedrelor prin asistenţe la</w:t>
            </w:r>
            <w:r w:rsidRPr="00381BDB">
              <w:rPr>
                <w:spacing w:val="-1"/>
                <w:sz w:val="24"/>
              </w:rPr>
              <w:t xml:space="preserve"> </w:t>
            </w:r>
            <w:r w:rsidRPr="00381BDB">
              <w:rPr>
                <w:sz w:val="24"/>
              </w:rPr>
              <w:t>ore;</w:t>
            </w:r>
          </w:p>
          <w:p w14:paraId="38378480" w14:textId="77777777"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szCs w:val="24"/>
              </w:rPr>
              <w:t>utilizarea</w:t>
            </w:r>
            <w:r w:rsidRPr="00381BDB">
              <w:rPr>
                <w:sz w:val="24"/>
              </w:rPr>
              <w:t xml:space="preserve"> metodelor moderne de predare, evaluarea făcându-se prin îmbinarea armonioasă a metodelor clasice cu cele moderne;</w:t>
            </w:r>
          </w:p>
          <w:p w14:paraId="44E2F718" w14:textId="4FFD64C4"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lang w:val="en-US"/>
              </w:rPr>
              <w:t>existența materialelor curriculare la nivelul fiecărei comisii</w:t>
            </w:r>
            <w:r w:rsidR="00785F71">
              <w:rPr>
                <w:sz w:val="24"/>
                <w:lang w:val="en-US"/>
              </w:rPr>
              <w:t>;</w:t>
            </w:r>
          </w:p>
          <w:p w14:paraId="522E3054" w14:textId="77777777"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respectarea planurilor cadru;</w:t>
            </w:r>
          </w:p>
          <w:p w14:paraId="5100F3D6" w14:textId="77777777" w:rsidR="000B7B96" w:rsidRPr="00381BDB"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 xml:space="preserve">existența în unitate a responsabilului de mediu cu atribuții de </w:t>
            </w:r>
            <w:r w:rsidRPr="00381BDB">
              <w:rPr>
                <w:sz w:val="24"/>
                <w:lang w:val="en-US"/>
              </w:rPr>
              <w:t>promovare a principiilor dezvoltării durabile;</w:t>
            </w:r>
          </w:p>
          <w:p w14:paraId="23222186" w14:textId="4D383DD5" w:rsidR="00785F71" w:rsidRPr="00785F71" w:rsidRDefault="000B7B96" w:rsidP="0022033E">
            <w:pPr>
              <w:pStyle w:val="TableParagraph"/>
              <w:numPr>
                <w:ilvl w:val="0"/>
                <w:numId w:val="16"/>
              </w:numPr>
              <w:tabs>
                <w:tab w:val="left" w:pos="576"/>
                <w:tab w:val="left" w:pos="577"/>
              </w:tabs>
              <w:spacing w:line="276" w:lineRule="auto"/>
              <w:ind w:right="105"/>
              <w:jc w:val="both"/>
              <w:rPr>
                <w:sz w:val="24"/>
              </w:rPr>
            </w:pPr>
            <w:r w:rsidRPr="00381BDB">
              <w:rPr>
                <w:sz w:val="24"/>
              </w:rPr>
              <w:t>facilitarea educației în aer liber la nivelul unității de învățământ prin derularea Programului național Școala altfel/Programului Săptămâna verde;</w:t>
            </w:r>
          </w:p>
          <w:p w14:paraId="3F906EE5" w14:textId="4052997C" w:rsidR="000B7B96" w:rsidRPr="00381BDB" w:rsidRDefault="000B7B96" w:rsidP="0022033E">
            <w:pPr>
              <w:pStyle w:val="ListParagraph"/>
              <w:widowControl w:val="0"/>
              <w:numPr>
                <w:ilvl w:val="0"/>
                <w:numId w:val="16"/>
              </w:numPr>
              <w:autoSpaceDE w:val="0"/>
              <w:autoSpaceDN w:val="0"/>
              <w:spacing w:after="0"/>
              <w:contextualSpacing w:val="0"/>
              <w:jc w:val="both"/>
              <w:rPr>
                <w:rFonts w:ascii="Times New Roman" w:eastAsia="Times New Roman" w:hAnsi="Times New Roman"/>
                <w:sz w:val="24"/>
                <w:lang w:eastAsia="ro-RO" w:bidi="ro-RO"/>
              </w:rPr>
            </w:pPr>
            <w:r w:rsidRPr="00381BDB">
              <w:rPr>
                <w:rFonts w:ascii="Times New Roman" w:eastAsia="Times New Roman" w:hAnsi="Times New Roman"/>
                <w:sz w:val="24"/>
                <w:lang w:eastAsia="ro-RO" w:bidi="ro-RO"/>
              </w:rPr>
              <w:t>curiozitatea elevilor de a explora/investiga mediul înconjurător și de a relaționa cu factorii de mediu</w:t>
            </w:r>
            <w:r w:rsidR="00433C3E">
              <w:rPr>
                <w:rFonts w:ascii="Times New Roman" w:eastAsia="Times New Roman" w:hAnsi="Times New Roman"/>
                <w:sz w:val="24"/>
                <w:lang w:eastAsia="ro-RO" w:bidi="ro-RO"/>
              </w:rPr>
              <w:t>.</w:t>
            </w:r>
          </w:p>
        </w:tc>
        <w:tc>
          <w:tcPr>
            <w:tcW w:w="4718" w:type="dxa"/>
          </w:tcPr>
          <w:p w14:paraId="22FB2A19" w14:textId="77777777" w:rsidR="000B7B96" w:rsidRPr="00381BDB" w:rsidRDefault="000B7B96" w:rsidP="009032FF">
            <w:pPr>
              <w:pStyle w:val="TableParagraph"/>
              <w:numPr>
                <w:ilvl w:val="0"/>
                <w:numId w:val="29"/>
              </w:numPr>
              <w:tabs>
                <w:tab w:val="left" w:pos="533"/>
              </w:tabs>
              <w:spacing w:line="276" w:lineRule="auto"/>
              <w:ind w:left="533" w:right="61"/>
              <w:jc w:val="both"/>
              <w:rPr>
                <w:sz w:val="24"/>
              </w:rPr>
            </w:pPr>
            <w:r w:rsidRPr="00381BDB">
              <w:rPr>
                <w:sz w:val="24"/>
              </w:rPr>
              <w:t>dificultăți în selectarea unor resurse digitale de calitate;</w:t>
            </w:r>
          </w:p>
          <w:p w14:paraId="188AD1EF" w14:textId="77777777" w:rsidR="000B7B96" w:rsidRPr="00381BDB" w:rsidRDefault="000B7B96" w:rsidP="009032FF">
            <w:pPr>
              <w:pStyle w:val="TableParagraph"/>
              <w:numPr>
                <w:ilvl w:val="0"/>
                <w:numId w:val="29"/>
              </w:numPr>
              <w:tabs>
                <w:tab w:val="left" w:pos="533"/>
              </w:tabs>
              <w:spacing w:line="276" w:lineRule="auto"/>
              <w:ind w:right="61"/>
              <w:jc w:val="both"/>
              <w:rPr>
                <w:sz w:val="24"/>
              </w:rPr>
            </w:pPr>
            <w:r w:rsidRPr="00381BDB">
              <w:rPr>
                <w:sz w:val="24"/>
              </w:rPr>
              <w:t>abordarea în mică măsură a demersului didactic prin raportare la experiențe cotidiene și la condițiile specifice formării gândirii critice;</w:t>
            </w:r>
          </w:p>
          <w:p w14:paraId="20A470ED" w14:textId="08609525" w:rsidR="000B7B96" w:rsidRDefault="000B7B96" w:rsidP="009032FF">
            <w:pPr>
              <w:pStyle w:val="TableParagraph"/>
              <w:numPr>
                <w:ilvl w:val="0"/>
                <w:numId w:val="29"/>
              </w:numPr>
              <w:tabs>
                <w:tab w:val="left" w:pos="533"/>
                <w:tab w:val="left" w:pos="592"/>
                <w:tab w:val="left" w:pos="593"/>
              </w:tabs>
              <w:spacing w:before="37" w:line="276" w:lineRule="auto"/>
              <w:ind w:right="61"/>
              <w:jc w:val="both"/>
              <w:rPr>
                <w:sz w:val="24"/>
              </w:rPr>
            </w:pPr>
            <w:r w:rsidRPr="00381BDB">
              <w:rPr>
                <w:sz w:val="24"/>
              </w:rPr>
              <w:t>insuficienta adaptare a curriculum-ului la particularităţile unor categorii speciale de elevi;</w:t>
            </w:r>
          </w:p>
          <w:p w14:paraId="7C464EC1" w14:textId="2683CE36" w:rsidR="00785F71" w:rsidRPr="00381BDB" w:rsidRDefault="00785F71" w:rsidP="009032FF">
            <w:pPr>
              <w:pStyle w:val="TableParagraph"/>
              <w:numPr>
                <w:ilvl w:val="0"/>
                <w:numId w:val="29"/>
              </w:numPr>
              <w:tabs>
                <w:tab w:val="left" w:pos="533"/>
                <w:tab w:val="left" w:pos="592"/>
                <w:tab w:val="left" w:pos="593"/>
              </w:tabs>
              <w:spacing w:before="37" w:line="276" w:lineRule="auto"/>
              <w:ind w:right="61"/>
              <w:jc w:val="both"/>
              <w:rPr>
                <w:sz w:val="24"/>
              </w:rPr>
            </w:pPr>
            <w:r>
              <w:rPr>
                <w:sz w:val="24"/>
                <w:lang w:val="it-IT"/>
              </w:rPr>
              <w:t>i</w:t>
            </w:r>
            <w:r w:rsidRPr="00785F71">
              <w:rPr>
                <w:sz w:val="24"/>
                <w:lang w:val="it-IT"/>
              </w:rPr>
              <w:t>nsuficienta utilizare a materialelor didactice, a tehnicii informaționale și a metodelor active în demersul didactic</w:t>
            </w:r>
            <w:r>
              <w:rPr>
                <w:sz w:val="24"/>
                <w:lang w:val="it-IT"/>
              </w:rPr>
              <w:t>;</w:t>
            </w:r>
          </w:p>
          <w:p w14:paraId="5F8D094A" w14:textId="77777777" w:rsidR="000B7B96" w:rsidRPr="00381BDB" w:rsidRDefault="000B7B96" w:rsidP="009032FF">
            <w:pPr>
              <w:pStyle w:val="TableParagraph"/>
              <w:numPr>
                <w:ilvl w:val="0"/>
                <w:numId w:val="29"/>
              </w:numPr>
              <w:tabs>
                <w:tab w:val="left" w:pos="533"/>
              </w:tabs>
              <w:spacing w:line="276" w:lineRule="auto"/>
              <w:ind w:right="61"/>
              <w:jc w:val="both"/>
              <w:rPr>
                <w:sz w:val="24"/>
              </w:rPr>
            </w:pPr>
            <w:r w:rsidRPr="00381BDB">
              <w:rPr>
                <w:sz w:val="24"/>
              </w:rPr>
              <w:t>frecvența redusă a sarcinilor de învățare care stimulează dezvoltarea creativității elevilor și a gândirii critice;</w:t>
            </w:r>
          </w:p>
          <w:p w14:paraId="40AA49E1" w14:textId="77777777" w:rsidR="000B7B96" w:rsidRPr="00381BDB" w:rsidRDefault="000B7B96" w:rsidP="009032FF">
            <w:pPr>
              <w:pStyle w:val="TableParagraph"/>
              <w:numPr>
                <w:ilvl w:val="0"/>
                <w:numId w:val="29"/>
              </w:numPr>
              <w:tabs>
                <w:tab w:val="left" w:pos="533"/>
              </w:tabs>
              <w:spacing w:line="276" w:lineRule="auto"/>
              <w:ind w:left="533"/>
              <w:jc w:val="both"/>
              <w:rPr>
                <w:sz w:val="24"/>
              </w:rPr>
            </w:pPr>
            <w:r w:rsidRPr="00381BDB">
              <w:rPr>
                <w:sz w:val="24"/>
              </w:rPr>
              <w:t>interesul scăzut al elevilor pentru performanță;</w:t>
            </w:r>
          </w:p>
          <w:p w14:paraId="5FE10917" w14:textId="77777777" w:rsidR="000B7B96" w:rsidRPr="00381BDB" w:rsidRDefault="000B7B96" w:rsidP="009032FF">
            <w:pPr>
              <w:pStyle w:val="TableParagraph"/>
              <w:numPr>
                <w:ilvl w:val="0"/>
                <w:numId w:val="29"/>
              </w:numPr>
              <w:tabs>
                <w:tab w:val="left" w:pos="533"/>
              </w:tabs>
              <w:spacing w:line="276" w:lineRule="auto"/>
              <w:ind w:left="533"/>
              <w:jc w:val="both"/>
              <w:rPr>
                <w:sz w:val="24"/>
              </w:rPr>
            </w:pPr>
            <w:r w:rsidRPr="00381BDB">
              <w:rPr>
                <w:sz w:val="24"/>
                <w:szCs w:val="24"/>
              </w:rPr>
              <w:t>elevi cu număr mare de absenţe nemotivate şi care încalcă prevederile regulamentului şcolar şi</w:t>
            </w:r>
            <w:r w:rsidRPr="00381BDB">
              <w:rPr>
                <w:spacing w:val="-2"/>
                <w:sz w:val="24"/>
                <w:szCs w:val="24"/>
              </w:rPr>
              <w:t xml:space="preserve"> </w:t>
            </w:r>
            <w:r w:rsidRPr="00381BDB">
              <w:rPr>
                <w:sz w:val="24"/>
                <w:szCs w:val="24"/>
              </w:rPr>
              <w:t>intern;</w:t>
            </w:r>
          </w:p>
          <w:p w14:paraId="572694B7" w14:textId="2EB14A0C" w:rsidR="000B7B96" w:rsidRPr="00381BDB" w:rsidRDefault="000B7B96" w:rsidP="009032FF">
            <w:pPr>
              <w:pStyle w:val="TableParagraph"/>
              <w:numPr>
                <w:ilvl w:val="0"/>
                <w:numId w:val="29"/>
              </w:numPr>
              <w:tabs>
                <w:tab w:val="left" w:pos="533"/>
              </w:tabs>
              <w:spacing w:line="276" w:lineRule="auto"/>
              <w:ind w:left="533"/>
              <w:jc w:val="both"/>
              <w:rPr>
                <w:sz w:val="24"/>
              </w:rPr>
            </w:pPr>
            <w:r w:rsidRPr="00381BDB">
              <w:rPr>
                <w:sz w:val="24"/>
                <w:szCs w:val="24"/>
              </w:rPr>
              <w:t xml:space="preserve">slaba implicare a </w:t>
            </w:r>
            <w:r w:rsidR="00785F71">
              <w:rPr>
                <w:sz w:val="24"/>
                <w:szCs w:val="24"/>
              </w:rPr>
              <w:t xml:space="preserve">unor </w:t>
            </w:r>
            <w:r w:rsidRPr="00381BDB">
              <w:rPr>
                <w:sz w:val="24"/>
                <w:szCs w:val="24"/>
              </w:rPr>
              <w:t>cadre</w:t>
            </w:r>
            <w:r w:rsidR="00785F71">
              <w:rPr>
                <w:sz w:val="24"/>
                <w:szCs w:val="24"/>
              </w:rPr>
              <w:t xml:space="preserve"> </w:t>
            </w:r>
            <w:r w:rsidRPr="00381BDB">
              <w:rPr>
                <w:sz w:val="24"/>
                <w:szCs w:val="24"/>
              </w:rPr>
              <w:t>didactice în vederea participării la olimpiade şi concursuri</w:t>
            </w:r>
            <w:r w:rsidRPr="00381BDB">
              <w:rPr>
                <w:spacing w:val="-17"/>
                <w:sz w:val="24"/>
                <w:szCs w:val="24"/>
              </w:rPr>
              <w:t xml:space="preserve"> </w:t>
            </w:r>
            <w:r w:rsidRPr="00381BDB">
              <w:rPr>
                <w:sz w:val="24"/>
                <w:szCs w:val="24"/>
              </w:rPr>
              <w:t>şcolar</w:t>
            </w:r>
            <w:r w:rsidR="00785F71">
              <w:rPr>
                <w:sz w:val="24"/>
                <w:szCs w:val="24"/>
              </w:rPr>
              <w:t>e și proiecte europene;</w:t>
            </w:r>
          </w:p>
          <w:p w14:paraId="7E2416C1" w14:textId="77777777" w:rsidR="000B7B96" w:rsidRPr="00381BDB" w:rsidRDefault="000B7B96" w:rsidP="009032FF">
            <w:pPr>
              <w:pStyle w:val="TableParagraph"/>
              <w:numPr>
                <w:ilvl w:val="0"/>
                <w:numId w:val="29"/>
              </w:numPr>
              <w:tabs>
                <w:tab w:val="left" w:pos="533"/>
              </w:tabs>
              <w:spacing w:line="276" w:lineRule="auto"/>
              <w:ind w:left="533"/>
              <w:jc w:val="both"/>
              <w:rPr>
                <w:sz w:val="24"/>
              </w:rPr>
            </w:pPr>
            <w:r w:rsidRPr="00381BDB">
              <w:rPr>
                <w:sz w:val="24"/>
                <w:szCs w:val="24"/>
              </w:rPr>
              <w:t>cadre didactice care nu se implică suficient în pregatirea suplimentară a</w:t>
            </w:r>
            <w:r w:rsidRPr="00381BDB">
              <w:rPr>
                <w:spacing w:val="-14"/>
                <w:sz w:val="24"/>
                <w:szCs w:val="24"/>
              </w:rPr>
              <w:t xml:space="preserve"> </w:t>
            </w:r>
            <w:r w:rsidRPr="00381BDB">
              <w:rPr>
                <w:sz w:val="24"/>
                <w:szCs w:val="24"/>
              </w:rPr>
              <w:t>elevilor;</w:t>
            </w:r>
          </w:p>
          <w:p w14:paraId="4989E7FE" w14:textId="4823EC27" w:rsidR="000B7B96" w:rsidRPr="00785F71" w:rsidRDefault="000B7B96" w:rsidP="009032FF">
            <w:pPr>
              <w:pStyle w:val="TableParagraph"/>
              <w:numPr>
                <w:ilvl w:val="0"/>
                <w:numId w:val="29"/>
              </w:numPr>
              <w:tabs>
                <w:tab w:val="left" w:pos="533"/>
              </w:tabs>
              <w:spacing w:line="276" w:lineRule="auto"/>
              <w:ind w:left="533"/>
              <w:jc w:val="both"/>
              <w:rPr>
                <w:sz w:val="24"/>
              </w:rPr>
            </w:pPr>
            <w:r w:rsidRPr="00381BDB">
              <w:rPr>
                <w:sz w:val="24"/>
                <w:szCs w:val="24"/>
              </w:rPr>
              <w:t>cadrele didactice nu realizează schiţe de lecţie la fiecare oră, iar cadrele debutante proiecte de</w:t>
            </w:r>
            <w:r w:rsidRPr="00381BDB">
              <w:rPr>
                <w:spacing w:val="-2"/>
                <w:sz w:val="24"/>
                <w:szCs w:val="24"/>
              </w:rPr>
              <w:t xml:space="preserve"> </w:t>
            </w:r>
            <w:r w:rsidRPr="00381BDB">
              <w:rPr>
                <w:sz w:val="24"/>
                <w:szCs w:val="24"/>
              </w:rPr>
              <w:t>lecţie</w:t>
            </w:r>
            <w:r w:rsidR="00785F71">
              <w:rPr>
                <w:sz w:val="24"/>
                <w:szCs w:val="24"/>
              </w:rPr>
              <w:t>;</w:t>
            </w:r>
          </w:p>
          <w:p w14:paraId="252771FB" w14:textId="1D8A5078" w:rsidR="00785F71" w:rsidRPr="00785F71" w:rsidRDefault="00785F71" w:rsidP="009032FF">
            <w:pPr>
              <w:pStyle w:val="TableParagraph"/>
              <w:numPr>
                <w:ilvl w:val="0"/>
                <w:numId w:val="29"/>
              </w:numPr>
              <w:tabs>
                <w:tab w:val="left" w:pos="533"/>
              </w:tabs>
              <w:spacing w:line="276" w:lineRule="auto"/>
              <w:ind w:left="533"/>
              <w:jc w:val="both"/>
              <w:rPr>
                <w:sz w:val="24"/>
              </w:rPr>
            </w:pPr>
            <w:r>
              <w:rPr>
                <w:sz w:val="24"/>
                <w:lang w:val="it-IT"/>
              </w:rPr>
              <w:t>l</w:t>
            </w:r>
            <w:r w:rsidRPr="00785F71">
              <w:rPr>
                <w:sz w:val="24"/>
                <w:lang w:val="it-IT"/>
              </w:rPr>
              <w:t>ipsa autonomiei școlii în selectarea cadrelor didactice</w:t>
            </w:r>
            <w:r>
              <w:rPr>
                <w:sz w:val="24"/>
                <w:lang w:val="it-IT"/>
              </w:rPr>
              <w:t>;</w:t>
            </w:r>
          </w:p>
          <w:p w14:paraId="5E3DCD4E" w14:textId="3E6F063B" w:rsidR="00785F71" w:rsidRPr="00785F71" w:rsidRDefault="00785F71" w:rsidP="009032FF">
            <w:pPr>
              <w:pStyle w:val="ListParagraph"/>
              <w:numPr>
                <w:ilvl w:val="0"/>
                <w:numId w:val="29"/>
              </w:numPr>
              <w:rPr>
                <w:rFonts w:ascii="Times New Roman" w:eastAsia="Times New Roman" w:hAnsi="Times New Roman"/>
                <w:sz w:val="24"/>
              </w:rPr>
            </w:pPr>
            <w:r>
              <w:rPr>
                <w:rFonts w:ascii="Times New Roman" w:eastAsia="Times New Roman" w:hAnsi="Times New Roman"/>
                <w:sz w:val="24"/>
              </w:rPr>
              <w:t>s</w:t>
            </w:r>
            <w:r w:rsidRPr="00785F71">
              <w:rPr>
                <w:rFonts w:ascii="Times New Roman" w:eastAsia="Times New Roman" w:hAnsi="Times New Roman"/>
                <w:sz w:val="24"/>
              </w:rPr>
              <w:t>uprapunerea cerințelor, testărilor, ceea ce conduce la o distribuire inegală a efortului elevilor</w:t>
            </w:r>
            <w:r>
              <w:rPr>
                <w:rFonts w:ascii="Times New Roman" w:eastAsia="Times New Roman" w:hAnsi="Times New Roman"/>
                <w:sz w:val="24"/>
              </w:rPr>
              <w:t>.</w:t>
            </w:r>
          </w:p>
          <w:p w14:paraId="4A95DB1B" w14:textId="77777777" w:rsidR="000B7B96" w:rsidRPr="00381BDB" w:rsidRDefault="000B7B96" w:rsidP="000F7E39">
            <w:pPr>
              <w:pStyle w:val="TableParagraph"/>
              <w:tabs>
                <w:tab w:val="left" w:pos="533"/>
              </w:tabs>
              <w:spacing w:before="37" w:line="276" w:lineRule="auto"/>
              <w:ind w:right="194"/>
              <w:rPr>
                <w:sz w:val="28"/>
                <w:szCs w:val="28"/>
                <w:lang w:val="en-US"/>
              </w:rPr>
            </w:pPr>
          </w:p>
        </w:tc>
      </w:tr>
      <w:tr w:rsidR="000B7B96" w:rsidRPr="00381BDB" w14:paraId="49CC23C3" w14:textId="77777777" w:rsidTr="00785F71">
        <w:trPr>
          <w:trHeight w:val="413"/>
        </w:trPr>
        <w:tc>
          <w:tcPr>
            <w:tcW w:w="4632" w:type="dxa"/>
            <w:shd w:val="clear" w:color="auto" w:fill="F4B083" w:themeFill="accent2" w:themeFillTint="99"/>
          </w:tcPr>
          <w:p w14:paraId="0B7360E6" w14:textId="74DE5E22" w:rsidR="000B7B96" w:rsidRPr="00381BDB" w:rsidRDefault="000B7B96" w:rsidP="00785F71">
            <w:pPr>
              <w:spacing w:before="36"/>
              <w:ind w:right="-15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lastRenderedPageBreak/>
              <w:t>OPORTUNITĂȚI</w:t>
            </w:r>
            <w:r w:rsidR="00785F71">
              <w:rPr>
                <w:rFonts w:ascii="Times New Roman" w:eastAsia="Times New Roman" w:hAnsi="Times New Roman"/>
                <w:b/>
                <w:bCs/>
                <w:sz w:val="24"/>
                <w:szCs w:val="24"/>
              </w:rPr>
              <w:t xml:space="preserve"> (</w:t>
            </w:r>
            <w:r w:rsidR="00785F71" w:rsidRPr="00785F71">
              <w:rPr>
                <w:rFonts w:ascii="Times New Roman" w:eastAsia="Times New Roman" w:hAnsi="Times New Roman"/>
                <w:b/>
                <w:bCs/>
                <w:sz w:val="24"/>
                <w:szCs w:val="24"/>
              </w:rPr>
              <w:t>Opportunities</w:t>
            </w:r>
            <w:r w:rsidR="00785F71">
              <w:rPr>
                <w:rFonts w:ascii="Times New Roman" w:eastAsia="Times New Roman" w:hAnsi="Times New Roman"/>
                <w:b/>
                <w:bCs/>
                <w:sz w:val="24"/>
                <w:szCs w:val="24"/>
              </w:rPr>
              <w:t>)</w:t>
            </w:r>
          </w:p>
        </w:tc>
        <w:tc>
          <w:tcPr>
            <w:tcW w:w="4718" w:type="dxa"/>
            <w:shd w:val="clear" w:color="auto" w:fill="F4B083" w:themeFill="accent2" w:themeFillTint="99"/>
          </w:tcPr>
          <w:p w14:paraId="64591D76" w14:textId="7534CE24" w:rsidR="000B7B96" w:rsidRPr="00381BDB" w:rsidRDefault="000B7B96"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AMENINȚĂRI</w:t>
            </w:r>
            <w:r w:rsidR="00785F71">
              <w:t xml:space="preserve"> (</w:t>
            </w:r>
            <w:r w:rsidR="00785F71" w:rsidRPr="00785F71">
              <w:rPr>
                <w:rFonts w:ascii="Times New Roman" w:eastAsia="Times New Roman" w:hAnsi="Times New Roman"/>
                <w:b/>
                <w:bCs/>
                <w:sz w:val="24"/>
                <w:szCs w:val="24"/>
              </w:rPr>
              <w:t>Threats</w:t>
            </w:r>
            <w:r w:rsidR="00785F71">
              <w:rPr>
                <w:rFonts w:ascii="Times New Roman" w:eastAsia="Times New Roman" w:hAnsi="Times New Roman"/>
                <w:b/>
                <w:bCs/>
                <w:sz w:val="24"/>
                <w:szCs w:val="24"/>
              </w:rPr>
              <w:t>)</w:t>
            </w:r>
          </w:p>
        </w:tc>
      </w:tr>
      <w:tr w:rsidR="000B7B96" w:rsidRPr="00381BDB" w14:paraId="63309AF8" w14:textId="77777777" w:rsidTr="000F7E39">
        <w:tc>
          <w:tcPr>
            <w:tcW w:w="4632" w:type="dxa"/>
          </w:tcPr>
          <w:p w14:paraId="3784DF42" w14:textId="77777777"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r w:rsidRPr="00381BDB">
              <w:rPr>
                <w:rFonts w:ascii="Times New Roman" w:eastAsia="Times New Roman" w:hAnsi="Times New Roman"/>
                <w:sz w:val="24"/>
                <w:szCs w:val="24"/>
                <w:lang w:eastAsia="ro-RO" w:bidi="ro-RO"/>
              </w:rPr>
              <w:t>reconfigurarea curriculumului, prin centrarea acestuia asupra procesului de formare și dezvoltare a competențelor cheie;</w:t>
            </w:r>
          </w:p>
          <w:p w14:paraId="7F75C4A2" w14:textId="77777777"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r w:rsidRPr="00381BDB">
              <w:rPr>
                <w:rFonts w:ascii="Times New Roman" w:eastAsia="Times New Roman" w:hAnsi="Times New Roman"/>
                <w:sz w:val="24"/>
                <w:szCs w:val="24"/>
                <w:lang w:eastAsia="ro-RO" w:bidi="ro-RO"/>
              </w:rPr>
              <w:t>posibilitatea utilizării în mod gratuit a unor platforme educaționale online;</w:t>
            </w:r>
          </w:p>
          <w:p w14:paraId="64057D00" w14:textId="77777777"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r w:rsidRPr="00381BDB">
              <w:rPr>
                <w:rFonts w:ascii="Times New Roman" w:eastAsia="Times New Roman" w:hAnsi="Times New Roman"/>
                <w:sz w:val="24"/>
                <w:szCs w:val="24"/>
                <w:lang w:eastAsia="ro-RO" w:bidi="ro-RO"/>
              </w:rPr>
              <w:t>existența politicilor educaționale care vizează prevenirea violenței în unitățile de învățământ preuniversitar și a abandonului școlar;</w:t>
            </w:r>
          </w:p>
          <w:p w14:paraId="41995678" w14:textId="77777777" w:rsidR="000B7B96" w:rsidRPr="00381BDB" w:rsidRDefault="000B7B96" w:rsidP="0022033E">
            <w:pPr>
              <w:pStyle w:val="TableParagraph"/>
              <w:numPr>
                <w:ilvl w:val="0"/>
                <w:numId w:val="16"/>
              </w:numPr>
              <w:tabs>
                <w:tab w:val="left" w:pos="577"/>
              </w:tabs>
              <w:spacing w:line="276" w:lineRule="auto"/>
              <w:ind w:right="61"/>
              <w:jc w:val="both"/>
              <w:rPr>
                <w:sz w:val="24"/>
              </w:rPr>
            </w:pPr>
            <w:r w:rsidRPr="00381BDB">
              <w:rPr>
                <w:sz w:val="24"/>
              </w:rPr>
              <w:t>interesul elevilor pentru activitățile de consiliere individuală pe problematica orientării în carieră, dezvoltării socio-emoționale, dezvoltării personale, managementului învățării;</w:t>
            </w:r>
          </w:p>
          <w:p w14:paraId="3DFBAFBF" w14:textId="45FAC934" w:rsidR="00D53AC8" w:rsidRPr="00D53AC8" w:rsidRDefault="00D53AC8"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r w:rsidRPr="00D53AC8">
              <w:rPr>
                <w:rFonts w:ascii="Times New Roman" w:eastAsia="Times New Roman" w:hAnsi="Times New Roman"/>
                <w:sz w:val="24"/>
                <w:szCs w:val="24"/>
                <w:lang w:eastAsia="ro-RO" w:bidi="ro-RO"/>
              </w:rPr>
              <w:t>CD</w:t>
            </w:r>
            <w:r w:rsidR="00C64C9E">
              <w:rPr>
                <w:rFonts w:ascii="Times New Roman" w:eastAsia="Times New Roman" w:hAnsi="Times New Roman"/>
                <w:sz w:val="24"/>
                <w:szCs w:val="24"/>
                <w:lang w:eastAsia="ro-RO" w:bidi="ro-RO"/>
              </w:rPr>
              <w:t>EO</w:t>
            </w:r>
            <w:r>
              <w:rPr>
                <w:rFonts w:ascii="Times New Roman" w:eastAsia="Times New Roman" w:hAnsi="Times New Roman"/>
                <w:sz w:val="24"/>
                <w:szCs w:val="24"/>
                <w:lang w:eastAsia="ro-RO" w:bidi="ro-RO"/>
              </w:rPr>
              <w:t>Ș</w:t>
            </w:r>
            <w:r w:rsidRPr="00D53AC8">
              <w:rPr>
                <w:rFonts w:ascii="Times New Roman" w:eastAsia="Times New Roman" w:hAnsi="Times New Roman"/>
                <w:sz w:val="24"/>
                <w:szCs w:val="24"/>
                <w:lang w:eastAsia="ro-RO" w:bidi="ro-RO"/>
              </w:rPr>
              <w:t xml:space="preserve"> oferă posibilitatea satisfacerii dorinței de informare și cunoașterea în diferite domenii de activitate;</w:t>
            </w:r>
          </w:p>
          <w:p w14:paraId="6AFC2209" w14:textId="6947F722"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r w:rsidRPr="00381BDB">
              <w:rPr>
                <w:rFonts w:ascii="Times New Roman" w:eastAsia="Times New Roman" w:hAnsi="Times New Roman"/>
                <w:sz w:val="24"/>
                <w:szCs w:val="24"/>
                <w:lang w:eastAsia="ro-RO" w:bidi="ro-RO"/>
              </w:rPr>
              <w:t>promovarea imaginii şcolii prin implicarea în diferite activităţi în colaborare cu ONG, instituţii, etc;</w:t>
            </w:r>
          </w:p>
          <w:p w14:paraId="65B296EC" w14:textId="77777777"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r w:rsidRPr="00381BDB">
              <w:rPr>
                <w:rFonts w:ascii="Times New Roman" w:eastAsia="Times New Roman" w:hAnsi="Times New Roman"/>
                <w:sz w:val="24"/>
                <w:szCs w:val="24"/>
                <w:lang w:eastAsia="ro-RO" w:bidi="ro-RO"/>
              </w:rPr>
              <w:t>optimizarea procesului didactic din școală prin utilizarea mijloacelor moderne de predare – învățare și comunicare, a tehnologiilor informației și comunicării;</w:t>
            </w:r>
          </w:p>
          <w:p w14:paraId="0F54CC0E" w14:textId="77777777"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r w:rsidRPr="00381BDB">
              <w:rPr>
                <w:rFonts w:ascii="Times New Roman" w:hAnsi="Times New Roman"/>
                <w:sz w:val="24"/>
                <w:szCs w:val="24"/>
              </w:rPr>
              <w:t>adaptarea mediului şcolar la necesităţile specifice ale copiilor cu cerinţe educaţionale speciale;</w:t>
            </w:r>
          </w:p>
          <w:p w14:paraId="4324F347" w14:textId="77777777"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r w:rsidRPr="00381BDB">
              <w:rPr>
                <w:rFonts w:ascii="Times New Roman" w:eastAsia="Times New Roman" w:hAnsi="Times New Roman"/>
                <w:sz w:val="24"/>
                <w:szCs w:val="24"/>
                <w:lang w:eastAsia="ro-RO" w:bidi="ro-RO"/>
              </w:rPr>
              <w:t>deschiderea unității de învățământ spre comunitate pe teme de mediu, schimbări climatice;</w:t>
            </w:r>
          </w:p>
          <w:p w14:paraId="7B95BB7D" w14:textId="77777777"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r w:rsidRPr="00381BDB">
              <w:rPr>
                <w:rFonts w:ascii="Times New Roman" w:eastAsia="Times New Roman" w:hAnsi="Times New Roman"/>
                <w:sz w:val="24"/>
                <w:szCs w:val="24"/>
                <w:lang w:eastAsia="ro-RO" w:bidi="ro-RO"/>
              </w:rPr>
              <w:t>intermedierea de sponsorizări sau colaborări cu specialiști;</w:t>
            </w:r>
          </w:p>
          <w:p w14:paraId="3A469C4D" w14:textId="77777777"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r w:rsidRPr="00381BDB">
              <w:rPr>
                <w:rFonts w:ascii="Times New Roman" w:eastAsia="Times New Roman" w:hAnsi="Times New Roman"/>
                <w:sz w:val="24"/>
                <w:szCs w:val="24"/>
                <w:lang w:eastAsia="ro-RO" w:bidi="ro-RO"/>
              </w:rPr>
              <w:t>dezvoltarea competențelor elevilor necesare acțiunilor pentru atenuarea și adaptarea la schimbările climatice și protejarea mediului;</w:t>
            </w:r>
          </w:p>
          <w:p w14:paraId="41E71369" w14:textId="77777777" w:rsidR="000B7B96" w:rsidRPr="00381BDB" w:rsidRDefault="000B7B96" w:rsidP="009032FF">
            <w:pPr>
              <w:widowControl w:val="0"/>
              <w:numPr>
                <w:ilvl w:val="0"/>
                <w:numId w:val="30"/>
              </w:numPr>
              <w:tabs>
                <w:tab w:val="left" w:pos="600"/>
              </w:tabs>
              <w:autoSpaceDE w:val="0"/>
              <w:autoSpaceDN w:val="0"/>
              <w:spacing w:after="0"/>
              <w:ind w:right="61"/>
              <w:jc w:val="both"/>
              <w:rPr>
                <w:rFonts w:ascii="Times New Roman" w:eastAsia="Times New Roman" w:hAnsi="Times New Roman"/>
                <w:sz w:val="24"/>
                <w:szCs w:val="24"/>
                <w:lang w:eastAsia="ro-RO" w:bidi="ro-RO"/>
              </w:rPr>
            </w:pPr>
            <w:r w:rsidRPr="00381BDB">
              <w:rPr>
                <w:rFonts w:ascii="Times New Roman" w:eastAsia="Times New Roman" w:hAnsi="Times New Roman"/>
                <w:sz w:val="24"/>
                <w:szCs w:val="24"/>
                <w:lang w:eastAsia="ro-RO" w:bidi="ro-RO"/>
              </w:rPr>
              <w:t>conștientizarea importanței implicării tuturor actorilor în implementarea obiectivelor de dezvoltare durabilă.</w:t>
            </w:r>
          </w:p>
        </w:tc>
        <w:tc>
          <w:tcPr>
            <w:tcW w:w="4718" w:type="dxa"/>
          </w:tcPr>
          <w:p w14:paraId="58E06A07" w14:textId="583A19A4" w:rsidR="000B7B96" w:rsidRPr="00381BDB" w:rsidRDefault="000B7B96" w:rsidP="009032FF">
            <w:pPr>
              <w:pStyle w:val="TableParagraph"/>
              <w:numPr>
                <w:ilvl w:val="0"/>
                <w:numId w:val="30"/>
              </w:numPr>
              <w:tabs>
                <w:tab w:val="left" w:pos="391"/>
              </w:tabs>
              <w:spacing w:line="276" w:lineRule="auto"/>
              <w:ind w:left="571" w:right="61" w:hanging="270"/>
              <w:jc w:val="both"/>
              <w:rPr>
                <w:sz w:val="24"/>
                <w:szCs w:val="24"/>
              </w:rPr>
            </w:pPr>
            <w:r w:rsidRPr="00381BDB">
              <w:rPr>
                <w:sz w:val="24"/>
                <w:szCs w:val="24"/>
              </w:rPr>
              <w:t>dezinteresul părinţilor faţă de situaţia şcolară a elevilor şi disponibilitatea scăzută pentru problemele propriilor copii</w:t>
            </w:r>
            <w:r w:rsidR="00D53AC8">
              <w:rPr>
                <w:sz w:val="24"/>
                <w:szCs w:val="24"/>
              </w:rPr>
              <w:t>, plecarea acestora în străinătate;</w:t>
            </w:r>
          </w:p>
          <w:p w14:paraId="345061F0" w14:textId="77777777" w:rsidR="000B7B96" w:rsidRPr="00381BDB" w:rsidRDefault="000B7B96" w:rsidP="009032FF">
            <w:pPr>
              <w:pStyle w:val="TableParagraph"/>
              <w:numPr>
                <w:ilvl w:val="0"/>
                <w:numId w:val="30"/>
              </w:numPr>
              <w:tabs>
                <w:tab w:val="left" w:pos="391"/>
              </w:tabs>
              <w:spacing w:line="276" w:lineRule="auto"/>
              <w:ind w:left="571" w:right="61" w:hanging="270"/>
              <w:jc w:val="both"/>
              <w:rPr>
                <w:sz w:val="24"/>
                <w:szCs w:val="24"/>
              </w:rPr>
            </w:pPr>
            <w:r w:rsidRPr="00381BDB">
              <w:rPr>
                <w:sz w:val="24"/>
                <w:szCs w:val="24"/>
              </w:rPr>
              <w:t>promovarea mediocrităţii;</w:t>
            </w:r>
          </w:p>
          <w:p w14:paraId="0ACA1466" w14:textId="77777777" w:rsidR="000B7B96" w:rsidRPr="00381BDB" w:rsidRDefault="000B7B96" w:rsidP="009032FF">
            <w:pPr>
              <w:pStyle w:val="TableParagraph"/>
              <w:numPr>
                <w:ilvl w:val="0"/>
                <w:numId w:val="30"/>
              </w:numPr>
              <w:tabs>
                <w:tab w:val="left" w:pos="391"/>
              </w:tabs>
              <w:spacing w:line="276" w:lineRule="auto"/>
              <w:ind w:left="571" w:right="61" w:hanging="270"/>
              <w:jc w:val="both"/>
              <w:rPr>
                <w:sz w:val="24"/>
                <w:szCs w:val="24"/>
              </w:rPr>
            </w:pPr>
            <w:r w:rsidRPr="00381BDB">
              <w:rPr>
                <w:sz w:val="24"/>
                <w:szCs w:val="24"/>
              </w:rPr>
              <w:t>necorelarea manualelor cu programele şcolare, încă supraîncărcate;</w:t>
            </w:r>
          </w:p>
          <w:p w14:paraId="057D493A" w14:textId="656A7729" w:rsidR="000B7B96" w:rsidRDefault="000B7B96" w:rsidP="009032FF">
            <w:pPr>
              <w:pStyle w:val="TableParagraph"/>
              <w:numPr>
                <w:ilvl w:val="0"/>
                <w:numId w:val="30"/>
              </w:numPr>
              <w:tabs>
                <w:tab w:val="left" w:pos="391"/>
              </w:tabs>
              <w:spacing w:line="276" w:lineRule="auto"/>
              <w:ind w:left="571" w:right="61" w:hanging="270"/>
              <w:jc w:val="both"/>
              <w:rPr>
                <w:sz w:val="24"/>
                <w:szCs w:val="24"/>
              </w:rPr>
            </w:pPr>
            <w:r w:rsidRPr="00381BDB">
              <w:rPr>
                <w:sz w:val="24"/>
                <w:szCs w:val="24"/>
              </w:rPr>
              <w:t>starea fizică precară a unui număr de manuale, care se transmit generației următoare;</w:t>
            </w:r>
          </w:p>
          <w:p w14:paraId="63B23019" w14:textId="77777777" w:rsidR="00D53AC8" w:rsidRDefault="00D53AC8" w:rsidP="009032FF">
            <w:pPr>
              <w:pStyle w:val="ListParagraph"/>
              <w:numPr>
                <w:ilvl w:val="0"/>
                <w:numId w:val="30"/>
              </w:numPr>
              <w:rPr>
                <w:rFonts w:ascii="Times New Roman" w:eastAsia="Times New Roman" w:hAnsi="Times New Roman"/>
                <w:sz w:val="24"/>
                <w:szCs w:val="24"/>
              </w:rPr>
            </w:pPr>
            <w:r>
              <w:rPr>
                <w:rFonts w:ascii="Times New Roman" w:eastAsia="Times New Roman" w:hAnsi="Times New Roman"/>
                <w:sz w:val="24"/>
                <w:szCs w:val="24"/>
              </w:rPr>
              <w:t>i</w:t>
            </w:r>
            <w:r w:rsidRPr="00D53AC8">
              <w:rPr>
                <w:rFonts w:ascii="Times New Roman" w:eastAsia="Times New Roman" w:hAnsi="Times New Roman"/>
                <w:sz w:val="24"/>
                <w:szCs w:val="24"/>
              </w:rPr>
              <w:t>nstabilitatea legislativă a curriculumului în sistemul de învățământ</w:t>
            </w:r>
            <w:r>
              <w:rPr>
                <w:rFonts w:ascii="Times New Roman" w:eastAsia="Times New Roman" w:hAnsi="Times New Roman"/>
                <w:sz w:val="24"/>
                <w:szCs w:val="24"/>
              </w:rPr>
              <w:t>;</w:t>
            </w:r>
          </w:p>
          <w:p w14:paraId="326EE414" w14:textId="6247486C" w:rsidR="000B7B96" w:rsidRPr="00D53AC8" w:rsidRDefault="000B7B96" w:rsidP="009032FF">
            <w:pPr>
              <w:pStyle w:val="ListParagraph"/>
              <w:numPr>
                <w:ilvl w:val="0"/>
                <w:numId w:val="30"/>
              </w:numPr>
              <w:jc w:val="both"/>
              <w:rPr>
                <w:rFonts w:ascii="Times New Roman" w:eastAsia="Times New Roman" w:hAnsi="Times New Roman"/>
                <w:sz w:val="24"/>
                <w:szCs w:val="24"/>
              </w:rPr>
            </w:pPr>
            <w:r w:rsidRPr="00D53AC8">
              <w:rPr>
                <w:rFonts w:ascii="Times New Roman" w:hAnsi="Times New Roman"/>
                <w:sz w:val="24"/>
                <w:szCs w:val="24"/>
              </w:rPr>
              <w:t>neadoptarea unui comportament de protejare și îmbunătățire a calității mediului</w:t>
            </w:r>
            <w:r w:rsidR="00D53AC8" w:rsidRPr="00D53AC8">
              <w:rPr>
                <w:rFonts w:ascii="Times New Roman" w:hAnsi="Times New Roman"/>
                <w:sz w:val="24"/>
                <w:szCs w:val="24"/>
              </w:rPr>
              <w:t>.</w:t>
            </w:r>
          </w:p>
        </w:tc>
      </w:tr>
      <w:bookmarkEnd w:id="37"/>
    </w:tbl>
    <w:p w14:paraId="5AB615C7" w14:textId="77777777" w:rsidR="000B7B96" w:rsidRPr="00381BDB" w:rsidRDefault="000B7B96" w:rsidP="000B7B96">
      <w:pPr>
        <w:spacing w:before="36" w:after="0"/>
        <w:rPr>
          <w:rFonts w:ascii="Times New Roman" w:eastAsia="Times New Roman" w:hAnsi="Times New Roman"/>
          <w:sz w:val="28"/>
          <w:szCs w:val="28"/>
        </w:rPr>
      </w:pPr>
    </w:p>
    <w:tbl>
      <w:tblPr>
        <w:tblStyle w:val="TableGrid"/>
        <w:tblW w:w="0" w:type="auto"/>
        <w:tblLook w:val="04A0" w:firstRow="1" w:lastRow="0" w:firstColumn="1" w:lastColumn="0" w:noHBand="0" w:noVBand="1"/>
      </w:tblPr>
      <w:tblGrid>
        <w:gridCol w:w="4620"/>
        <w:gridCol w:w="4730"/>
      </w:tblGrid>
      <w:tr w:rsidR="000B7B96" w:rsidRPr="00381BDB" w14:paraId="207AE40F" w14:textId="77777777" w:rsidTr="00D53AC8">
        <w:trPr>
          <w:trHeight w:val="359"/>
        </w:trPr>
        <w:tc>
          <w:tcPr>
            <w:tcW w:w="9350" w:type="dxa"/>
            <w:gridSpan w:val="2"/>
            <w:shd w:val="clear" w:color="auto" w:fill="F4B083" w:themeFill="accent2" w:themeFillTint="99"/>
          </w:tcPr>
          <w:p w14:paraId="166E4C89" w14:textId="77777777" w:rsidR="000B7B96" w:rsidRPr="00D53AC8" w:rsidRDefault="000B7B96" w:rsidP="000F7E39">
            <w:pPr>
              <w:spacing w:before="36"/>
              <w:jc w:val="center"/>
              <w:rPr>
                <w:rFonts w:ascii="Times New Roman" w:eastAsia="Times New Roman" w:hAnsi="Times New Roman"/>
                <w:b/>
                <w:bCs/>
                <w:sz w:val="24"/>
                <w:szCs w:val="24"/>
              </w:rPr>
            </w:pPr>
            <w:bookmarkStart w:id="38" w:name="_Hlk128470785"/>
            <w:r w:rsidRPr="00D53AC8">
              <w:rPr>
                <w:rFonts w:ascii="Times New Roman" w:eastAsia="Times New Roman" w:hAnsi="Times New Roman"/>
                <w:b/>
                <w:bCs/>
                <w:sz w:val="24"/>
                <w:szCs w:val="24"/>
              </w:rPr>
              <w:lastRenderedPageBreak/>
              <w:t>RESURSE UMANE</w:t>
            </w:r>
          </w:p>
        </w:tc>
      </w:tr>
      <w:tr w:rsidR="00785F71" w:rsidRPr="00381BDB" w14:paraId="01A33A82" w14:textId="77777777" w:rsidTr="00D53AC8">
        <w:trPr>
          <w:trHeight w:val="341"/>
        </w:trPr>
        <w:tc>
          <w:tcPr>
            <w:tcW w:w="4620" w:type="dxa"/>
            <w:shd w:val="clear" w:color="auto" w:fill="F4B083" w:themeFill="accent2" w:themeFillTint="99"/>
          </w:tcPr>
          <w:p w14:paraId="258BE772" w14:textId="5E369BFA"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TARI</w:t>
            </w:r>
            <w:r>
              <w:rPr>
                <w:rFonts w:ascii="Times New Roman" w:eastAsia="Times New Roman" w:hAnsi="Times New Roman"/>
                <w:b/>
                <w:bCs/>
                <w:sz w:val="24"/>
                <w:szCs w:val="24"/>
              </w:rPr>
              <w:t xml:space="preserve"> (S</w:t>
            </w:r>
            <w:r w:rsidRPr="00785F71">
              <w:rPr>
                <w:rFonts w:ascii="Times New Roman" w:eastAsia="Times New Roman" w:hAnsi="Times New Roman"/>
                <w:b/>
                <w:bCs/>
                <w:sz w:val="24"/>
                <w:szCs w:val="24"/>
              </w:rPr>
              <w:t>trengths</w:t>
            </w:r>
            <w:r>
              <w:rPr>
                <w:rFonts w:ascii="Times New Roman" w:eastAsia="Times New Roman" w:hAnsi="Times New Roman"/>
                <w:b/>
                <w:bCs/>
                <w:sz w:val="24"/>
                <w:szCs w:val="24"/>
              </w:rPr>
              <w:t>)</w:t>
            </w:r>
          </w:p>
        </w:tc>
        <w:tc>
          <w:tcPr>
            <w:tcW w:w="4730" w:type="dxa"/>
            <w:shd w:val="clear" w:color="auto" w:fill="F4B083" w:themeFill="accent2" w:themeFillTint="99"/>
          </w:tcPr>
          <w:p w14:paraId="033ACBA5" w14:textId="653F69AC"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SLABE</w:t>
            </w:r>
            <w:r>
              <w:t xml:space="preserve"> (</w:t>
            </w:r>
            <w:r w:rsidRPr="00785F71">
              <w:rPr>
                <w:rFonts w:ascii="Times New Roman" w:eastAsia="Times New Roman" w:hAnsi="Times New Roman"/>
                <w:b/>
                <w:bCs/>
                <w:sz w:val="24"/>
                <w:szCs w:val="24"/>
              </w:rPr>
              <w:t>Weaknesses</w:t>
            </w:r>
            <w:r>
              <w:rPr>
                <w:rFonts w:ascii="Times New Roman" w:eastAsia="Times New Roman" w:hAnsi="Times New Roman"/>
                <w:b/>
                <w:bCs/>
                <w:sz w:val="24"/>
                <w:szCs w:val="24"/>
              </w:rPr>
              <w:t>)</w:t>
            </w:r>
          </w:p>
        </w:tc>
      </w:tr>
      <w:tr w:rsidR="000B7B96" w:rsidRPr="00381BDB" w14:paraId="78252668" w14:textId="77777777" w:rsidTr="000F7E39">
        <w:tc>
          <w:tcPr>
            <w:tcW w:w="4620" w:type="dxa"/>
          </w:tcPr>
          <w:p w14:paraId="6E083E3B" w14:textId="77777777" w:rsidR="000B7B96" w:rsidRPr="00381BDB" w:rsidRDefault="000B7B96" w:rsidP="009032FF">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interesul pentru obţinerea gradelor</w:t>
            </w:r>
            <w:r w:rsidRPr="00381BDB">
              <w:rPr>
                <w:rFonts w:ascii="Times New Roman" w:hAnsi="Times New Roman"/>
                <w:spacing w:val="-3"/>
                <w:sz w:val="24"/>
              </w:rPr>
              <w:t xml:space="preserve"> </w:t>
            </w:r>
            <w:r w:rsidRPr="00381BDB">
              <w:rPr>
                <w:rFonts w:ascii="Times New Roman" w:hAnsi="Times New Roman"/>
                <w:sz w:val="24"/>
              </w:rPr>
              <w:t>didactice;</w:t>
            </w:r>
          </w:p>
          <w:p w14:paraId="4D484654" w14:textId="77777777" w:rsidR="000B7B96" w:rsidRPr="00381BDB" w:rsidRDefault="000B7B96" w:rsidP="009032FF">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realizarea planului de şcolarizare propus şi a încadrării cu personal</w:t>
            </w:r>
            <w:r w:rsidRPr="00381BDB">
              <w:rPr>
                <w:rFonts w:ascii="Times New Roman" w:hAnsi="Times New Roman"/>
                <w:spacing w:val="-7"/>
                <w:sz w:val="24"/>
              </w:rPr>
              <w:t xml:space="preserve"> </w:t>
            </w:r>
            <w:r w:rsidRPr="00381BDB">
              <w:rPr>
                <w:rFonts w:ascii="Times New Roman" w:hAnsi="Times New Roman"/>
                <w:sz w:val="24"/>
              </w:rPr>
              <w:t>didactic;</w:t>
            </w:r>
          </w:p>
          <w:p w14:paraId="68BED6B6" w14:textId="77777777" w:rsidR="000B7B96" w:rsidRPr="00381BDB" w:rsidRDefault="000B7B96" w:rsidP="009032FF">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susţinerea inspecţiilor pentru obţinerea gradelor</w:t>
            </w:r>
            <w:r w:rsidRPr="00381BDB">
              <w:rPr>
                <w:rFonts w:ascii="Times New Roman" w:hAnsi="Times New Roman"/>
                <w:spacing w:val="-1"/>
                <w:sz w:val="24"/>
              </w:rPr>
              <w:t xml:space="preserve"> </w:t>
            </w:r>
            <w:r w:rsidRPr="00381BDB">
              <w:rPr>
                <w:rFonts w:ascii="Times New Roman" w:hAnsi="Times New Roman"/>
                <w:sz w:val="24"/>
              </w:rPr>
              <w:t>didactice;</w:t>
            </w:r>
          </w:p>
          <w:p w14:paraId="7C3FE7EB" w14:textId="2AEF46C5" w:rsidR="000B7B96" w:rsidRPr="00381BDB" w:rsidRDefault="000B7B96" w:rsidP="009032FF">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adaptarea la schimbările din</w:t>
            </w:r>
            <w:r w:rsidRPr="00381BDB">
              <w:rPr>
                <w:rFonts w:ascii="Times New Roman" w:hAnsi="Times New Roman"/>
                <w:spacing w:val="-1"/>
                <w:sz w:val="24"/>
              </w:rPr>
              <w:t xml:space="preserve"> </w:t>
            </w:r>
            <w:r w:rsidRPr="00381BDB">
              <w:rPr>
                <w:rFonts w:ascii="Times New Roman" w:hAnsi="Times New Roman"/>
                <w:sz w:val="24"/>
              </w:rPr>
              <w:t>sistem</w:t>
            </w:r>
            <w:r w:rsidR="00D53AC8">
              <w:rPr>
                <w:rFonts w:ascii="Times New Roman" w:hAnsi="Times New Roman"/>
                <w:sz w:val="24"/>
              </w:rPr>
              <w:t>;</w:t>
            </w:r>
          </w:p>
          <w:p w14:paraId="3AB1207A" w14:textId="773E83AD" w:rsidR="000B7B96" w:rsidRDefault="000B7B96" w:rsidP="009032FF">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predomină personalul didactic titular, ceea ce asigură o anumită stabilitate şi continuitate;</w:t>
            </w:r>
          </w:p>
          <w:p w14:paraId="344E8D91" w14:textId="7ACCD5F4" w:rsidR="00D53AC8" w:rsidRPr="00381BDB" w:rsidRDefault="0005162A" w:rsidP="009032FF">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Pr>
                <w:rFonts w:ascii="Times New Roman" w:hAnsi="Times New Roman"/>
                <w:sz w:val="24"/>
              </w:rPr>
              <w:t>cadre didactic;</w:t>
            </w:r>
          </w:p>
          <w:p w14:paraId="3837B6C5" w14:textId="77777777" w:rsidR="000B7B96" w:rsidRPr="00381BDB" w:rsidRDefault="000B7B96" w:rsidP="009032FF">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relaţii interpersonale care favorizează crearea unui climat educaţional</w:t>
            </w:r>
            <w:r w:rsidRPr="00381BDB">
              <w:rPr>
                <w:rFonts w:ascii="Times New Roman" w:hAnsi="Times New Roman"/>
                <w:spacing w:val="-5"/>
                <w:sz w:val="24"/>
              </w:rPr>
              <w:t xml:space="preserve"> </w:t>
            </w:r>
            <w:r w:rsidRPr="00381BDB">
              <w:rPr>
                <w:rFonts w:ascii="Times New Roman" w:hAnsi="Times New Roman"/>
                <w:sz w:val="24"/>
              </w:rPr>
              <w:t>stimulativ;</w:t>
            </w:r>
          </w:p>
          <w:p w14:paraId="4C6B8439" w14:textId="240AB04F" w:rsidR="000B7B96" w:rsidRPr="00D53AC8" w:rsidRDefault="000B7B96" w:rsidP="009032FF">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iCs/>
                <w:sz w:val="24"/>
                <w:szCs w:val="24"/>
                <w:lang w:val="en-US"/>
              </w:rPr>
              <w:t>buna colaborare în cadrul echipei manageriale cât şi cu colectivul de cadre didactice;</w:t>
            </w:r>
          </w:p>
          <w:p w14:paraId="158AB338" w14:textId="3D7BCC2B" w:rsidR="00D53AC8" w:rsidRPr="00D53AC8" w:rsidRDefault="00D53AC8" w:rsidP="009032FF">
            <w:pPr>
              <w:pStyle w:val="ListParagraph"/>
              <w:widowControl w:val="0"/>
              <w:numPr>
                <w:ilvl w:val="0"/>
                <w:numId w:val="32"/>
              </w:numPr>
              <w:tabs>
                <w:tab w:val="left" w:pos="780"/>
              </w:tabs>
              <w:autoSpaceDE w:val="0"/>
              <w:autoSpaceDN w:val="0"/>
              <w:spacing w:after="0"/>
              <w:ind w:right="105"/>
              <w:jc w:val="both"/>
              <w:rPr>
                <w:rFonts w:ascii="Times New Roman" w:hAnsi="Times New Roman"/>
                <w:sz w:val="24"/>
              </w:rPr>
            </w:pPr>
            <w:r>
              <w:rPr>
                <w:rFonts w:ascii="Times New Roman" w:hAnsi="Times New Roman"/>
                <w:sz w:val="24"/>
              </w:rPr>
              <w:t>e</w:t>
            </w:r>
            <w:r w:rsidRPr="00D53AC8">
              <w:rPr>
                <w:rFonts w:ascii="Times New Roman" w:hAnsi="Times New Roman"/>
                <w:sz w:val="24"/>
              </w:rPr>
              <w:t>chipa managerială preocupată de creșterea calității procesului didactic, a bazei materiale și aspectului școlii;</w:t>
            </w:r>
          </w:p>
          <w:p w14:paraId="24C4CC0C" w14:textId="2EB5C42B" w:rsidR="00D53AC8" w:rsidRPr="00D53AC8" w:rsidRDefault="00D53AC8" w:rsidP="009032FF">
            <w:pPr>
              <w:pStyle w:val="ListParagraph"/>
              <w:widowControl w:val="0"/>
              <w:numPr>
                <w:ilvl w:val="0"/>
                <w:numId w:val="32"/>
              </w:numPr>
              <w:tabs>
                <w:tab w:val="left" w:pos="780"/>
              </w:tabs>
              <w:autoSpaceDE w:val="0"/>
              <w:autoSpaceDN w:val="0"/>
              <w:spacing w:after="0"/>
              <w:ind w:right="105"/>
              <w:jc w:val="both"/>
              <w:rPr>
                <w:rFonts w:ascii="Times New Roman" w:hAnsi="Times New Roman"/>
                <w:sz w:val="24"/>
              </w:rPr>
            </w:pPr>
            <w:r>
              <w:rPr>
                <w:rFonts w:ascii="Times New Roman" w:hAnsi="Times New Roman"/>
                <w:sz w:val="24"/>
              </w:rPr>
              <w:t>c</w:t>
            </w:r>
            <w:r w:rsidRPr="00D53AC8">
              <w:rPr>
                <w:rFonts w:ascii="Times New Roman" w:hAnsi="Times New Roman"/>
                <w:sz w:val="24"/>
              </w:rPr>
              <w:t>adre didactice bine pregătite, dedicate meseriei și apreciate în comunitate;</w:t>
            </w:r>
          </w:p>
          <w:p w14:paraId="34C28803" w14:textId="29BB262F" w:rsidR="0005162A" w:rsidRPr="0005162A" w:rsidRDefault="00D53AC8" w:rsidP="009032FF">
            <w:pPr>
              <w:pStyle w:val="ListParagraph"/>
              <w:widowControl w:val="0"/>
              <w:numPr>
                <w:ilvl w:val="0"/>
                <w:numId w:val="32"/>
              </w:numPr>
              <w:tabs>
                <w:tab w:val="left" w:pos="780"/>
              </w:tabs>
              <w:autoSpaceDE w:val="0"/>
              <w:autoSpaceDN w:val="0"/>
              <w:spacing w:after="0"/>
              <w:ind w:right="105"/>
              <w:jc w:val="both"/>
              <w:rPr>
                <w:rFonts w:ascii="Times New Roman" w:hAnsi="Times New Roman"/>
                <w:sz w:val="24"/>
              </w:rPr>
            </w:pPr>
            <w:r>
              <w:rPr>
                <w:rFonts w:ascii="Times New Roman" w:hAnsi="Times New Roman"/>
                <w:sz w:val="24"/>
              </w:rPr>
              <w:t>p</w:t>
            </w:r>
            <w:r w:rsidRPr="00D53AC8">
              <w:rPr>
                <w:rFonts w:ascii="Times New Roman" w:hAnsi="Times New Roman"/>
                <w:sz w:val="24"/>
              </w:rPr>
              <w:t>roiecte diverse în care elevii și profesorii se pot remarca;</w:t>
            </w:r>
          </w:p>
          <w:p w14:paraId="7A157626" w14:textId="0B734AEB" w:rsidR="00D53AC8" w:rsidRPr="00D53AC8" w:rsidRDefault="00D53AC8" w:rsidP="009032FF">
            <w:pPr>
              <w:pStyle w:val="ListParagraph"/>
              <w:widowControl w:val="0"/>
              <w:numPr>
                <w:ilvl w:val="0"/>
                <w:numId w:val="32"/>
              </w:numPr>
              <w:tabs>
                <w:tab w:val="left" w:pos="780"/>
              </w:tabs>
              <w:autoSpaceDE w:val="0"/>
              <w:autoSpaceDN w:val="0"/>
              <w:spacing w:after="0"/>
              <w:ind w:right="105"/>
              <w:jc w:val="both"/>
              <w:rPr>
                <w:rFonts w:ascii="Times New Roman" w:hAnsi="Times New Roman"/>
                <w:sz w:val="24"/>
              </w:rPr>
            </w:pPr>
            <w:r>
              <w:rPr>
                <w:rFonts w:ascii="Times New Roman" w:hAnsi="Times New Roman"/>
                <w:sz w:val="24"/>
              </w:rPr>
              <w:t>o</w:t>
            </w:r>
            <w:r w:rsidRPr="00D53AC8">
              <w:rPr>
                <w:rFonts w:ascii="Times New Roman" w:hAnsi="Times New Roman"/>
                <w:sz w:val="24"/>
              </w:rPr>
              <w:t xml:space="preserve"> bună participare la cursurile de perfecționare și formare continuă din partea CCD și înscriere la grade didactice;</w:t>
            </w:r>
          </w:p>
          <w:p w14:paraId="491A95E6" w14:textId="71F18765" w:rsidR="00D53AC8" w:rsidRPr="00381BDB" w:rsidRDefault="00D53AC8" w:rsidP="009032FF">
            <w:pPr>
              <w:pStyle w:val="ListParagraph"/>
              <w:widowControl w:val="0"/>
              <w:numPr>
                <w:ilvl w:val="0"/>
                <w:numId w:val="32"/>
              </w:numPr>
              <w:tabs>
                <w:tab w:val="left" w:pos="780"/>
              </w:tabs>
              <w:autoSpaceDE w:val="0"/>
              <w:autoSpaceDN w:val="0"/>
              <w:spacing w:after="0"/>
              <w:ind w:right="-78"/>
              <w:contextualSpacing w:val="0"/>
              <w:jc w:val="both"/>
              <w:rPr>
                <w:rFonts w:ascii="Times New Roman" w:hAnsi="Times New Roman"/>
                <w:sz w:val="24"/>
              </w:rPr>
            </w:pPr>
            <w:r>
              <w:rPr>
                <w:rFonts w:ascii="Times New Roman" w:hAnsi="Times New Roman"/>
                <w:sz w:val="24"/>
              </w:rPr>
              <w:t>existența profesoruluiu ps</w:t>
            </w:r>
            <w:r w:rsidRPr="00D53AC8">
              <w:rPr>
                <w:rFonts w:ascii="Times New Roman" w:hAnsi="Times New Roman"/>
                <w:sz w:val="24"/>
              </w:rPr>
              <w:t>ihopedagog</w:t>
            </w:r>
            <w:r>
              <w:rPr>
                <w:rFonts w:ascii="Times New Roman" w:hAnsi="Times New Roman"/>
                <w:sz w:val="24"/>
              </w:rPr>
              <w:t>;</w:t>
            </w:r>
          </w:p>
          <w:p w14:paraId="53BC64AF" w14:textId="77777777" w:rsidR="000B7B96" w:rsidRPr="00381BDB" w:rsidRDefault="000B7B96" w:rsidP="009032FF">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implicarea cadrelor didactice în predarea/transmiterea de informații pentru educația privind schimbările climatice și mediul;</w:t>
            </w:r>
          </w:p>
          <w:p w14:paraId="67AB3151" w14:textId="77777777" w:rsidR="000B7B96" w:rsidRDefault="000B7B96" w:rsidP="009032FF">
            <w:pPr>
              <w:pStyle w:val="ListParagraph"/>
              <w:widowControl w:val="0"/>
              <w:numPr>
                <w:ilvl w:val="0"/>
                <w:numId w:val="32"/>
              </w:numPr>
              <w:tabs>
                <w:tab w:val="left" w:pos="780"/>
              </w:tabs>
              <w:autoSpaceDE w:val="0"/>
              <w:autoSpaceDN w:val="0"/>
              <w:spacing w:after="0"/>
              <w:ind w:left="690" w:right="105" w:hanging="270"/>
              <w:contextualSpacing w:val="0"/>
              <w:jc w:val="both"/>
              <w:rPr>
                <w:rFonts w:ascii="Times New Roman" w:hAnsi="Times New Roman"/>
                <w:sz w:val="24"/>
              </w:rPr>
            </w:pPr>
            <w:r w:rsidRPr="00381BDB">
              <w:rPr>
                <w:rFonts w:ascii="Times New Roman" w:hAnsi="Times New Roman"/>
                <w:sz w:val="24"/>
              </w:rPr>
              <w:t>existența persoanei responsabile</w:t>
            </w:r>
            <w:r w:rsidR="00D53AC8">
              <w:rPr>
                <w:rFonts w:ascii="Times New Roman" w:hAnsi="Times New Roman"/>
                <w:sz w:val="24"/>
              </w:rPr>
              <w:t xml:space="preserve"> cu</w:t>
            </w:r>
            <w:r w:rsidRPr="00381BDB">
              <w:rPr>
                <w:rFonts w:ascii="Times New Roman" w:hAnsi="Times New Roman"/>
                <w:sz w:val="24"/>
              </w:rPr>
              <w:t xml:space="preserve"> planul de mentenanţă sustenabilă a unității, pentru a </w:t>
            </w:r>
            <w:r w:rsidR="00D53AC8">
              <w:rPr>
                <w:rFonts w:ascii="Times New Roman" w:hAnsi="Times New Roman"/>
                <w:sz w:val="24"/>
              </w:rPr>
              <w:t>s</w:t>
            </w:r>
            <w:r w:rsidRPr="00381BDB">
              <w:rPr>
                <w:rFonts w:ascii="Times New Roman" w:hAnsi="Times New Roman"/>
                <w:sz w:val="24"/>
              </w:rPr>
              <w:t>usține pe termen lung</w:t>
            </w:r>
            <w:r w:rsidR="00D53AC8">
              <w:rPr>
                <w:rFonts w:ascii="Times New Roman" w:hAnsi="Times New Roman"/>
                <w:sz w:val="24"/>
              </w:rPr>
              <w:t xml:space="preserve"> </w:t>
            </w:r>
            <w:r w:rsidRPr="00381BDB">
              <w:rPr>
                <w:rFonts w:ascii="Times New Roman" w:hAnsi="Times New Roman"/>
                <w:sz w:val="24"/>
              </w:rPr>
              <w:t>acest plan.</w:t>
            </w:r>
          </w:p>
          <w:p w14:paraId="3FB71742" w14:textId="1F38F8BD" w:rsidR="009646B0" w:rsidRPr="00D53AC8" w:rsidRDefault="009646B0" w:rsidP="009646B0">
            <w:pPr>
              <w:pStyle w:val="ListParagraph"/>
              <w:widowControl w:val="0"/>
              <w:tabs>
                <w:tab w:val="left" w:pos="780"/>
              </w:tabs>
              <w:autoSpaceDE w:val="0"/>
              <w:autoSpaceDN w:val="0"/>
              <w:spacing w:after="0"/>
              <w:ind w:left="690" w:right="105"/>
              <w:contextualSpacing w:val="0"/>
              <w:jc w:val="both"/>
              <w:rPr>
                <w:rFonts w:ascii="Times New Roman" w:hAnsi="Times New Roman"/>
                <w:sz w:val="24"/>
              </w:rPr>
            </w:pPr>
          </w:p>
        </w:tc>
        <w:tc>
          <w:tcPr>
            <w:tcW w:w="4730" w:type="dxa"/>
          </w:tcPr>
          <w:p w14:paraId="6E0416A4" w14:textId="77777777" w:rsidR="000B7B96" w:rsidRPr="00381BDB" w:rsidRDefault="000B7B96" w:rsidP="009032FF">
            <w:pPr>
              <w:pStyle w:val="TableParagraph"/>
              <w:numPr>
                <w:ilvl w:val="0"/>
                <w:numId w:val="29"/>
              </w:numPr>
              <w:tabs>
                <w:tab w:val="left" w:pos="575"/>
                <w:tab w:val="left" w:pos="576"/>
              </w:tabs>
              <w:spacing w:before="2" w:line="276" w:lineRule="auto"/>
              <w:ind w:right="241" w:hanging="275"/>
              <w:jc w:val="both"/>
              <w:rPr>
                <w:sz w:val="24"/>
              </w:rPr>
            </w:pPr>
            <w:r w:rsidRPr="00381BDB">
              <w:rPr>
                <w:sz w:val="24"/>
              </w:rPr>
              <w:t>rezistența la schimbare a unor cadre didactice în ceea ce privește digitalizarea;</w:t>
            </w:r>
          </w:p>
          <w:p w14:paraId="2DE57F59" w14:textId="1E5546D2" w:rsidR="000B7B96" w:rsidRDefault="000B7B96" w:rsidP="009032FF">
            <w:pPr>
              <w:pStyle w:val="TableParagraph"/>
              <w:numPr>
                <w:ilvl w:val="0"/>
                <w:numId w:val="29"/>
              </w:numPr>
              <w:tabs>
                <w:tab w:val="left" w:pos="575"/>
                <w:tab w:val="left" w:pos="576"/>
              </w:tabs>
              <w:spacing w:before="2" w:line="276" w:lineRule="auto"/>
              <w:ind w:right="61" w:hanging="275"/>
              <w:rPr>
                <w:sz w:val="24"/>
              </w:rPr>
            </w:pPr>
            <w:r w:rsidRPr="00381BDB">
              <w:rPr>
                <w:sz w:val="24"/>
              </w:rPr>
              <w:t xml:space="preserve">lipsa competențelor digitale a </w:t>
            </w:r>
            <w:r w:rsidR="00D53AC8">
              <w:rPr>
                <w:sz w:val="24"/>
              </w:rPr>
              <w:t xml:space="preserve">unor </w:t>
            </w:r>
            <w:r w:rsidRPr="00381BDB">
              <w:rPr>
                <w:sz w:val="24"/>
              </w:rPr>
              <w:t>cadre didactice;</w:t>
            </w:r>
          </w:p>
          <w:p w14:paraId="488AB6D6" w14:textId="25C6CF93" w:rsidR="00B82869" w:rsidRPr="00381BDB" w:rsidRDefault="00B82869" w:rsidP="009032FF">
            <w:pPr>
              <w:pStyle w:val="TableParagraph"/>
              <w:numPr>
                <w:ilvl w:val="0"/>
                <w:numId w:val="29"/>
              </w:numPr>
              <w:tabs>
                <w:tab w:val="left" w:pos="575"/>
                <w:tab w:val="left" w:pos="576"/>
              </w:tabs>
              <w:spacing w:before="2" w:line="276" w:lineRule="auto"/>
              <w:ind w:right="252" w:hanging="275"/>
              <w:jc w:val="both"/>
              <w:rPr>
                <w:sz w:val="24"/>
              </w:rPr>
            </w:pPr>
            <w:r w:rsidRPr="00B82869">
              <w:rPr>
                <w:sz w:val="24"/>
                <w:lang w:val="en-US"/>
              </w:rPr>
              <w:t xml:space="preserve">existenţa unor cadre didactice greu adaptabile la noile roluri pe care trebuie să şi le </w:t>
            </w:r>
            <w:r>
              <w:rPr>
                <w:sz w:val="24"/>
                <w:lang w:val="en-US"/>
              </w:rPr>
              <w:t>assume;</w:t>
            </w:r>
          </w:p>
          <w:p w14:paraId="58535737" w14:textId="77777777" w:rsidR="000B7B96" w:rsidRPr="00381BDB" w:rsidRDefault="000B7B96" w:rsidP="009032FF">
            <w:pPr>
              <w:pStyle w:val="TableParagraph"/>
              <w:numPr>
                <w:ilvl w:val="0"/>
                <w:numId w:val="29"/>
              </w:numPr>
              <w:tabs>
                <w:tab w:val="left" w:pos="576"/>
              </w:tabs>
              <w:spacing w:line="276" w:lineRule="auto"/>
              <w:ind w:right="198"/>
              <w:jc w:val="both"/>
              <w:rPr>
                <w:sz w:val="24"/>
              </w:rPr>
            </w:pPr>
            <w:r w:rsidRPr="00381BDB">
              <w:rPr>
                <w:sz w:val="24"/>
              </w:rPr>
              <w:t>slaba pregătire a cadrelor didactice pentru activitate cu elevii cu CES integrați în învățământul de masă;</w:t>
            </w:r>
          </w:p>
          <w:p w14:paraId="1045C9AD" w14:textId="77777777" w:rsidR="000B7B96" w:rsidRPr="00381BDB" w:rsidRDefault="000B7B96" w:rsidP="009032FF">
            <w:pPr>
              <w:pStyle w:val="TableParagraph"/>
              <w:numPr>
                <w:ilvl w:val="0"/>
                <w:numId w:val="29"/>
              </w:numPr>
              <w:tabs>
                <w:tab w:val="left" w:pos="576"/>
              </w:tabs>
              <w:spacing w:line="276" w:lineRule="auto"/>
              <w:ind w:right="198"/>
              <w:jc w:val="both"/>
              <w:rPr>
                <w:sz w:val="24"/>
              </w:rPr>
            </w:pPr>
            <w:r w:rsidRPr="00381BDB">
              <w:rPr>
                <w:sz w:val="24"/>
              </w:rPr>
              <w:t>slaba participare a cadrelor didactice la cursuri de formare</w:t>
            </w:r>
            <w:r w:rsidRPr="00381BDB">
              <w:rPr>
                <w:spacing w:val="-8"/>
                <w:sz w:val="24"/>
              </w:rPr>
              <w:t xml:space="preserve"> </w:t>
            </w:r>
            <w:r w:rsidRPr="00381BDB">
              <w:rPr>
                <w:sz w:val="24"/>
              </w:rPr>
              <w:t>continuă;</w:t>
            </w:r>
          </w:p>
          <w:p w14:paraId="6FA75D46" w14:textId="77777777" w:rsidR="000B7B96" w:rsidRDefault="000B7B96" w:rsidP="009032FF">
            <w:pPr>
              <w:pStyle w:val="TableParagraph"/>
              <w:numPr>
                <w:ilvl w:val="0"/>
                <w:numId w:val="29"/>
              </w:numPr>
              <w:tabs>
                <w:tab w:val="left" w:pos="576"/>
              </w:tabs>
              <w:spacing w:line="276" w:lineRule="auto"/>
              <w:ind w:right="198"/>
              <w:jc w:val="both"/>
              <w:rPr>
                <w:sz w:val="24"/>
              </w:rPr>
            </w:pPr>
            <w:r w:rsidRPr="00381BDB">
              <w:rPr>
                <w:sz w:val="24"/>
              </w:rPr>
              <w:t>existenţa cadrelor didactice cu norma dispersată în mai multe şcoli ceea ce duce la un ataşament mai slab faţă de</w:t>
            </w:r>
            <w:r w:rsidRPr="00381BDB">
              <w:rPr>
                <w:spacing w:val="-2"/>
                <w:sz w:val="24"/>
              </w:rPr>
              <w:t xml:space="preserve"> </w:t>
            </w:r>
            <w:r w:rsidRPr="00381BDB">
              <w:rPr>
                <w:sz w:val="24"/>
              </w:rPr>
              <w:t>şcoală și a slabei implicări în activitățile desfășurate</w:t>
            </w:r>
            <w:r w:rsidR="00D53AC8">
              <w:rPr>
                <w:sz w:val="24"/>
              </w:rPr>
              <w:t>;</w:t>
            </w:r>
          </w:p>
          <w:p w14:paraId="12C9275D" w14:textId="00C74213" w:rsidR="00D53AC8" w:rsidRPr="00D53AC8" w:rsidRDefault="00D53AC8" w:rsidP="009032FF">
            <w:pPr>
              <w:pStyle w:val="TableParagraph"/>
              <w:numPr>
                <w:ilvl w:val="0"/>
                <w:numId w:val="29"/>
              </w:numPr>
              <w:tabs>
                <w:tab w:val="left" w:pos="576"/>
              </w:tabs>
              <w:ind w:right="198"/>
              <w:jc w:val="both"/>
              <w:rPr>
                <w:sz w:val="24"/>
              </w:rPr>
            </w:pPr>
            <w:r>
              <w:rPr>
                <w:sz w:val="24"/>
              </w:rPr>
              <w:t>e</w:t>
            </w:r>
            <w:r w:rsidRPr="00D53AC8">
              <w:rPr>
                <w:sz w:val="24"/>
              </w:rPr>
              <w:t>levi cu părinți plecați în străinătate, care sunt lăsați în grija bunicilor sau altor rude care nu au un control eficient asupra lor</w:t>
            </w:r>
            <w:r>
              <w:rPr>
                <w:sz w:val="24"/>
              </w:rPr>
              <w:t>;</w:t>
            </w:r>
          </w:p>
          <w:p w14:paraId="7E98CFCF" w14:textId="1CFDA732" w:rsidR="00D53AC8" w:rsidRDefault="00D53AC8" w:rsidP="009032FF">
            <w:pPr>
              <w:pStyle w:val="TableParagraph"/>
              <w:numPr>
                <w:ilvl w:val="0"/>
                <w:numId w:val="29"/>
              </w:numPr>
              <w:tabs>
                <w:tab w:val="left" w:pos="576"/>
              </w:tabs>
              <w:spacing w:line="276" w:lineRule="auto"/>
              <w:ind w:right="198"/>
              <w:jc w:val="both"/>
              <w:rPr>
                <w:sz w:val="24"/>
              </w:rPr>
            </w:pPr>
            <w:r>
              <w:rPr>
                <w:sz w:val="24"/>
              </w:rPr>
              <w:t>e</w:t>
            </w:r>
            <w:r w:rsidRPr="00D53AC8">
              <w:rPr>
                <w:sz w:val="24"/>
              </w:rPr>
              <w:t xml:space="preserve">levii </w:t>
            </w:r>
            <w:r>
              <w:rPr>
                <w:sz w:val="24"/>
              </w:rPr>
              <w:t>veniți</w:t>
            </w:r>
            <w:r w:rsidRPr="00D53AC8">
              <w:rPr>
                <w:sz w:val="24"/>
              </w:rPr>
              <w:t xml:space="preserve"> din străinătate și </w:t>
            </w:r>
            <w:r>
              <w:rPr>
                <w:sz w:val="24"/>
              </w:rPr>
              <w:t>acomodarea dificilă a acestora ca urmare a lipsei de</w:t>
            </w:r>
            <w:r w:rsidRPr="00D53AC8">
              <w:rPr>
                <w:sz w:val="24"/>
              </w:rPr>
              <w:t xml:space="preserve"> cunoștințe</w:t>
            </w:r>
            <w:r w:rsidR="0005162A">
              <w:rPr>
                <w:sz w:val="24"/>
              </w:rPr>
              <w:t>;</w:t>
            </w:r>
          </w:p>
          <w:p w14:paraId="2F588008" w14:textId="77777777" w:rsidR="0085085E" w:rsidRPr="0085085E" w:rsidRDefault="0085085E" w:rsidP="009032FF">
            <w:pPr>
              <w:pStyle w:val="TableParagraph"/>
              <w:numPr>
                <w:ilvl w:val="0"/>
                <w:numId w:val="29"/>
              </w:numPr>
              <w:tabs>
                <w:tab w:val="left" w:pos="576"/>
              </w:tabs>
              <w:ind w:right="198"/>
              <w:jc w:val="both"/>
              <w:rPr>
                <w:sz w:val="24"/>
              </w:rPr>
            </w:pPr>
            <w:r w:rsidRPr="0085085E">
              <w:rPr>
                <w:sz w:val="24"/>
              </w:rPr>
              <w:t>absenteismul unor elevi;</w:t>
            </w:r>
          </w:p>
          <w:p w14:paraId="04E37146" w14:textId="2EFBE545" w:rsidR="0085085E" w:rsidRPr="0085085E" w:rsidRDefault="0085085E" w:rsidP="009032FF">
            <w:pPr>
              <w:pStyle w:val="TableParagraph"/>
              <w:numPr>
                <w:ilvl w:val="0"/>
                <w:numId w:val="29"/>
              </w:numPr>
              <w:tabs>
                <w:tab w:val="left" w:pos="576"/>
              </w:tabs>
              <w:ind w:right="198"/>
              <w:jc w:val="both"/>
              <w:rPr>
                <w:sz w:val="24"/>
              </w:rPr>
            </w:pPr>
            <w:r w:rsidRPr="0085085E">
              <w:rPr>
                <w:sz w:val="24"/>
              </w:rPr>
              <w:t>bariere de comunicare în relaţia</w:t>
            </w:r>
            <w:r>
              <w:rPr>
                <w:sz w:val="24"/>
              </w:rPr>
              <w:t xml:space="preserve"> </w:t>
            </w:r>
            <w:r w:rsidRPr="0085085E">
              <w:rPr>
                <w:sz w:val="24"/>
              </w:rPr>
              <w:t>profesor-elev, profesor – părinţi;</w:t>
            </w:r>
          </w:p>
          <w:p w14:paraId="247D409B" w14:textId="17C5334A" w:rsidR="0085085E" w:rsidRPr="0085085E" w:rsidRDefault="0085085E" w:rsidP="009032FF">
            <w:pPr>
              <w:pStyle w:val="TableParagraph"/>
              <w:numPr>
                <w:ilvl w:val="0"/>
                <w:numId w:val="29"/>
              </w:numPr>
              <w:tabs>
                <w:tab w:val="left" w:pos="576"/>
              </w:tabs>
              <w:ind w:right="198"/>
              <w:jc w:val="both"/>
              <w:rPr>
                <w:sz w:val="24"/>
              </w:rPr>
            </w:pPr>
            <w:r w:rsidRPr="0085085E">
              <w:rPr>
                <w:sz w:val="24"/>
              </w:rPr>
              <w:t>existenţa unor elevi problemă;</w:t>
            </w:r>
          </w:p>
          <w:p w14:paraId="6056AC84" w14:textId="6BD4DE77" w:rsidR="0005162A" w:rsidRPr="00381BDB" w:rsidRDefault="0005162A" w:rsidP="009032FF">
            <w:pPr>
              <w:pStyle w:val="TableParagraph"/>
              <w:numPr>
                <w:ilvl w:val="0"/>
                <w:numId w:val="29"/>
              </w:numPr>
              <w:tabs>
                <w:tab w:val="left" w:pos="576"/>
              </w:tabs>
              <w:spacing w:line="276" w:lineRule="auto"/>
              <w:ind w:right="198"/>
              <w:jc w:val="both"/>
              <w:rPr>
                <w:sz w:val="24"/>
              </w:rPr>
            </w:pPr>
            <w:r>
              <w:rPr>
                <w:sz w:val="24"/>
              </w:rPr>
              <w:t>manifestarea cazurilor de bullying în unitate, a fenomenului de violență școlară, a cazurilor de abandon și amplificarea absenteismului școlar.</w:t>
            </w:r>
          </w:p>
        </w:tc>
      </w:tr>
      <w:tr w:rsidR="00785F71" w:rsidRPr="00381BDB" w14:paraId="3BC94FC1" w14:textId="77777777" w:rsidTr="00332CA9">
        <w:tc>
          <w:tcPr>
            <w:tcW w:w="4620" w:type="dxa"/>
            <w:shd w:val="clear" w:color="auto" w:fill="F4B083" w:themeFill="accent2" w:themeFillTint="99"/>
          </w:tcPr>
          <w:p w14:paraId="443F578C" w14:textId="0A24FE89" w:rsidR="00785F71" w:rsidRPr="00381BDB" w:rsidRDefault="00785F71" w:rsidP="00377D4C">
            <w:pPr>
              <w:spacing w:before="36"/>
              <w:ind w:left="342"/>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lastRenderedPageBreak/>
              <w:t>OPORTUNITĂȚI</w:t>
            </w:r>
            <w:r>
              <w:rPr>
                <w:rFonts w:ascii="Times New Roman" w:eastAsia="Times New Roman" w:hAnsi="Times New Roman"/>
                <w:b/>
                <w:bCs/>
                <w:sz w:val="24"/>
                <w:szCs w:val="24"/>
              </w:rPr>
              <w:t xml:space="preserve"> (</w:t>
            </w:r>
            <w:r w:rsidRPr="00785F71">
              <w:rPr>
                <w:rFonts w:ascii="Times New Roman" w:eastAsia="Times New Roman" w:hAnsi="Times New Roman"/>
                <w:b/>
                <w:bCs/>
                <w:sz w:val="24"/>
                <w:szCs w:val="24"/>
              </w:rPr>
              <w:t>Opportunities</w:t>
            </w:r>
            <w:r>
              <w:rPr>
                <w:rFonts w:ascii="Times New Roman" w:eastAsia="Times New Roman" w:hAnsi="Times New Roman"/>
                <w:b/>
                <w:bCs/>
                <w:sz w:val="24"/>
                <w:szCs w:val="24"/>
              </w:rPr>
              <w:t>)</w:t>
            </w:r>
          </w:p>
        </w:tc>
        <w:tc>
          <w:tcPr>
            <w:tcW w:w="4730" w:type="dxa"/>
            <w:shd w:val="clear" w:color="auto" w:fill="F4B083" w:themeFill="accent2" w:themeFillTint="99"/>
          </w:tcPr>
          <w:p w14:paraId="4D0E61C3" w14:textId="2DBB5CB7"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AMENINȚĂRI</w:t>
            </w:r>
            <w:r>
              <w:t xml:space="preserve"> (</w:t>
            </w:r>
            <w:r w:rsidRPr="00785F71">
              <w:rPr>
                <w:rFonts w:ascii="Times New Roman" w:eastAsia="Times New Roman" w:hAnsi="Times New Roman"/>
                <w:b/>
                <w:bCs/>
                <w:sz w:val="24"/>
                <w:szCs w:val="24"/>
              </w:rPr>
              <w:t>Threats</w:t>
            </w:r>
            <w:r>
              <w:rPr>
                <w:rFonts w:ascii="Times New Roman" w:eastAsia="Times New Roman" w:hAnsi="Times New Roman"/>
                <w:b/>
                <w:bCs/>
                <w:sz w:val="24"/>
                <w:szCs w:val="24"/>
              </w:rPr>
              <w:t>)</w:t>
            </w:r>
          </w:p>
        </w:tc>
      </w:tr>
      <w:tr w:rsidR="000B7B96" w:rsidRPr="00381BDB" w14:paraId="2BF7060C" w14:textId="77777777" w:rsidTr="000F7E39">
        <w:tc>
          <w:tcPr>
            <w:tcW w:w="4620" w:type="dxa"/>
          </w:tcPr>
          <w:p w14:paraId="350577C1" w14:textId="77777777" w:rsidR="000B7B96" w:rsidRPr="00381BDB" w:rsidRDefault="000B7B96" w:rsidP="009032FF">
            <w:pPr>
              <w:pStyle w:val="TableParagraph"/>
              <w:numPr>
                <w:ilvl w:val="0"/>
                <w:numId w:val="31"/>
              </w:numPr>
              <w:tabs>
                <w:tab w:val="left" w:pos="577"/>
              </w:tabs>
              <w:spacing w:before="39" w:line="276" w:lineRule="auto"/>
              <w:ind w:right="102"/>
              <w:jc w:val="both"/>
              <w:rPr>
                <w:sz w:val="24"/>
              </w:rPr>
            </w:pPr>
            <w:r w:rsidRPr="00381BDB">
              <w:rPr>
                <w:sz w:val="24"/>
              </w:rPr>
              <w:t>preocuparea personalului din învăţământ pentru pentru publicarea de articole, participarea la simpozioane, sesiuni de comunicări şi schimburi de experienţă;</w:t>
            </w:r>
          </w:p>
          <w:p w14:paraId="2DCFFC62" w14:textId="26CF9A33" w:rsidR="000B7B96" w:rsidRDefault="000B7B96" w:rsidP="009032FF">
            <w:pPr>
              <w:pStyle w:val="TableParagraph"/>
              <w:numPr>
                <w:ilvl w:val="0"/>
                <w:numId w:val="31"/>
              </w:numPr>
              <w:tabs>
                <w:tab w:val="left" w:pos="577"/>
              </w:tabs>
              <w:spacing w:before="39" w:line="276" w:lineRule="auto"/>
              <w:ind w:right="102"/>
              <w:jc w:val="both"/>
              <w:rPr>
                <w:sz w:val="24"/>
              </w:rPr>
            </w:pPr>
            <w:r w:rsidRPr="00381BDB">
              <w:rPr>
                <w:sz w:val="24"/>
              </w:rPr>
              <w:t>oferta bogată de formare din partea agenţilor de</w:t>
            </w:r>
            <w:r w:rsidRPr="00381BDB">
              <w:rPr>
                <w:spacing w:val="-6"/>
                <w:sz w:val="24"/>
              </w:rPr>
              <w:t xml:space="preserve"> </w:t>
            </w:r>
            <w:r w:rsidRPr="00381BDB">
              <w:rPr>
                <w:sz w:val="24"/>
              </w:rPr>
              <w:t>formare;</w:t>
            </w:r>
          </w:p>
          <w:p w14:paraId="055B65F5" w14:textId="53395E31" w:rsidR="00332CA9" w:rsidRDefault="00332CA9" w:rsidP="009032FF">
            <w:pPr>
              <w:pStyle w:val="TableParagraph"/>
              <w:numPr>
                <w:ilvl w:val="0"/>
                <w:numId w:val="31"/>
              </w:numPr>
              <w:tabs>
                <w:tab w:val="left" w:pos="577"/>
              </w:tabs>
              <w:spacing w:before="39" w:line="276" w:lineRule="auto"/>
              <w:ind w:right="102"/>
              <w:jc w:val="both"/>
              <w:rPr>
                <w:sz w:val="24"/>
              </w:rPr>
            </w:pPr>
            <w:r>
              <w:rPr>
                <w:sz w:val="24"/>
              </w:rPr>
              <w:t>existența programelor Erasmus+</w:t>
            </w:r>
            <w:r w:rsidR="002E0E2A">
              <w:rPr>
                <w:sz w:val="24"/>
                <w:lang w:val="en-US"/>
              </w:rPr>
              <w:t>;</w:t>
            </w:r>
          </w:p>
          <w:p w14:paraId="27D34384" w14:textId="1ACF8D30" w:rsidR="0005162A" w:rsidRPr="00381BDB" w:rsidRDefault="0005162A" w:rsidP="009032FF">
            <w:pPr>
              <w:pStyle w:val="TableParagraph"/>
              <w:numPr>
                <w:ilvl w:val="0"/>
                <w:numId w:val="31"/>
              </w:numPr>
              <w:tabs>
                <w:tab w:val="left" w:pos="577"/>
              </w:tabs>
              <w:spacing w:before="39" w:line="276" w:lineRule="auto"/>
              <w:ind w:right="102"/>
              <w:jc w:val="both"/>
              <w:rPr>
                <w:sz w:val="24"/>
              </w:rPr>
            </w:pPr>
            <w:r>
              <w:rPr>
                <w:sz w:val="24"/>
              </w:rPr>
              <w:t>activitatea grupului de acțiune antibullying;</w:t>
            </w:r>
          </w:p>
          <w:p w14:paraId="1F120A34" w14:textId="77777777" w:rsidR="000B7B96" w:rsidRPr="00381BDB" w:rsidRDefault="000B7B96" w:rsidP="009032FF">
            <w:pPr>
              <w:pStyle w:val="TableParagraph"/>
              <w:numPr>
                <w:ilvl w:val="0"/>
                <w:numId w:val="31"/>
              </w:numPr>
              <w:tabs>
                <w:tab w:val="left" w:pos="577"/>
              </w:tabs>
              <w:spacing w:before="39" w:line="276" w:lineRule="auto"/>
              <w:ind w:right="102"/>
              <w:jc w:val="both"/>
              <w:rPr>
                <w:sz w:val="24"/>
              </w:rPr>
            </w:pPr>
            <w:r w:rsidRPr="00381BDB">
              <w:rPr>
                <w:sz w:val="24"/>
              </w:rPr>
              <w:t>posibilități multiple de a accede la informații științifice și metodice de ultimă oră;</w:t>
            </w:r>
          </w:p>
          <w:p w14:paraId="121E3520" w14:textId="77777777" w:rsidR="000B7B96" w:rsidRPr="00381BDB" w:rsidRDefault="000B7B96" w:rsidP="009032FF">
            <w:pPr>
              <w:pStyle w:val="ListParagraph"/>
              <w:widowControl w:val="0"/>
              <w:numPr>
                <w:ilvl w:val="0"/>
                <w:numId w:val="31"/>
              </w:numPr>
              <w:autoSpaceDE w:val="0"/>
              <w:autoSpaceDN w:val="0"/>
              <w:spacing w:after="0"/>
              <w:ind w:right="102"/>
              <w:contextualSpacing w:val="0"/>
              <w:jc w:val="both"/>
              <w:rPr>
                <w:rFonts w:ascii="Times New Roman" w:eastAsia="Times New Roman" w:hAnsi="Times New Roman"/>
                <w:sz w:val="24"/>
                <w:lang w:eastAsia="ro-RO" w:bidi="ro-RO"/>
              </w:rPr>
            </w:pPr>
            <w:r w:rsidRPr="00381BDB">
              <w:rPr>
                <w:rFonts w:ascii="Times New Roman" w:eastAsia="Times New Roman" w:hAnsi="Times New Roman"/>
                <w:sz w:val="24"/>
                <w:lang w:eastAsia="ro-RO" w:bidi="ro-RO"/>
              </w:rPr>
              <w:t>formarea și stimularea resursei umane implicate în predarea/transmiterea de informații pentru educația privind schimbările climatice și mediul, care contribuie la creșterea gradului de sustenabilitate al unității prin oferirea de stimulente, recompense.</w:t>
            </w:r>
          </w:p>
        </w:tc>
        <w:tc>
          <w:tcPr>
            <w:tcW w:w="4730" w:type="dxa"/>
          </w:tcPr>
          <w:p w14:paraId="2BE8C400" w14:textId="77777777" w:rsidR="000B7B96" w:rsidRPr="00381BDB" w:rsidRDefault="000B7B96" w:rsidP="009032FF">
            <w:pPr>
              <w:pStyle w:val="TableParagraph"/>
              <w:numPr>
                <w:ilvl w:val="0"/>
                <w:numId w:val="31"/>
              </w:numPr>
              <w:tabs>
                <w:tab w:val="left" w:pos="661"/>
              </w:tabs>
              <w:spacing w:line="276" w:lineRule="auto"/>
              <w:ind w:right="151" w:hanging="275"/>
              <w:jc w:val="both"/>
              <w:rPr>
                <w:sz w:val="24"/>
              </w:rPr>
            </w:pPr>
            <w:r w:rsidRPr="00381BDB">
              <w:rPr>
                <w:sz w:val="24"/>
              </w:rPr>
              <w:t>comunicare deficitară între părinți și școală;</w:t>
            </w:r>
          </w:p>
          <w:p w14:paraId="1BB3F065" w14:textId="77777777" w:rsidR="000B7B96" w:rsidRPr="00381BDB" w:rsidRDefault="000B7B96" w:rsidP="009032FF">
            <w:pPr>
              <w:pStyle w:val="TableParagraph"/>
              <w:numPr>
                <w:ilvl w:val="0"/>
                <w:numId w:val="31"/>
              </w:numPr>
              <w:tabs>
                <w:tab w:val="left" w:pos="533"/>
                <w:tab w:val="left" w:pos="661"/>
              </w:tabs>
              <w:spacing w:line="276" w:lineRule="auto"/>
              <w:ind w:right="151" w:hanging="275"/>
              <w:jc w:val="both"/>
              <w:rPr>
                <w:sz w:val="24"/>
                <w:szCs w:val="24"/>
              </w:rPr>
            </w:pPr>
            <w:r w:rsidRPr="00381BDB">
              <w:rPr>
                <w:sz w:val="24"/>
              </w:rPr>
              <w:t>creșterea numărului copiilor încredințați spre creștere și educație unor terțe persoane, în lipsa părinților plecați în străinătate;</w:t>
            </w:r>
          </w:p>
          <w:p w14:paraId="06AB71CF" w14:textId="386E13AB" w:rsidR="00F15C64" w:rsidRDefault="00F15C64" w:rsidP="009032FF">
            <w:pPr>
              <w:pStyle w:val="TableParagraph"/>
              <w:numPr>
                <w:ilvl w:val="0"/>
                <w:numId w:val="31"/>
              </w:numPr>
              <w:tabs>
                <w:tab w:val="left" w:pos="533"/>
                <w:tab w:val="left" w:pos="661"/>
              </w:tabs>
              <w:ind w:right="151"/>
              <w:jc w:val="both"/>
              <w:rPr>
                <w:sz w:val="24"/>
                <w:szCs w:val="24"/>
              </w:rPr>
            </w:pPr>
            <w:r>
              <w:rPr>
                <w:sz w:val="24"/>
                <w:szCs w:val="24"/>
              </w:rPr>
              <w:t>s</w:t>
            </w:r>
            <w:r w:rsidRPr="00332CA9">
              <w:rPr>
                <w:sz w:val="24"/>
                <w:szCs w:val="24"/>
              </w:rPr>
              <w:t>căderea motivației și interesului cadrelor didactice pentru activitățile profesionale datorită salariilor mici;</w:t>
            </w:r>
          </w:p>
          <w:p w14:paraId="71F55352" w14:textId="1DCE603F" w:rsidR="00F15C64" w:rsidRPr="00F15C64" w:rsidRDefault="00F15C64" w:rsidP="009032FF">
            <w:pPr>
              <w:pStyle w:val="TableParagraph"/>
              <w:numPr>
                <w:ilvl w:val="0"/>
                <w:numId w:val="31"/>
              </w:numPr>
              <w:tabs>
                <w:tab w:val="left" w:pos="533"/>
                <w:tab w:val="left" w:pos="661"/>
              </w:tabs>
              <w:ind w:right="151"/>
              <w:jc w:val="both"/>
              <w:rPr>
                <w:sz w:val="24"/>
                <w:szCs w:val="24"/>
              </w:rPr>
            </w:pPr>
            <w:r w:rsidRPr="00F15C64">
              <w:rPr>
                <w:sz w:val="24"/>
                <w:szCs w:val="24"/>
              </w:rPr>
              <w:t>o depreciere a statutului profesorului în societate (plecând de la nivelul guvernării și încurajată de mass-media), ceea ce determină dificultăți în impunerea cadrului didactic, ca principal factor al educației, în fața beneficiarilor direcți și indirecți</w:t>
            </w:r>
            <w:r>
              <w:rPr>
                <w:sz w:val="24"/>
                <w:szCs w:val="24"/>
              </w:rPr>
              <w:t>;</w:t>
            </w:r>
          </w:p>
          <w:p w14:paraId="6EC3ABFD" w14:textId="5601A5A7" w:rsidR="0085085E" w:rsidRPr="0085085E" w:rsidRDefault="0085085E" w:rsidP="009032FF">
            <w:pPr>
              <w:pStyle w:val="TableParagraph"/>
              <w:numPr>
                <w:ilvl w:val="0"/>
                <w:numId w:val="31"/>
              </w:numPr>
              <w:tabs>
                <w:tab w:val="left" w:pos="533"/>
                <w:tab w:val="left" w:pos="661"/>
              </w:tabs>
              <w:spacing w:line="276" w:lineRule="auto"/>
              <w:ind w:right="151" w:hanging="275"/>
              <w:jc w:val="both"/>
              <w:rPr>
                <w:sz w:val="24"/>
                <w:szCs w:val="24"/>
              </w:rPr>
            </w:pPr>
            <w:r w:rsidRPr="0085085E">
              <w:rPr>
                <w:sz w:val="24"/>
                <w:lang w:val="en-US"/>
              </w:rPr>
              <w:t>posibilitatea creşterii ratei abandonului şcolar în condiţiile sociopolitice actuale;</w:t>
            </w:r>
          </w:p>
          <w:p w14:paraId="5AF1477C" w14:textId="77777777" w:rsidR="0085085E" w:rsidRPr="0085085E" w:rsidRDefault="0085085E" w:rsidP="009032FF">
            <w:pPr>
              <w:pStyle w:val="TableParagraph"/>
              <w:numPr>
                <w:ilvl w:val="0"/>
                <w:numId w:val="31"/>
              </w:numPr>
              <w:tabs>
                <w:tab w:val="left" w:pos="533"/>
                <w:tab w:val="left" w:pos="661"/>
              </w:tabs>
              <w:ind w:right="151"/>
              <w:jc w:val="both"/>
              <w:rPr>
                <w:sz w:val="24"/>
                <w:szCs w:val="24"/>
              </w:rPr>
            </w:pPr>
            <w:r w:rsidRPr="0085085E">
              <w:rPr>
                <w:sz w:val="24"/>
                <w:szCs w:val="24"/>
              </w:rPr>
              <w:t>diminuarea populaţiei şcolare;</w:t>
            </w:r>
          </w:p>
          <w:p w14:paraId="183CD88E" w14:textId="3B2BF0E5" w:rsidR="0085085E" w:rsidRPr="0085085E" w:rsidRDefault="0085085E" w:rsidP="009032FF">
            <w:pPr>
              <w:pStyle w:val="TableParagraph"/>
              <w:numPr>
                <w:ilvl w:val="0"/>
                <w:numId w:val="31"/>
              </w:numPr>
              <w:tabs>
                <w:tab w:val="left" w:pos="533"/>
                <w:tab w:val="left" w:pos="661"/>
              </w:tabs>
              <w:ind w:right="151"/>
              <w:jc w:val="both"/>
              <w:rPr>
                <w:sz w:val="24"/>
                <w:szCs w:val="24"/>
              </w:rPr>
            </w:pPr>
            <w:r w:rsidRPr="0085085E">
              <w:rPr>
                <w:sz w:val="24"/>
                <w:szCs w:val="24"/>
              </w:rPr>
              <w:t>lipsa unui mediu familial adecvat</w:t>
            </w:r>
            <w:r>
              <w:rPr>
                <w:sz w:val="24"/>
                <w:szCs w:val="24"/>
              </w:rPr>
              <w:t xml:space="preserve"> pe</w:t>
            </w:r>
            <w:r w:rsidRPr="0085085E">
              <w:rPr>
                <w:sz w:val="24"/>
                <w:szCs w:val="24"/>
              </w:rPr>
              <w:t>ntru unii elevi;</w:t>
            </w:r>
          </w:p>
          <w:p w14:paraId="175BF2F8" w14:textId="77777777" w:rsidR="000B7B96" w:rsidRPr="00381BDB" w:rsidRDefault="000B7B96" w:rsidP="009032FF">
            <w:pPr>
              <w:pStyle w:val="TableParagraph"/>
              <w:numPr>
                <w:ilvl w:val="0"/>
                <w:numId w:val="31"/>
              </w:numPr>
              <w:tabs>
                <w:tab w:val="left" w:pos="533"/>
                <w:tab w:val="left" w:pos="661"/>
              </w:tabs>
              <w:spacing w:line="276" w:lineRule="auto"/>
              <w:ind w:right="151" w:hanging="275"/>
              <w:jc w:val="both"/>
              <w:rPr>
                <w:sz w:val="24"/>
                <w:szCs w:val="24"/>
              </w:rPr>
            </w:pPr>
            <w:r w:rsidRPr="00381BDB">
              <w:rPr>
                <w:sz w:val="24"/>
              </w:rPr>
              <w:t>dezinteresul unor cadre didactice și elevi pentru o educație pentru mediu și schimbări climatice;</w:t>
            </w:r>
          </w:p>
          <w:p w14:paraId="3D84D548" w14:textId="344BAB91" w:rsidR="00332CA9" w:rsidRPr="00F15C64" w:rsidRDefault="000B7B96" w:rsidP="009032FF">
            <w:pPr>
              <w:pStyle w:val="TableParagraph"/>
              <w:numPr>
                <w:ilvl w:val="0"/>
                <w:numId w:val="31"/>
              </w:numPr>
              <w:tabs>
                <w:tab w:val="left" w:pos="533"/>
                <w:tab w:val="left" w:pos="661"/>
              </w:tabs>
              <w:spacing w:line="276" w:lineRule="auto"/>
              <w:ind w:right="151" w:hanging="275"/>
              <w:jc w:val="both"/>
              <w:rPr>
                <w:sz w:val="24"/>
                <w:szCs w:val="24"/>
              </w:rPr>
            </w:pPr>
            <w:r w:rsidRPr="00381BDB">
              <w:rPr>
                <w:sz w:val="24"/>
                <w:szCs w:val="24"/>
              </w:rPr>
              <w:t>neinformarea periodică a cadrelor privind deciziile legate de planul de mentenanţă sustenabilă a unității</w:t>
            </w:r>
            <w:r w:rsidR="0085085E">
              <w:rPr>
                <w:sz w:val="24"/>
                <w:szCs w:val="24"/>
              </w:rPr>
              <w:t>.</w:t>
            </w:r>
          </w:p>
        </w:tc>
      </w:tr>
      <w:bookmarkEnd w:id="38"/>
    </w:tbl>
    <w:p w14:paraId="3EAFBA80" w14:textId="77777777" w:rsidR="000B7B96" w:rsidRPr="00381BDB" w:rsidRDefault="000B7B96" w:rsidP="000B7B96">
      <w:pPr>
        <w:spacing w:before="36" w:after="0"/>
        <w:rPr>
          <w:rFonts w:ascii="Times New Roman" w:eastAsia="Times New Roman" w:hAnsi="Times New Roman"/>
          <w:sz w:val="28"/>
          <w:szCs w:val="28"/>
        </w:rPr>
      </w:pPr>
    </w:p>
    <w:tbl>
      <w:tblPr>
        <w:tblStyle w:val="TableGrid"/>
        <w:tblW w:w="0" w:type="auto"/>
        <w:tblLook w:val="04A0" w:firstRow="1" w:lastRow="0" w:firstColumn="1" w:lastColumn="0" w:noHBand="0" w:noVBand="1"/>
      </w:tblPr>
      <w:tblGrid>
        <w:gridCol w:w="4509"/>
        <w:gridCol w:w="87"/>
        <w:gridCol w:w="4754"/>
      </w:tblGrid>
      <w:tr w:rsidR="000B7B96" w:rsidRPr="00381BDB" w14:paraId="6E40EF6B" w14:textId="77777777" w:rsidTr="00F15C64">
        <w:trPr>
          <w:trHeight w:val="512"/>
        </w:trPr>
        <w:tc>
          <w:tcPr>
            <w:tcW w:w="9350" w:type="dxa"/>
            <w:gridSpan w:val="3"/>
            <w:shd w:val="clear" w:color="auto" w:fill="F4B083" w:themeFill="accent2" w:themeFillTint="99"/>
          </w:tcPr>
          <w:p w14:paraId="7692868E" w14:textId="77777777" w:rsidR="000B7B96" w:rsidRPr="00381BDB" w:rsidRDefault="000B7B96" w:rsidP="000F7E39">
            <w:pPr>
              <w:spacing w:before="36"/>
              <w:jc w:val="center"/>
              <w:rPr>
                <w:rFonts w:ascii="Times New Roman" w:eastAsia="Times New Roman" w:hAnsi="Times New Roman"/>
                <w:b/>
                <w:bCs/>
                <w:sz w:val="28"/>
                <w:szCs w:val="28"/>
              </w:rPr>
            </w:pPr>
            <w:bookmarkStart w:id="39" w:name="_Hlk128470802"/>
            <w:r w:rsidRPr="00F15C64">
              <w:rPr>
                <w:rFonts w:ascii="Times New Roman" w:eastAsia="Times New Roman" w:hAnsi="Times New Roman"/>
                <w:b/>
                <w:bCs/>
                <w:sz w:val="24"/>
                <w:szCs w:val="24"/>
              </w:rPr>
              <w:t>RESURSE MATERIALE ȘI FINANCIARE</w:t>
            </w:r>
          </w:p>
        </w:tc>
      </w:tr>
      <w:tr w:rsidR="00785F71" w:rsidRPr="00381BDB" w14:paraId="0F2EEAF7" w14:textId="77777777" w:rsidTr="00F15C64">
        <w:trPr>
          <w:trHeight w:val="287"/>
        </w:trPr>
        <w:tc>
          <w:tcPr>
            <w:tcW w:w="4596" w:type="dxa"/>
            <w:gridSpan w:val="2"/>
            <w:shd w:val="clear" w:color="auto" w:fill="F4B083" w:themeFill="accent2" w:themeFillTint="99"/>
          </w:tcPr>
          <w:p w14:paraId="4C2DC332" w14:textId="675E6D1A"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TARI</w:t>
            </w:r>
            <w:r>
              <w:rPr>
                <w:rFonts w:ascii="Times New Roman" w:eastAsia="Times New Roman" w:hAnsi="Times New Roman"/>
                <w:b/>
                <w:bCs/>
                <w:sz w:val="24"/>
                <w:szCs w:val="24"/>
              </w:rPr>
              <w:t xml:space="preserve"> (S</w:t>
            </w:r>
            <w:r w:rsidRPr="00785F71">
              <w:rPr>
                <w:rFonts w:ascii="Times New Roman" w:eastAsia="Times New Roman" w:hAnsi="Times New Roman"/>
                <w:b/>
                <w:bCs/>
                <w:sz w:val="24"/>
                <w:szCs w:val="24"/>
              </w:rPr>
              <w:t>trengths</w:t>
            </w:r>
            <w:r>
              <w:rPr>
                <w:rFonts w:ascii="Times New Roman" w:eastAsia="Times New Roman" w:hAnsi="Times New Roman"/>
                <w:b/>
                <w:bCs/>
                <w:sz w:val="24"/>
                <w:szCs w:val="24"/>
              </w:rPr>
              <w:t>)</w:t>
            </w:r>
          </w:p>
        </w:tc>
        <w:tc>
          <w:tcPr>
            <w:tcW w:w="4754" w:type="dxa"/>
            <w:shd w:val="clear" w:color="auto" w:fill="F4B083" w:themeFill="accent2" w:themeFillTint="99"/>
          </w:tcPr>
          <w:p w14:paraId="12A64197" w14:textId="23F202D8"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SLABE</w:t>
            </w:r>
            <w:r>
              <w:t xml:space="preserve"> (</w:t>
            </w:r>
            <w:r w:rsidRPr="00785F71">
              <w:rPr>
                <w:rFonts w:ascii="Times New Roman" w:eastAsia="Times New Roman" w:hAnsi="Times New Roman"/>
                <w:b/>
                <w:bCs/>
                <w:sz w:val="24"/>
                <w:szCs w:val="24"/>
              </w:rPr>
              <w:t>Weaknesses</w:t>
            </w:r>
            <w:r>
              <w:rPr>
                <w:rFonts w:ascii="Times New Roman" w:eastAsia="Times New Roman" w:hAnsi="Times New Roman"/>
                <w:b/>
                <w:bCs/>
                <w:sz w:val="24"/>
                <w:szCs w:val="24"/>
              </w:rPr>
              <w:t>)</w:t>
            </w:r>
          </w:p>
        </w:tc>
      </w:tr>
      <w:tr w:rsidR="000B7B96" w:rsidRPr="00381BDB" w14:paraId="55B44A5C" w14:textId="77777777" w:rsidTr="000F7E39">
        <w:tc>
          <w:tcPr>
            <w:tcW w:w="4596" w:type="dxa"/>
            <w:gridSpan w:val="2"/>
          </w:tcPr>
          <w:p w14:paraId="0D422073" w14:textId="542BEDE4" w:rsidR="00F15C64" w:rsidRPr="00DD72A4" w:rsidRDefault="00F15C64"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școala dispune de o bază materială bună, săli de clasă cu mobilier modern, laboratoare,</w:t>
            </w:r>
            <w:r w:rsidR="00535F66">
              <w:rPr>
                <w:rFonts w:ascii="Times New Roman" w:eastAsia="Times New Roman" w:hAnsi="Times New Roman"/>
                <w:iCs/>
                <w:sz w:val="24"/>
                <w:szCs w:val="24"/>
              </w:rPr>
              <w:t xml:space="preserve"> cabinete,</w:t>
            </w:r>
            <w:r w:rsidRPr="00DD72A4">
              <w:rPr>
                <w:rFonts w:ascii="Times New Roman" w:eastAsia="Times New Roman" w:hAnsi="Times New Roman"/>
                <w:iCs/>
                <w:sz w:val="24"/>
                <w:szCs w:val="24"/>
              </w:rPr>
              <w:t xml:space="preserve"> bibliotecă, sală de sport</w:t>
            </w:r>
            <w:r w:rsidR="00DD72A4" w:rsidRPr="00DD72A4">
              <w:rPr>
                <w:rFonts w:ascii="Times New Roman" w:eastAsia="Times New Roman" w:hAnsi="Times New Roman"/>
                <w:iCs/>
                <w:sz w:val="24"/>
                <w:szCs w:val="24"/>
              </w:rPr>
              <w:t>;</w:t>
            </w:r>
          </w:p>
          <w:p w14:paraId="7D226AE3" w14:textId="2C6B9056" w:rsidR="00F15C64" w:rsidRPr="00DD72A4" w:rsidRDefault="00F15C64"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hAnsi="Times New Roman"/>
                <w:iCs/>
                <w:sz w:val="24"/>
                <w:szCs w:val="24"/>
              </w:rPr>
              <w:t>u</w:t>
            </w:r>
            <w:r w:rsidR="000B7B96" w:rsidRPr="00DD72A4">
              <w:rPr>
                <w:rFonts w:ascii="Times New Roman" w:hAnsi="Times New Roman"/>
                <w:iCs/>
                <w:sz w:val="24"/>
                <w:szCs w:val="24"/>
                <w:lang w:val="en-US"/>
              </w:rPr>
              <w:t>tilizarea corespunzătoare și eficientă a resurselor financiare, în acord cu politicile şi obiectivele școlii, cu interesele elevilor, cu respectarea prevederilor legale;</w:t>
            </w:r>
          </w:p>
          <w:p w14:paraId="1531D565" w14:textId="77777777" w:rsidR="00F15C64" w:rsidRPr="00DD72A4" w:rsidRDefault="00F15C64"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asigurarea siguranței fizice și protecției elevilor, personalului și bunurilor unității;</w:t>
            </w:r>
          </w:p>
          <w:p w14:paraId="704124C3" w14:textId="77777777" w:rsidR="00DD72A4" w:rsidRPr="00DD72A4" w:rsidRDefault="00F15C64"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lastRenderedPageBreak/>
              <w:t>încadrarea în normele igienico-sanitare corespunzătoare;</w:t>
            </w:r>
          </w:p>
          <w:p w14:paraId="36030585" w14:textId="46B19244" w:rsidR="00F15C64" w:rsidRPr="00DD72A4" w:rsidRDefault="00F15C64"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stare fizică bună a bazei tehnico-materiale;</w:t>
            </w:r>
          </w:p>
          <w:p w14:paraId="229E0097" w14:textId="3699C735" w:rsidR="00F15C64" w:rsidRPr="00DD72A4" w:rsidRDefault="00F15C64"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accesul cadrelor didactice la calculatoarele, xerox-urile, imprimantele din unitatea de învățământ;</w:t>
            </w:r>
          </w:p>
          <w:p w14:paraId="22896AE3" w14:textId="681AA05F" w:rsidR="00F15C64" w:rsidRPr="00DD72A4" w:rsidRDefault="00F15C64"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antrenarea elevilor și părinților în activități de întreținere și înfrumusețare a claselor și holurilor școlii;</w:t>
            </w:r>
          </w:p>
          <w:p w14:paraId="358CEF1C" w14:textId="669BE660" w:rsidR="00F15C64" w:rsidRPr="00DD72A4" w:rsidRDefault="00DD72A4"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eastAsia="Times New Roman" w:hAnsi="Times New Roman"/>
                <w:iCs/>
                <w:sz w:val="24"/>
                <w:szCs w:val="24"/>
              </w:rPr>
              <w:t>o</w:t>
            </w:r>
            <w:r w:rsidR="00F15C64" w:rsidRPr="00DD72A4">
              <w:rPr>
                <w:rFonts w:ascii="Times New Roman" w:eastAsia="Times New Roman" w:hAnsi="Times New Roman"/>
                <w:iCs/>
                <w:sz w:val="24"/>
                <w:szCs w:val="24"/>
              </w:rPr>
              <w:t xml:space="preserve"> bună bază sportivă (sal</w:t>
            </w:r>
            <w:r w:rsidRPr="00DD72A4">
              <w:rPr>
                <w:rFonts w:ascii="Times New Roman" w:eastAsia="Times New Roman" w:hAnsi="Times New Roman"/>
                <w:iCs/>
                <w:sz w:val="24"/>
                <w:szCs w:val="24"/>
              </w:rPr>
              <w:t>ă</w:t>
            </w:r>
            <w:r w:rsidR="00F15C64" w:rsidRPr="00DD72A4">
              <w:rPr>
                <w:rFonts w:ascii="Times New Roman" w:eastAsia="Times New Roman" w:hAnsi="Times New Roman"/>
                <w:iCs/>
                <w:sz w:val="24"/>
                <w:szCs w:val="24"/>
              </w:rPr>
              <w:t xml:space="preserve"> de sport, suprafața sintetică).</w:t>
            </w:r>
          </w:p>
          <w:p w14:paraId="1C39E684" w14:textId="3DF3917C" w:rsidR="00DD72A4" w:rsidRPr="00DD72A4" w:rsidRDefault="000B7B96"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 xml:space="preserve">utilizarea PC şi programelor software în activitatea de </w:t>
            </w:r>
            <w:r w:rsidR="00DD72A4" w:rsidRPr="00DD72A4">
              <w:rPr>
                <w:rFonts w:ascii="Times New Roman" w:hAnsi="Times New Roman"/>
                <w:sz w:val="24"/>
              </w:rPr>
              <w:t>S</w:t>
            </w:r>
            <w:r w:rsidRPr="00DD72A4">
              <w:rPr>
                <w:rFonts w:ascii="Times New Roman" w:hAnsi="Times New Roman"/>
                <w:sz w:val="24"/>
              </w:rPr>
              <w:t xml:space="preserve">ecretariat şi </w:t>
            </w:r>
            <w:r w:rsidR="00DD72A4" w:rsidRPr="00DD72A4">
              <w:rPr>
                <w:rFonts w:ascii="Times New Roman" w:hAnsi="Times New Roman"/>
                <w:sz w:val="24"/>
              </w:rPr>
              <w:t>Contabilitate;</w:t>
            </w:r>
          </w:p>
          <w:p w14:paraId="242E29CF" w14:textId="77777777" w:rsidR="00DD72A4" w:rsidRPr="00DD72A4" w:rsidRDefault="00DD72A4"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c</w:t>
            </w:r>
            <w:r w:rsidR="000B7B96" w:rsidRPr="00DD72A4">
              <w:rPr>
                <w:rFonts w:ascii="Times New Roman" w:hAnsi="Times New Roman"/>
                <w:sz w:val="24"/>
              </w:rPr>
              <w:t xml:space="preserve">onexiunea la Internet a </w:t>
            </w:r>
            <w:r w:rsidRPr="00DD72A4">
              <w:rPr>
                <w:rFonts w:ascii="Times New Roman" w:hAnsi="Times New Roman"/>
                <w:sz w:val="24"/>
              </w:rPr>
              <w:t>unității de învățământ;</w:t>
            </w:r>
          </w:p>
          <w:p w14:paraId="694C4CD9" w14:textId="77777777" w:rsidR="00DD72A4" w:rsidRPr="00DD72A4" w:rsidRDefault="000B7B96"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dotarea cu fond de carte şi materiale sportive pentru sala de</w:t>
            </w:r>
            <w:r w:rsidRPr="00DD72A4">
              <w:rPr>
                <w:rFonts w:ascii="Times New Roman" w:hAnsi="Times New Roman"/>
                <w:spacing w:val="-7"/>
                <w:sz w:val="24"/>
              </w:rPr>
              <w:t xml:space="preserve"> </w:t>
            </w:r>
            <w:r w:rsidRPr="00DD72A4">
              <w:rPr>
                <w:rFonts w:ascii="Times New Roman" w:hAnsi="Times New Roman"/>
                <w:sz w:val="24"/>
              </w:rPr>
              <w:t>sport;</w:t>
            </w:r>
          </w:p>
          <w:p w14:paraId="1ECC56AD" w14:textId="6927D84E" w:rsidR="00DD72A4" w:rsidRPr="00DD72A4" w:rsidRDefault="000B7B96"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burse sociale, burse de merit, rechizite, Programul pentru școli al României;</w:t>
            </w:r>
          </w:p>
          <w:p w14:paraId="79146465" w14:textId="77777777" w:rsidR="00DD72A4" w:rsidRPr="00DD72A4" w:rsidRDefault="000B7B96"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existenţa bazei de date privind populaţia şcolară, cadrele didactice, normarea, mişcarea de personal, examene naţionale, documente şi acte</w:t>
            </w:r>
            <w:r w:rsidRPr="00DD72A4">
              <w:rPr>
                <w:rFonts w:ascii="Times New Roman" w:hAnsi="Times New Roman"/>
                <w:spacing w:val="-5"/>
                <w:sz w:val="24"/>
              </w:rPr>
              <w:t xml:space="preserve"> </w:t>
            </w:r>
            <w:r w:rsidRPr="00DD72A4">
              <w:rPr>
                <w:rFonts w:ascii="Times New Roman" w:hAnsi="Times New Roman"/>
                <w:sz w:val="24"/>
              </w:rPr>
              <w:t>normative;</w:t>
            </w:r>
          </w:p>
          <w:p w14:paraId="705711E4" w14:textId="77777777" w:rsidR="00DD72A4" w:rsidRPr="00DD72A4" w:rsidRDefault="000B7B96"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hAnsi="Times New Roman"/>
                <w:sz w:val="24"/>
              </w:rPr>
              <w:t>existența unui mobilier adecvat vârstei elevilor și a unor spații pentru desfășurarea activităților;</w:t>
            </w:r>
          </w:p>
          <w:p w14:paraId="7A242206" w14:textId="77777777" w:rsidR="00DD72A4" w:rsidRPr="00DD72A4" w:rsidRDefault="000B7B96"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hAnsi="Times New Roman"/>
                <w:iCs/>
                <w:sz w:val="24"/>
                <w:szCs w:val="24"/>
              </w:rPr>
              <w:t>disponibilitatea noilor tehnologii pentru diversificarea metodelor de predare – învățare și interacțiune la clasă;</w:t>
            </w:r>
          </w:p>
          <w:p w14:paraId="1C567C91" w14:textId="77777777" w:rsidR="00DD72A4" w:rsidRPr="00DD72A4" w:rsidRDefault="000B7B96"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hAnsi="Times New Roman"/>
                <w:iCs/>
                <w:sz w:val="24"/>
                <w:szCs w:val="24"/>
              </w:rPr>
              <w:t>crearea unui plan de mentenanță sustenabilă a unității</w:t>
            </w:r>
            <w:r w:rsidR="00DD72A4" w:rsidRPr="00DD72A4">
              <w:rPr>
                <w:rFonts w:ascii="Times New Roman" w:hAnsi="Times New Roman"/>
                <w:iCs/>
                <w:sz w:val="24"/>
                <w:szCs w:val="24"/>
              </w:rPr>
              <w:t>;</w:t>
            </w:r>
          </w:p>
          <w:p w14:paraId="2739A65F" w14:textId="29E1E823" w:rsidR="00DD72A4" w:rsidRPr="00DD72A4" w:rsidRDefault="00DD72A4" w:rsidP="0022033E">
            <w:pPr>
              <w:pStyle w:val="ListParagraph"/>
              <w:numPr>
                <w:ilvl w:val="0"/>
                <w:numId w:val="16"/>
              </w:numPr>
              <w:ind w:right="78"/>
              <w:jc w:val="both"/>
              <w:rPr>
                <w:rFonts w:ascii="Times New Roman" w:eastAsia="Times New Roman" w:hAnsi="Times New Roman"/>
                <w:iCs/>
                <w:sz w:val="24"/>
                <w:szCs w:val="24"/>
              </w:rPr>
            </w:pPr>
            <w:r w:rsidRPr="00DD72A4">
              <w:rPr>
                <w:rFonts w:ascii="Times New Roman" w:hAnsi="Times New Roman"/>
                <w:iCs/>
                <w:sz w:val="24"/>
                <w:szCs w:val="24"/>
                <w:lang w:val="it-IT"/>
              </w:rPr>
              <w:t>preocuparea pentru îmbunătățirea bazei materiale și reabilitării/modernizării școlii</w:t>
            </w:r>
            <w:r>
              <w:rPr>
                <w:rFonts w:ascii="Times New Roman" w:hAnsi="Times New Roman"/>
                <w:iCs/>
                <w:sz w:val="24"/>
                <w:szCs w:val="24"/>
                <w:lang w:val="it-IT"/>
              </w:rPr>
              <w:t>.</w:t>
            </w:r>
          </w:p>
        </w:tc>
        <w:tc>
          <w:tcPr>
            <w:tcW w:w="4754" w:type="dxa"/>
          </w:tcPr>
          <w:p w14:paraId="69B06519" w14:textId="77777777" w:rsidR="000B7B96" w:rsidRPr="00DD72A4" w:rsidRDefault="000B7B96" w:rsidP="0022033E">
            <w:pPr>
              <w:pStyle w:val="ListParagraph"/>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szCs w:val="24"/>
              </w:rPr>
            </w:pPr>
            <w:r w:rsidRPr="00DD72A4">
              <w:rPr>
                <w:rFonts w:ascii="Times New Roman" w:hAnsi="Times New Roman"/>
                <w:sz w:val="24"/>
                <w:szCs w:val="24"/>
              </w:rPr>
              <w:lastRenderedPageBreak/>
              <w:t>deteriorarea mobilierului în unele spaţii de</w:t>
            </w:r>
            <w:r w:rsidRPr="00DD72A4">
              <w:rPr>
                <w:rFonts w:ascii="Times New Roman" w:hAnsi="Times New Roman"/>
                <w:spacing w:val="-2"/>
                <w:sz w:val="24"/>
                <w:szCs w:val="24"/>
              </w:rPr>
              <w:t xml:space="preserve"> </w:t>
            </w:r>
            <w:r w:rsidRPr="00DD72A4">
              <w:rPr>
                <w:rFonts w:ascii="Times New Roman" w:hAnsi="Times New Roman"/>
                <w:sz w:val="24"/>
                <w:szCs w:val="24"/>
              </w:rPr>
              <w:t>învăţământ;</w:t>
            </w:r>
          </w:p>
          <w:p w14:paraId="0A1A1193" w14:textId="77777777" w:rsidR="00DD72A4" w:rsidRPr="00DD72A4" w:rsidRDefault="000B7B96" w:rsidP="0022033E">
            <w:pPr>
              <w:pStyle w:val="ListParagraph"/>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szCs w:val="24"/>
              </w:rPr>
            </w:pPr>
            <w:r w:rsidRPr="00DD72A4">
              <w:rPr>
                <w:rFonts w:ascii="Times New Roman" w:hAnsi="Times New Roman"/>
                <w:sz w:val="24"/>
                <w:szCs w:val="24"/>
              </w:rPr>
              <w:t>deteriorarea grupurilor sanitare datorită supraaglomerării acestora în timpul</w:t>
            </w:r>
            <w:r w:rsidRPr="00DD72A4">
              <w:rPr>
                <w:rFonts w:ascii="Times New Roman" w:hAnsi="Times New Roman"/>
                <w:spacing w:val="-10"/>
                <w:sz w:val="24"/>
                <w:szCs w:val="24"/>
              </w:rPr>
              <w:t xml:space="preserve"> </w:t>
            </w:r>
            <w:r w:rsidRPr="00DD72A4">
              <w:rPr>
                <w:rFonts w:ascii="Times New Roman" w:hAnsi="Times New Roman"/>
                <w:sz w:val="24"/>
                <w:szCs w:val="24"/>
              </w:rPr>
              <w:t>pauzelor;</w:t>
            </w:r>
          </w:p>
          <w:p w14:paraId="14AA6CB1" w14:textId="77777777" w:rsidR="00DD72A4" w:rsidRPr="00DD72A4" w:rsidRDefault="00DD72A4" w:rsidP="0022033E">
            <w:pPr>
              <w:pStyle w:val="ListParagraph"/>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szCs w:val="24"/>
              </w:rPr>
            </w:pPr>
            <w:r w:rsidRPr="00DD72A4">
              <w:rPr>
                <w:rFonts w:ascii="Times New Roman" w:hAnsi="Times New Roman"/>
                <w:sz w:val="24"/>
                <w:szCs w:val="24"/>
                <w:lang w:val="it-IT"/>
              </w:rPr>
              <w:t>numărul insuficient de calculatoare raportat la numărul elevilor din școală;</w:t>
            </w:r>
          </w:p>
          <w:p w14:paraId="32AD22B0" w14:textId="23CA99EB" w:rsidR="00DD72A4" w:rsidRPr="00DD72A4" w:rsidRDefault="00DD72A4" w:rsidP="0022033E">
            <w:pPr>
              <w:pStyle w:val="ListParagraph"/>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szCs w:val="24"/>
              </w:rPr>
            </w:pPr>
            <w:r w:rsidRPr="00DD72A4">
              <w:rPr>
                <w:rFonts w:ascii="Times New Roman" w:hAnsi="Times New Roman"/>
                <w:sz w:val="24"/>
                <w:szCs w:val="24"/>
                <w:lang w:val="it-IT"/>
              </w:rPr>
              <w:t>lipsa fondurilor pentru recompensarea activităților de performanță ale elevilor și cadrelor didactice;</w:t>
            </w:r>
          </w:p>
          <w:p w14:paraId="2E7FA277" w14:textId="6ECE540D" w:rsidR="00DD72A4" w:rsidRDefault="00DD72A4" w:rsidP="00DD72A4">
            <w:pPr>
              <w:pStyle w:val="ListParagraph"/>
              <w:widowControl w:val="0"/>
              <w:tabs>
                <w:tab w:val="left" w:pos="540"/>
              </w:tabs>
              <w:autoSpaceDE w:val="0"/>
              <w:autoSpaceDN w:val="0"/>
              <w:spacing w:after="0"/>
              <w:ind w:left="540" w:right="151"/>
              <w:contextualSpacing w:val="0"/>
              <w:jc w:val="both"/>
              <w:rPr>
                <w:rFonts w:ascii="Times New Roman" w:hAnsi="Times New Roman"/>
                <w:sz w:val="24"/>
                <w:szCs w:val="24"/>
              </w:rPr>
            </w:pPr>
          </w:p>
          <w:p w14:paraId="7C7B5A13" w14:textId="77777777" w:rsidR="00704D85" w:rsidRPr="00DD72A4" w:rsidRDefault="00704D85" w:rsidP="00DD72A4">
            <w:pPr>
              <w:pStyle w:val="ListParagraph"/>
              <w:widowControl w:val="0"/>
              <w:tabs>
                <w:tab w:val="left" w:pos="540"/>
              </w:tabs>
              <w:autoSpaceDE w:val="0"/>
              <w:autoSpaceDN w:val="0"/>
              <w:spacing w:after="0"/>
              <w:ind w:left="540" w:right="151"/>
              <w:contextualSpacing w:val="0"/>
              <w:jc w:val="both"/>
              <w:rPr>
                <w:rFonts w:ascii="Times New Roman" w:hAnsi="Times New Roman"/>
                <w:sz w:val="24"/>
                <w:szCs w:val="24"/>
              </w:rPr>
            </w:pPr>
          </w:p>
          <w:p w14:paraId="5F6CE242" w14:textId="77777777" w:rsidR="000B7B96" w:rsidRPr="00DD72A4" w:rsidRDefault="00DD72A4" w:rsidP="0022033E">
            <w:pPr>
              <w:pStyle w:val="ListParagraph"/>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szCs w:val="24"/>
              </w:rPr>
            </w:pPr>
            <w:r w:rsidRPr="00DD72A4">
              <w:rPr>
                <w:rFonts w:ascii="Times New Roman" w:hAnsi="Times New Roman"/>
                <w:sz w:val="24"/>
                <w:szCs w:val="24"/>
                <w:lang w:val="it-IT"/>
              </w:rPr>
              <w:lastRenderedPageBreak/>
              <w:t>slaba implicare a elevilor în păstrarea bazei materiale a școlii;</w:t>
            </w:r>
          </w:p>
          <w:p w14:paraId="37F425A4" w14:textId="77777777" w:rsidR="00DD72A4" w:rsidRPr="00DD72A4" w:rsidRDefault="00DD72A4" w:rsidP="0022033E">
            <w:pPr>
              <w:pStyle w:val="ListParagraph"/>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szCs w:val="24"/>
              </w:rPr>
            </w:pPr>
            <w:r w:rsidRPr="00DD72A4">
              <w:rPr>
                <w:rFonts w:ascii="Times New Roman" w:hAnsi="Times New Roman"/>
                <w:sz w:val="24"/>
                <w:szCs w:val="24"/>
              </w:rPr>
              <w:t>deteriorarea sau sustragerea bunurilor unităţii de învăţământ de către unii elevi;</w:t>
            </w:r>
          </w:p>
          <w:p w14:paraId="228B5122" w14:textId="6ACDF374" w:rsidR="00DD72A4" w:rsidRPr="00DD72A4" w:rsidRDefault="00DD72A4" w:rsidP="0022033E">
            <w:pPr>
              <w:pStyle w:val="ListParagraph"/>
              <w:widowControl w:val="0"/>
              <w:numPr>
                <w:ilvl w:val="1"/>
                <w:numId w:val="13"/>
              </w:numPr>
              <w:tabs>
                <w:tab w:val="left" w:pos="540"/>
              </w:tabs>
              <w:autoSpaceDE w:val="0"/>
              <w:autoSpaceDN w:val="0"/>
              <w:spacing w:after="0"/>
              <w:ind w:left="540" w:right="151"/>
              <w:contextualSpacing w:val="0"/>
              <w:jc w:val="both"/>
              <w:rPr>
                <w:rFonts w:ascii="Times New Roman" w:hAnsi="Times New Roman"/>
                <w:sz w:val="24"/>
              </w:rPr>
            </w:pPr>
            <w:r w:rsidRPr="00DD72A4">
              <w:rPr>
                <w:rFonts w:ascii="Times New Roman" w:hAnsi="Times New Roman"/>
                <w:sz w:val="24"/>
                <w:szCs w:val="24"/>
              </w:rPr>
              <w:t>distrugerea sau deteriorarea manualelor şcolare de către unii elevi.</w:t>
            </w:r>
          </w:p>
        </w:tc>
      </w:tr>
      <w:tr w:rsidR="00785F71" w:rsidRPr="00381BDB" w14:paraId="19954731" w14:textId="77777777" w:rsidTr="00DD72A4">
        <w:tc>
          <w:tcPr>
            <w:tcW w:w="4596" w:type="dxa"/>
            <w:gridSpan w:val="2"/>
            <w:shd w:val="clear" w:color="auto" w:fill="F4B083" w:themeFill="accent2" w:themeFillTint="99"/>
          </w:tcPr>
          <w:p w14:paraId="0095906E" w14:textId="09672AE7" w:rsidR="00785F71" w:rsidRPr="00381BDB" w:rsidRDefault="00785F71" w:rsidP="00377D4C">
            <w:pPr>
              <w:spacing w:before="36"/>
              <w:ind w:left="432"/>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lastRenderedPageBreak/>
              <w:t>OPORTUNITĂȚI</w:t>
            </w:r>
            <w:r>
              <w:rPr>
                <w:rFonts w:ascii="Times New Roman" w:eastAsia="Times New Roman" w:hAnsi="Times New Roman"/>
                <w:b/>
                <w:bCs/>
                <w:sz w:val="24"/>
                <w:szCs w:val="24"/>
              </w:rPr>
              <w:t xml:space="preserve"> (</w:t>
            </w:r>
            <w:r w:rsidRPr="00785F71">
              <w:rPr>
                <w:rFonts w:ascii="Times New Roman" w:eastAsia="Times New Roman" w:hAnsi="Times New Roman"/>
                <w:b/>
                <w:bCs/>
                <w:sz w:val="24"/>
                <w:szCs w:val="24"/>
              </w:rPr>
              <w:t>Opportunities</w:t>
            </w:r>
            <w:r>
              <w:rPr>
                <w:rFonts w:ascii="Times New Roman" w:eastAsia="Times New Roman" w:hAnsi="Times New Roman"/>
                <w:b/>
                <w:bCs/>
                <w:sz w:val="24"/>
                <w:szCs w:val="24"/>
              </w:rPr>
              <w:t>)</w:t>
            </w:r>
          </w:p>
        </w:tc>
        <w:tc>
          <w:tcPr>
            <w:tcW w:w="4754" w:type="dxa"/>
            <w:shd w:val="clear" w:color="auto" w:fill="F4B083" w:themeFill="accent2" w:themeFillTint="99"/>
          </w:tcPr>
          <w:p w14:paraId="04D279BF" w14:textId="646E0EB0"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AMENINȚĂRI</w:t>
            </w:r>
            <w:r>
              <w:t xml:space="preserve"> (</w:t>
            </w:r>
            <w:r w:rsidRPr="00785F71">
              <w:rPr>
                <w:rFonts w:ascii="Times New Roman" w:eastAsia="Times New Roman" w:hAnsi="Times New Roman"/>
                <w:b/>
                <w:bCs/>
                <w:sz w:val="24"/>
                <w:szCs w:val="24"/>
              </w:rPr>
              <w:t>Threats</w:t>
            </w:r>
            <w:r>
              <w:rPr>
                <w:rFonts w:ascii="Times New Roman" w:eastAsia="Times New Roman" w:hAnsi="Times New Roman"/>
                <w:b/>
                <w:bCs/>
                <w:sz w:val="24"/>
                <w:szCs w:val="24"/>
              </w:rPr>
              <w:t>)</w:t>
            </w:r>
          </w:p>
        </w:tc>
      </w:tr>
      <w:tr w:rsidR="000B7B96" w:rsidRPr="00381BDB" w14:paraId="5AE69DE4" w14:textId="77777777" w:rsidTr="000F7E39">
        <w:tc>
          <w:tcPr>
            <w:tcW w:w="4596" w:type="dxa"/>
            <w:gridSpan w:val="2"/>
          </w:tcPr>
          <w:p w14:paraId="0ED8E79F" w14:textId="3452374B" w:rsidR="000B7B96" w:rsidRDefault="000B7B96" w:rsidP="009032FF">
            <w:pPr>
              <w:pStyle w:val="TableParagraph"/>
              <w:numPr>
                <w:ilvl w:val="0"/>
                <w:numId w:val="31"/>
              </w:numPr>
              <w:tabs>
                <w:tab w:val="left" w:pos="576"/>
                <w:tab w:val="left" w:pos="577"/>
              </w:tabs>
              <w:spacing w:before="5" w:line="276" w:lineRule="auto"/>
              <w:ind w:right="85"/>
              <w:jc w:val="both"/>
              <w:rPr>
                <w:sz w:val="24"/>
              </w:rPr>
            </w:pPr>
            <w:r w:rsidRPr="00381BDB">
              <w:rPr>
                <w:sz w:val="24"/>
              </w:rPr>
              <w:t>oportunități de finanțare extrabugetară identificate de școală prin contracte de sponsorizări, dotări și parteneriate;</w:t>
            </w:r>
          </w:p>
          <w:p w14:paraId="51200E90" w14:textId="77777777" w:rsidR="00535F66" w:rsidRPr="00381BDB" w:rsidRDefault="00535F66" w:rsidP="00535F66">
            <w:pPr>
              <w:pStyle w:val="TableParagraph"/>
              <w:tabs>
                <w:tab w:val="left" w:pos="576"/>
                <w:tab w:val="left" w:pos="577"/>
              </w:tabs>
              <w:spacing w:before="5" w:line="276" w:lineRule="auto"/>
              <w:ind w:right="85"/>
              <w:jc w:val="both"/>
              <w:rPr>
                <w:sz w:val="24"/>
              </w:rPr>
            </w:pPr>
          </w:p>
          <w:p w14:paraId="323A778A" w14:textId="77777777" w:rsidR="000B7B96" w:rsidRPr="00381BDB" w:rsidRDefault="000B7B96" w:rsidP="009032FF">
            <w:pPr>
              <w:pStyle w:val="TableParagraph"/>
              <w:numPr>
                <w:ilvl w:val="0"/>
                <w:numId w:val="31"/>
              </w:numPr>
              <w:tabs>
                <w:tab w:val="left" w:pos="576"/>
                <w:tab w:val="left" w:pos="577"/>
              </w:tabs>
              <w:spacing w:before="5" w:line="276" w:lineRule="auto"/>
              <w:ind w:right="85"/>
              <w:jc w:val="both"/>
              <w:rPr>
                <w:sz w:val="24"/>
              </w:rPr>
            </w:pPr>
            <w:r w:rsidRPr="00381BDB">
              <w:rPr>
                <w:sz w:val="24"/>
              </w:rPr>
              <w:lastRenderedPageBreak/>
              <w:t>sprijinirea elevilor provenind din medii sociale defavorizate, prin programe guvernamentale;</w:t>
            </w:r>
          </w:p>
          <w:p w14:paraId="0808BEB0" w14:textId="77777777" w:rsidR="000B7B96" w:rsidRPr="00381BDB" w:rsidRDefault="000B7B96" w:rsidP="009032FF">
            <w:pPr>
              <w:pStyle w:val="TableParagraph"/>
              <w:numPr>
                <w:ilvl w:val="0"/>
                <w:numId w:val="31"/>
              </w:numPr>
              <w:tabs>
                <w:tab w:val="left" w:pos="576"/>
                <w:tab w:val="left" w:pos="577"/>
              </w:tabs>
              <w:spacing w:before="5" w:line="276" w:lineRule="auto"/>
              <w:ind w:right="85"/>
              <w:jc w:val="both"/>
              <w:rPr>
                <w:sz w:val="24"/>
              </w:rPr>
            </w:pPr>
            <w:r w:rsidRPr="00381BDB">
              <w:rPr>
                <w:sz w:val="24"/>
              </w:rPr>
              <w:t>existența unor ONG-uri, firme private care finanțează proiecte educaționale;</w:t>
            </w:r>
          </w:p>
          <w:p w14:paraId="52880B8D" w14:textId="77777777" w:rsidR="000B7B96" w:rsidRPr="00381BDB" w:rsidRDefault="000B7B96" w:rsidP="009032FF">
            <w:pPr>
              <w:pStyle w:val="TableParagraph"/>
              <w:numPr>
                <w:ilvl w:val="0"/>
                <w:numId w:val="31"/>
              </w:numPr>
              <w:tabs>
                <w:tab w:val="left" w:pos="576"/>
                <w:tab w:val="left" w:pos="577"/>
              </w:tabs>
              <w:spacing w:before="1" w:line="276" w:lineRule="auto"/>
              <w:ind w:right="85"/>
              <w:jc w:val="both"/>
              <w:rPr>
                <w:sz w:val="24"/>
              </w:rPr>
            </w:pPr>
            <w:r w:rsidRPr="00381BDB">
              <w:rPr>
                <w:sz w:val="24"/>
              </w:rPr>
              <w:t>sprijinirea școlarizării elevilor și performanței în educație, prin acordarea de burse și alte facilități;</w:t>
            </w:r>
          </w:p>
          <w:p w14:paraId="4830011B" w14:textId="77777777" w:rsidR="000B7B96" w:rsidRPr="00381BDB" w:rsidRDefault="000B7B96" w:rsidP="0022033E">
            <w:pPr>
              <w:pStyle w:val="ListParagraph"/>
              <w:widowControl w:val="0"/>
              <w:numPr>
                <w:ilvl w:val="1"/>
                <w:numId w:val="13"/>
              </w:numPr>
              <w:tabs>
                <w:tab w:val="left" w:pos="54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 xml:space="preserve">continuarea extinderii </w:t>
            </w:r>
            <w:r w:rsidRPr="00381BDB">
              <w:rPr>
                <w:rFonts w:ascii="Times New Roman" w:hAnsi="Times New Roman"/>
                <w:spacing w:val="-3"/>
                <w:sz w:val="24"/>
              </w:rPr>
              <w:t>IT;</w:t>
            </w:r>
          </w:p>
          <w:p w14:paraId="74A73D53" w14:textId="77777777" w:rsidR="000B7B96" w:rsidRPr="00381BDB" w:rsidRDefault="000B7B96" w:rsidP="0022033E">
            <w:pPr>
              <w:pStyle w:val="ListParagraph"/>
              <w:widowControl w:val="0"/>
              <w:numPr>
                <w:ilvl w:val="1"/>
                <w:numId w:val="13"/>
              </w:numPr>
              <w:tabs>
                <w:tab w:val="left" w:pos="54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utilizarea ca infrastructură educațională a zonelor verzi din jurul unității de învățământ sau din interiorul acesteia;</w:t>
            </w:r>
          </w:p>
          <w:p w14:paraId="4EE89528" w14:textId="77777777" w:rsidR="000B7B96" w:rsidRPr="00381BDB" w:rsidRDefault="000B7B96" w:rsidP="0022033E">
            <w:pPr>
              <w:pStyle w:val="ListParagraph"/>
              <w:widowControl w:val="0"/>
              <w:numPr>
                <w:ilvl w:val="1"/>
                <w:numId w:val="13"/>
              </w:numPr>
              <w:tabs>
                <w:tab w:val="left" w:pos="54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utilizarea mediului exterior clădirii unității ca un context integrat pentru învăţare;</w:t>
            </w:r>
          </w:p>
          <w:p w14:paraId="4BAF110C" w14:textId="77777777" w:rsidR="000B7B96" w:rsidRPr="00381BDB" w:rsidRDefault="000B7B96" w:rsidP="0022033E">
            <w:pPr>
              <w:pStyle w:val="ListParagraph"/>
              <w:widowControl w:val="0"/>
              <w:numPr>
                <w:ilvl w:val="1"/>
                <w:numId w:val="13"/>
              </w:numPr>
              <w:tabs>
                <w:tab w:val="left" w:pos="54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reabilitatea unității de învățământ, în vederea creșterii gradului de sustenabilitate și a reducerii amprentei de carbon.</w:t>
            </w:r>
          </w:p>
        </w:tc>
        <w:tc>
          <w:tcPr>
            <w:tcW w:w="4754" w:type="dxa"/>
          </w:tcPr>
          <w:p w14:paraId="162DDA52" w14:textId="55DB8DBE" w:rsidR="000B7B96" w:rsidRPr="00535F66" w:rsidRDefault="000B7B96" w:rsidP="009032FF">
            <w:pPr>
              <w:pStyle w:val="TableParagraph"/>
              <w:numPr>
                <w:ilvl w:val="0"/>
                <w:numId w:val="31"/>
              </w:numPr>
              <w:tabs>
                <w:tab w:val="left" w:pos="601"/>
              </w:tabs>
              <w:spacing w:line="276" w:lineRule="auto"/>
              <w:ind w:right="61"/>
              <w:jc w:val="both"/>
              <w:rPr>
                <w:sz w:val="24"/>
                <w:szCs w:val="24"/>
              </w:rPr>
            </w:pPr>
            <w:r w:rsidRPr="00381BDB">
              <w:rPr>
                <w:sz w:val="24"/>
              </w:rPr>
              <w:lastRenderedPageBreak/>
              <w:t>conexiune slabă la internet</w:t>
            </w:r>
            <w:r w:rsidR="00DD72A4">
              <w:rPr>
                <w:sz w:val="24"/>
              </w:rPr>
              <w:t xml:space="preserve"> în unele spații ale unității sau defectarea perioadică a rețelei de internet;</w:t>
            </w:r>
          </w:p>
          <w:p w14:paraId="62D98D49" w14:textId="77777777" w:rsidR="00535F66" w:rsidRPr="00381BDB" w:rsidRDefault="00535F66" w:rsidP="00535F66">
            <w:pPr>
              <w:pStyle w:val="TableParagraph"/>
              <w:tabs>
                <w:tab w:val="left" w:pos="601"/>
              </w:tabs>
              <w:spacing w:line="276" w:lineRule="auto"/>
              <w:ind w:left="576" w:right="61"/>
              <w:jc w:val="both"/>
              <w:rPr>
                <w:sz w:val="24"/>
                <w:szCs w:val="24"/>
              </w:rPr>
            </w:pPr>
          </w:p>
          <w:p w14:paraId="12EA5288" w14:textId="14A0041E" w:rsidR="000B7B96" w:rsidRPr="00377D4C" w:rsidRDefault="000B7B96" w:rsidP="009032FF">
            <w:pPr>
              <w:pStyle w:val="TableParagraph"/>
              <w:numPr>
                <w:ilvl w:val="0"/>
                <w:numId w:val="31"/>
              </w:numPr>
              <w:tabs>
                <w:tab w:val="left" w:pos="601"/>
              </w:tabs>
              <w:spacing w:line="276" w:lineRule="auto"/>
              <w:ind w:right="61"/>
              <w:jc w:val="both"/>
              <w:rPr>
                <w:sz w:val="24"/>
                <w:szCs w:val="24"/>
              </w:rPr>
            </w:pPr>
            <w:r w:rsidRPr="00381BDB">
              <w:rPr>
                <w:sz w:val="24"/>
              </w:rPr>
              <w:lastRenderedPageBreak/>
              <w:t>finanțare</w:t>
            </w:r>
            <w:r w:rsidR="00DD72A4">
              <w:rPr>
                <w:sz w:val="24"/>
              </w:rPr>
              <w:t>a</w:t>
            </w:r>
            <w:r w:rsidRPr="00381BDB">
              <w:rPr>
                <w:sz w:val="24"/>
              </w:rPr>
              <w:t xml:space="preserve"> insuficientă a unități</w:t>
            </w:r>
            <w:r w:rsidR="00DD72A4">
              <w:rPr>
                <w:sz w:val="24"/>
              </w:rPr>
              <w:t xml:space="preserve">i </w:t>
            </w:r>
            <w:r w:rsidRPr="00381BDB">
              <w:rPr>
                <w:sz w:val="24"/>
              </w:rPr>
              <w:t>de învățământ, ca urmare a aplicării costului standard per elev;</w:t>
            </w:r>
          </w:p>
          <w:p w14:paraId="04AE4710" w14:textId="01C85C98" w:rsidR="00377D4C" w:rsidRPr="00381BDB" w:rsidRDefault="00377D4C" w:rsidP="009032FF">
            <w:pPr>
              <w:pStyle w:val="TableParagraph"/>
              <w:numPr>
                <w:ilvl w:val="0"/>
                <w:numId w:val="31"/>
              </w:numPr>
              <w:tabs>
                <w:tab w:val="left" w:pos="601"/>
              </w:tabs>
              <w:spacing w:line="276" w:lineRule="auto"/>
              <w:ind w:right="61"/>
              <w:jc w:val="both"/>
              <w:rPr>
                <w:sz w:val="24"/>
                <w:szCs w:val="24"/>
              </w:rPr>
            </w:pPr>
            <w:r>
              <w:rPr>
                <w:sz w:val="24"/>
                <w:szCs w:val="24"/>
              </w:rPr>
              <w:t>c</w:t>
            </w:r>
            <w:r w:rsidRPr="00377D4C">
              <w:rPr>
                <w:sz w:val="24"/>
                <w:szCs w:val="24"/>
              </w:rPr>
              <w:t>onștiința morală a elevilor privind păstarea și întreținerea spațiilor școlare</w:t>
            </w:r>
            <w:r>
              <w:rPr>
                <w:sz w:val="24"/>
                <w:szCs w:val="24"/>
              </w:rPr>
              <w:t>;</w:t>
            </w:r>
          </w:p>
          <w:p w14:paraId="426CF6DC" w14:textId="35A327FB" w:rsidR="000B7B96" w:rsidRPr="00381BDB" w:rsidRDefault="000B7B96" w:rsidP="009032FF">
            <w:pPr>
              <w:pStyle w:val="TableParagraph"/>
              <w:numPr>
                <w:ilvl w:val="0"/>
                <w:numId w:val="31"/>
              </w:numPr>
              <w:tabs>
                <w:tab w:val="left" w:pos="601"/>
              </w:tabs>
              <w:spacing w:line="276" w:lineRule="auto"/>
              <w:ind w:right="61"/>
              <w:jc w:val="both"/>
              <w:rPr>
                <w:sz w:val="24"/>
                <w:szCs w:val="24"/>
              </w:rPr>
            </w:pPr>
            <w:r w:rsidRPr="00381BDB">
              <w:rPr>
                <w:sz w:val="24"/>
              </w:rPr>
              <w:t>sistemul greoi de achiziție a mijloacelor didactice</w:t>
            </w:r>
            <w:r w:rsidR="00DD72A4">
              <w:rPr>
                <w:sz w:val="24"/>
              </w:rPr>
              <w:t>, ca urmare a reducerii finanțării unității de învățământ;</w:t>
            </w:r>
          </w:p>
          <w:p w14:paraId="2A69FA56" w14:textId="2D05A936" w:rsidR="00DD72A4" w:rsidRDefault="000B7B96" w:rsidP="009032FF">
            <w:pPr>
              <w:pStyle w:val="TableParagraph"/>
              <w:numPr>
                <w:ilvl w:val="0"/>
                <w:numId w:val="31"/>
              </w:numPr>
              <w:tabs>
                <w:tab w:val="left" w:pos="601"/>
              </w:tabs>
              <w:spacing w:line="276" w:lineRule="auto"/>
              <w:ind w:right="61"/>
              <w:jc w:val="both"/>
              <w:rPr>
                <w:sz w:val="24"/>
                <w:szCs w:val="24"/>
              </w:rPr>
            </w:pPr>
            <w:r w:rsidRPr="00381BDB">
              <w:rPr>
                <w:sz w:val="24"/>
                <w:szCs w:val="24"/>
              </w:rPr>
              <w:t>calitatea precară a lucrărilor de reabilitare</w:t>
            </w:r>
            <w:r w:rsidR="00DD72A4">
              <w:rPr>
                <w:sz w:val="24"/>
                <w:szCs w:val="24"/>
              </w:rPr>
              <w:t>;</w:t>
            </w:r>
          </w:p>
          <w:p w14:paraId="104A484A" w14:textId="5B99087D" w:rsidR="00377D4C" w:rsidRPr="00377D4C" w:rsidRDefault="00DD72A4" w:rsidP="009032FF">
            <w:pPr>
              <w:pStyle w:val="TableParagraph"/>
              <w:numPr>
                <w:ilvl w:val="0"/>
                <w:numId w:val="31"/>
              </w:numPr>
              <w:tabs>
                <w:tab w:val="left" w:pos="601"/>
              </w:tabs>
              <w:spacing w:line="276" w:lineRule="auto"/>
              <w:ind w:right="61"/>
              <w:jc w:val="both"/>
              <w:rPr>
                <w:sz w:val="24"/>
                <w:szCs w:val="24"/>
              </w:rPr>
            </w:pPr>
            <w:r w:rsidRPr="00DD72A4">
              <w:rPr>
                <w:sz w:val="24"/>
                <w:szCs w:val="24"/>
              </w:rPr>
              <w:t>r</w:t>
            </w:r>
            <w:r w:rsidRPr="00DD72A4">
              <w:rPr>
                <w:sz w:val="24"/>
                <w:szCs w:val="24"/>
                <w:lang w:val="it-IT"/>
              </w:rPr>
              <w:t>itmul accelarat al schimbărilor tehnologice conduce la uzura morală a echipamentelor existente;</w:t>
            </w:r>
          </w:p>
          <w:p w14:paraId="6A7EC354" w14:textId="77777777" w:rsidR="000B7B96" w:rsidRPr="00381BDB" w:rsidRDefault="000B7B96" w:rsidP="009032FF">
            <w:pPr>
              <w:pStyle w:val="TableParagraph"/>
              <w:numPr>
                <w:ilvl w:val="0"/>
                <w:numId w:val="31"/>
              </w:numPr>
              <w:tabs>
                <w:tab w:val="left" w:pos="601"/>
              </w:tabs>
              <w:spacing w:line="276" w:lineRule="auto"/>
              <w:ind w:right="61"/>
              <w:jc w:val="both"/>
              <w:rPr>
                <w:sz w:val="24"/>
                <w:szCs w:val="24"/>
              </w:rPr>
            </w:pPr>
            <w:r w:rsidRPr="00381BDB">
              <w:rPr>
                <w:sz w:val="24"/>
                <w:szCs w:val="24"/>
              </w:rPr>
              <w:t>neidentificarea locurilor în care se poate face educație în aer liber;</w:t>
            </w:r>
          </w:p>
          <w:p w14:paraId="69026250" w14:textId="77777777" w:rsidR="00DD72A4" w:rsidRDefault="000B7B96" w:rsidP="009032FF">
            <w:pPr>
              <w:pStyle w:val="TableParagraph"/>
              <w:numPr>
                <w:ilvl w:val="0"/>
                <w:numId w:val="31"/>
              </w:numPr>
              <w:tabs>
                <w:tab w:val="left" w:pos="601"/>
              </w:tabs>
              <w:spacing w:line="276" w:lineRule="auto"/>
              <w:ind w:right="61"/>
              <w:jc w:val="both"/>
              <w:rPr>
                <w:sz w:val="24"/>
                <w:szCs w:val="24"/>
              </w:rPr>
            </w:pPr>
            <w:r w:rsidRPr="00381BDB">
              <w:rPr>
                <w:sz w:val="24"/>
                <w:szCs w:val="24"/>
              </w:rPr>
              <w:t>neînțelegerea conceptului de sustenabilitate pentru dezvoltarea infrastructurii școlare pentru tranziția la o economie durabilă din perspectiva mediului.</w:t>
            </w:r>
          </w:p>
          <w:p w14:paraId="2F43E64B" w14:textId="4F0E0C80" w:rsidR="00535F66" w:rsidRPr="00377D4C" w:rsidRDefault="00535F66" w:rsidP="00535F66">
            <w:pPr>
              <w:pStyle w:val="TableParagraph"/>
              <w:tabs>
                <w:tab w:val="left" w:pos="601"/>
              </w:tabs>
              <w:spacing w:line="276" w:lineRule="auto"/>
              <w:ind w:left="576" w:right="61"/>
              <w:jc w:val="both"/>
              <w:rPr>
                <w:sz w:val="24"/>
                <w:szCs w:val="24"/>
              </w:rPr>
            </w:pPr>
          </w:p>
        </w:tc>
      </w:tr>
      <w:tr w:rsidR="000B7B96" w:rsidRPr="00381BDB" w14:paraId="3BCFB3A5" w14:textId="77777777" w:rsidTr="0005162A">
        <w:trPr>
          <w:trHeight w:val="395"/>
        </w:trPr>
        <w:tc>
          <w:tcPr>
            <w:tcW w:w="9350" w:type="dxa"/>
            <w:gridSpan w:val="3"/>
            <w:shd w:val="clear" w:color="auto" w:fill="F4B083" w:themeFill="accent2" w:themeFillTint="99"/>
          </w:tcPr>
          <w:p w14:paraId="5C441B14" w14:textId="77777777" w:rsidR="000B7B96" w:rsidRPr="00381BDB" w:rsidRDefault="000B7B96" w:rsidP="000F7E39">
            <w:pPr>
              <w:spacing w:before="36"/>
              <w:jc w:val="center"/>
              <w:rPr>
                <w:rFonts w:ascii="Times New Roman" w:eastAsia="Times New Roman" w:hAnsi="Times New Roman"/>
                <w:b/>
                <w:bCs/>
                <w:sz w:val="28"/>
                <w:szCs w:val="28"/>
              </w:rPr>
            </w:pPr>
            <w:r w:rsidRPr="00F15C64">
              <w:rPr>
                <w:rFonts w:ascii="Times New Roman" w:eastAsia="Times New Roman" w:hAnsi="Times New Roman"/>
                <w:b/>
                <w:bCs/>
                <w:sz w:val="24"/>
                <w:szCs w:val="24"/>
              </w:rPr>
              <w:lastRenderedPageBreak/>
              <w:t>RELAȚII COMUNITARE</w:t>
            </w:r>
          </w:p>
        </w:tc>
      </w:tr>
      <w:tr w:rsidR="00785F71" w:rsidRPr="00381BDB" w14:paraId="0AB9DB5B" w14:textId="77777777" w:rsidTr="0005162A">
        <w:trPr>
          <w:trHeight w:val="395"/>
        </w:trPr>
        <w:tc>
          <w:tcPr>
            <w:tcW w:w="4509" w:type="dxa"/>
            <w:shd w:val="clear" w:color="auto" w:fill="F4B083" w:themeFill="accent2" w:themeFillTint="99"/>
          </w:tcPr>
          <w:p w14:paraId="2A2B9191" w14:textId="24670D7C"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TARI</w:t>
            </w:r>
            <w:r>
              <w:rPr>
                <w:rFonts w:ascii="Times New Roman" w:eastAsia="Times New Roman" w:hAnsi="Times New Roman"/>
                <w:b/>
                <w:bCs/>
                <w:sz w:val="24"/>
                <w:szCs w:val="24"/>
              </w:rPr>
              <w:t xml:space="preserve"> (S</w:t>
            </w:r>
            <w:r w:rsidRPr="00785F71">
              <w:rPr>
                <w:rFonts w:ascii="Times New Roman" w:eastAsia="Times New Roman" w:hAnsi="Times New Roman"/>
                <w:b/>
                <w:bCs/>
                <w:sz w:val="24"/>
                <w:szCs w:val="24"/>
              </w:rPr>
              <w:t>trengths</w:t>
            </w:r>
            <w:r>
              <w:rPr>
                <w:rFonts w:ascii="Times New Roman" w:eastAsia="Times New Roman" w:hAnsi="Times New Roman"/>
                <w:b/>
                <w:bCs/>
                <w:sz w:val="24"/>
                <w:szCs w:val="24"/>
              </w:rPr>
              <w:t>)</w:t>
            </w:r>
          </w:p>
        </w:tc>
        <w:tc>
          <w:tcPr>
            <w:tcW w:w="4841" w:type="dxa"/>
            <w:gridSpan w:val="2"/>
            <w:shd w:val="clear" w:color="auto" w:fill="F4B083" w:themeFill="accent2" w:themeFillTint="99"/>
          </w:tcPr>
          <w:p w14:paraId="647C2C3C" w14:textId="796DA3CB" w:rsidR="00785F71" w:rsidRPr="00381BDB" w:rsidRDefault="00785F71" w:rsidP="00785F71">
            <w:pPr>
              <w:spacing w:before="36"/>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PUNCTE SLABE</w:t>
            </w:r>
            <w:r>
              <w:t xml:space="preserve"> (</w:t>
            </w:r>
            <w:r w:rsidRPr="00785F71">
              <w:rPr>
                <w:rFonts w:ascii="Times New Roman" w:eastAsia="Times New Roman" w:hAnsi="Times New Roman"/>
                <w:b/>
                <w:bCs/>
                <w:sz w:val="24"/>
                <w:szCs w:val="24"/>
              </w:rPr>
              <w:t>Weaknesses</w:t>
            </w:r>
            <w:r>
              <w:rPr>
                <w:rFonts w:ascii="Times New Roman" w:eastAsia="Times New Roman" w:hAnsi="Times New Roman"/>
                <w:b/>
                <w:bCs/>
                <w:sz w:val="24"/>
                <w:szCs w:val="24"/>
              </w:rPr>
              <w:t>)</w:t>
            </w:r>
          </w:p>
        </w:tc>
      </w:tr>
      <w:tr w:rsidR="000B7B96" w:rsidRPr="00381BDB" w14:paraId="4CCC984B" w14:textId="77777777" w:rsidTr="000F7E39">
        <w:tc>
          <w:tcPr>
            <w:tcW w:w="4509" w:type="dxa"/>
          </w:tcPr>
          <w:p w14:paraId="1720F892" w14:textId="77777777" w:rsidR="000B7B96" w:rsidRPr="00381BDB" w:rsidRDefault="000B7B96" w:rsidP="0022033E">
            <w:pPr>
              <w:pStyle w:val="TableParagraph"/>
              <w:numPr>
                <w:ilvl w:val="1"/>
                <w:numId w:val="13"/>
              </w:numPr>
              <w:tabs>
                <w:tab w:val="left" w:pos="577"/>
              </w:tabs>
              <w:spacing w:line="276" w:lineRule="auto"/>
              <w:ind w:left="510" w:hanging="358"/>
              <w:jc w:val="both"/>
              <w:rPr>
                <w:sz w:val="24"/>
              </w:rPr>
            </w:pPr>
            <w:r w:rsidRPr="00381BDB">
              <w:rPr>
                <w:iCs/>
                <w:sz w:val="24"/>
                <w:szCs w:val="24"/>
              </w:rPr>
              <w:t>colaborarea cu instituții și reprezentanți ai autorităților locale pentru organizarea unor activități formale</w:t>
            </w:r>
            <w:r w:rsidRPr="00381BDB">
              <w:rPr>
                <w:sz w:val="24"/>
              </w:rPr>
              <w:t>/ informale;</w:t>
            </w:r>
          </w:p>
          <w:p w14:paraId="66ECA997" w14:textId="5D4254A4" w:rsidR="000B7B96" w:rsidRPr="00381BDB" w:rsidRDefault="000B7B96" w:rsidP="0022033E">
            <w:pPr>
              <w:pStyle w:val="ListParagraph"/>
              <w:widowControl w:val="0"/>
              <w:numPr>
                <w:ilvl w:val="1"/>
                <w:numId w:val="13"/>
              </w:numPr>
              <w:tabs>
                <w:tab w:val="left" w:pos="90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 xml:space="preserve">implicarea </w:t>
            </w:r>
            <w:r w:rsidR="0005162A">
              <w:rPr>
                <w:rFonts w:ascii="Times New Roman" w:hAnsi="Times New Roman"/>
                <w:sz w:val="24"/>
              </w:rPr>
              <w:t>coordonatorului pentru proiecte și programe</w:t>
            </w:r>
            <w:r w:rsidR="002A5E88">
              <w:rPr>
                <w:rFonts w:ascii="Times New Roman" w:hAnsi="Times New Roman"/>
                <w:sz w:val="24"/>
              </w:rPr>
              <w:t xml:space="preserve"> educative școlare și extrașcolare</w:t>
            </w:r>
            <w:r w:rsidRPr="00381BDB">
              <w:rPr>
                <w:rFonts w:ascii="Times New Roman" w:hAnsi="Times New Roman"/>
                <w:sz w:val="24"/>
              </w:rPr>
              <w:t xml:space="preserve"> în activitatea educativă şcolară si</w:t>
            </w:r>
            <w:r w:rsidRPr="00381BDB">
              <w:rPr>
                <w:rFonts w:ascii="Times New Roman" w:hAnsi="Times New Roman"/>
                <w:spacing w:val="-14"/>
                <w:sz w:val="24"/>
              </w:rPr>
              <w:t xml:space="preserve"> </w:t>
            </w:r>
            <w:r w:rsidRPr="00381BDB">
              <w:rPr>
                <w:rFonts w:ascii="Times New Roman" w:hAnsi="Times New Roman"/>
                <w:sz w:val="24"/>
              </w:rPr>
              <w:t>extraşcolară</w:t>
            </w:r>
            <w:r w:rsidR="0005162A">
              <w:rPr>
                <w:rFonts w:ascii="Times New Roman" w:hAnsi="Times New Roman"/>
                <w:sz w:val="24"/>
              </w:rPr>
              <w:t>, în implementarea de proiecte educative;</w:t>
            </w:r>
          </w:p>
          <w:p w14:paraId="2032FAAC" w14:textId="273578B8" w:rsidR="000B7B96" w:rsidRPr="00381BDB" w:rsidRDefault="000B7B96" w:rsidP="0022033E">
            <w:pPr>
              <w:pStyle w:val="ListParagraph"/>
              <w:widowControl w:val="0"/>
              <w:numPr>
                <w:ilvl w:val="1"/>
                <w:numId w:val="13"/>
              </w:numPr>
              <w:tabs>
                <w:tab w:val="left" w:pos="90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 xml:space="preserve">buna colaborare între </w:t>
            </w:r>
            <w:r w:rsidR="002A5E88" w:rsidRPr="002A5E88">
              <w:rPr>
                <w:rFonts w:ascii="Times New Roman" w:hAnsi="Times New Roman"/>
                <w:sz w:val="24"/>
              </w:rPr>
              <w:t xml:space="preserve">coordonatorul pentru proiecte și programe educative școlare și extrașcolare </w:t>
            </w:r>
            <w:r w:rsidRPr="00381BDB">
              <w:rPr>
                <w:rFonts w:ascii="Times New Roman" w:hAnsi="Times New Roman"/>
                <w:sz w:val="24"/>
              </w:rPr>
              <w:t>cu cadrele didactice şi conducerea şcolii;</w:t>
            </w:r>
          </w:p>
          <w:p w14:paraId="5EC752C7" w14:textId="73AE388A" w:rsidR="000B7B96" w:rsidRPr="00381BDB" w:rsidRDefault="000B7B96" w:rsidP="0022033E">
            <w:pPr>
              <w:pStyle w:val="ListParagraph"/>
              <w:widowControl w:val="0"/>
              <w:numPr>
                <w:ilvl w:val="1"/>
                <w:numId w:val="13"/>
              </w:numPr>
              <w:tabs>
                <w:tab w:val="left" w:pos="900"/>
              </w:tabs>
              <w:autoSpaceDE w:val="0"/>
              <w:autoSpaceDN w:val="0"/>
              <w:spacing w:after="0"/>
              <w:ind w:left="540"/>
              <w:contextualSpacing w:val="0"/>
              <w:jc w:val="both"/>
              <w:rPr>
                <w:rFonts w:ascii="Times New Roman" w:hAnsi="Times New Roman"/>
                <w:sz w:val="24"/>
              </w:rPr>
            </w:pPr>
            <w:r w:rsidRPr="00381BDB">
              <w:rPr>
                <w:rFonts w:ascii="Times New Roman" w:hAnsi="Times New Roman"/>
                <w:sz w:val="24"/>
              </w:rPr>
              <w:t>diversitatea activităţilor extraşcolare: serbări pentru marcarea evenimentelor culturale, istorice şi religioase, vizite la muzee, excursii</w:t>
            </w:r>
            <w:r w:rsidR="00377D4C">
              <w:rPr>
                <w:rFonts w:ascii="Times New Roman" w:hAnsi="Times New Roman"/>
                <w:sz w:val="24"/>
              </w:rPr>
              <w:t xml:space="preserve"> etc.;</w:t>
            </w:r>
          </w:p>
          <w:p w14:paraId="1FBF8246" w14:textId="77777777" w:rsidR="000B7B96" w:rsidRPr="00381BDB" w:rsidRDefault="000B7B96" w:rsidP="0022033E">
            <w:pPr>
              <w:pStyle w:val="ListParagraph"/>
              <w:widowControl w:val="0"/>
              <w:numPr>
                <w:ilvl w:val="1"/>
                <w:numId w:val="13"/>
              </w:numPr>
              <w:tabs>
                <w:tab w:val="left" w:pos="900"/>
              </w:tabs>
              <w:autoSpaceDE w:val="0"/>
              <w:autoSpaceDN w:val="0"/>
              <w:spacing w:before="70" w:after="0"/>
              <w:ind w:left="540"/>
              <w:contextualSpacing w:val="0"/>
              <w:jc w:val="both"/>
              <w:rPr>
                <w:rFonts w:ascii="Times New Roman" w:hAnsi="Times New Roman"/>
                <w:sz w:val="24"/>
              </w:rPr>
            </w:pPr>
            <w:r w:rsidRPr="00381BDB">
              <w:rPr>
                <w:rFonts w:ascii="Times New Roman" w:hAnsi="Times New Roman"/>
                <w:sz w:val="24"/>
              </w:rPr>
              <w:t>colaborarea eficientă cu</w:t>
            </w:r>
            <w:r w:rsidRPr="00381BDB">
              <w:rPr>
                <w:rFonts w:ascii="Times New Roman" w:hAnsi="Times New Roman"/>
                <w:spacing w:val="-1"/>
                <w:sz w:val="24"/>
              </w:rPr>
              <w:t xml:space="preserve"> </w:t>
            </w:r>
            <w:r w:rsidRPr="00381BDB">
              <w:rPr>
                <w:rFonts w:ascii="Times New Roman" w:hAnsi="Times New Roman"/>
                <w:sz w:val="24"/>
              </w:rPr>
              <w:t>sindicatul, Inspectoratul Școlar, Primăria, Poliția;</w:t>
            </w:r>
          </w:p>
          <w:p w14:paraId="402669BD" w14:textId="77777777" w:rsidR="0005162A" w:rsidRDefault="000B7B96" w:rsidP="0022033E">
            <w:pPr>
              <w:pStyle w:val="ListParagraph"/>
              <w:widowControl w:val="0"/>
              <w:numPr>
                <w:ilvl w:val="1"/>
                <w:numId w:val="13"/>
              </w:numPr>
              <w:tabs>
                <w:tab w:val="left" w:pos="900"/>
              </w:tabs>
              <w:autoSpaceDE w:val="0"/>
              <w:autoSpaceDN w:val="0"/>
              <w:spacing w:before="70" w:after="0"/>
              <w:ind w:left="540"/>
              <w:contextualSpacing w:val="0"/>
              <w:jc w:val="both"/>
              <w:rPr>
                <w:rFonts w:ascii="Times New Roman" w:hAnsi="Times New Roman"/>
                <w:sz w:val="24"/>
              </w:rPr>
            </w:pPr>
            <w:r w:rsidRPr="00381BDB">
              <w:rPr>
                <w:rFonts w:ascii="Times New Roman" w:hAnsi="Times New Roman"/>
                <w:sz w:val="24"/>
              </w:rPr>
              <w:lastRenderedPageBreak/>
              <w:t>încheierea de parteneriate cu: şcoli, agenţi</w:t>
            </w:r>
            <w:r w:rsidRPr="00381BDB">
              <w:rPr>
                <w:rFonts w:ascii="Times New Roman" w:hAnsi="Times New Roman"/>
                <w:spacing w:val="-13"/>
                <w:sz w:val="24"/>
              </w:rPr>
              <w:t xml:space="preserve"> </w:t>
            </w:r>
            <w:r w:rsidRPr="00381BDB">
              <w:rPr>
                <w:rFonts w:ascii="Times New Roman" w:hAnsi="Times New Roman"/>
                <w:sz w:val="24"/>
              </w:rPr>
              <w:t>economici și alte instituții</w:t>
            </w:r>
            <w:r w:rsidR="0005162A">
              <w:rPr>
                <w:rFonts w:ascii="Times New Roman" w:hAnsi="Times New Roman"/>
                <w:sz w:val="24"/>
              </w:rPr>
              <w:t>;</w:t>
            </w:r>
          </w:p>
          <w:p w14:paraId="00F99F92" w14:textId="77777777" w:rsidR="0005162A" w:rsidRDefault="0005162A" w:rsidP="0022033E">
            <w:pPr>
              <w:pStyle w:val="ListParagraph"/>
              <w:widowControl w:val="0"/>
              <w:numPr>
                <w:ilvl w:val="1"/>
                <w:numId w:val="13"/>
              </w:numPr>
              <w:tabs>
                <w:tab w:val="left" w:pos="900"/>
              </w:tabs>
              <w:autoSpaceDE w:val="0"/>
              <w:autoSpaceDN w:val="0"/>
              <w:spacing w:before="70" w:after="0"/>
              <w:ind w:left="540"/>
              <w:contextualSpacing w:val="0"/>
              <w:jc w:val="both"/>
              <w:rPr>
                <w:rFonts w:ascii="Times New Roman" w:hAnsi="Times New Roman"/>
                <w:sz w:val="24"/>
              </w:rPr>
            </w:pPr>
            <w:r>
              <w:rPr>
                <w:rFonts w:ascii="Times New Roman" w:hAnsi="Times New Roman"/>
                <w:sz w:val="24"/>
              </w:rPr>
              <w:t>r</w:t>
            </w:r>
            <w:r w:rsidRPr="0005162A">
              <w:rPr>
                <w:rFonts w:ascii="Times New Roman" w:hAnsi="Times New Roman"/>
                <w:sz w:val="24"/>
              </w:rPr>
              <w:t>ezultate foarte bune la concursurile artistice și sportive, fazele naționale și județene;</w:t>
            </w:r>
          </w:p>
          <w:p w14:paraId="35E6AFE9" w14:textId="06B47D34" w:rsidR="0005162A" w:rsidRPr="0005162A" w:rsidRDefault="0005162A" w:rsidP="0022033E">
            <w:pPr>
              <w:pStyle w:val="ListParagraph"/>
              <w:widowControl w:val="0"/>
              <w:numPr>
                <w:ilvl w:val="1"/>
                <w:numId w:val="13"/>
              </w:numPr>
              <w:tabs>
                <w:tab w:val="left" w:pos="900"/>
              </w:tabs>
              <w:autoSpaceDE w:val="0"/>
              <w:autoSpaceDN w:val="0"/>
              <w:spacing w:before="70" w:after="0"/>
              <w:ind w:left="540"/>
              <w:contextualSpacing w:val="0"/>
              <w:jc w:val="both"/>
              <w:rPr>
                <w:rFonts w:ascii="Times New Roman" w:hAnsi="Times New Roman"/>
                <w:sz w:val="24"/>
              </w:rPr>
            </w:pPr>
            <w:r>
              <w:rPr>
                <w:rFonts w:ascii="Times New Roman" w:hAnsi="Times New Roman"/>
                <w:sz w:val="24"/>
              </w:rPr>
              <w:t>î</w:t>
            </w:r>
            <w:r w:rsidRPr="0005162A">
              <w:rPr>
                <w:rFonts w:ascii="Times New Roman" w:hAnsi="Times New Roman"/>
                <w:sz w:val="24"/>
              </w:rPr>
              <w:t>ntâlniri cu Asociația de Părinți și buna colaborare cu părinții la nivelul comitetelor de părinți pe clasă;</w:t>
            </w:r>
          </w:p>
          <w:p w14:paraId="10F57313" w14:textId="454412C0" w:rsidR="0005162A" w:rsidRPr="00381BDB" w:rsidRDefault="0005162A" w:rsidP="0022033E">
            <w:pPr>
              <w:pStyle w:val="ListParagraph"/>
              <w:widowControl w:val="0"/>
              <w:numPr>
                <w:ilvl w:val="1"/>
                <w:numId w:val="13"/>
              </w:numPr>
              <w:tabs>
                <w:tab w:val="left" w:pos="900"/>
              </w:tabs>
              <w:autoSpaceDE w:val="0"/>
              <w:autoSpaceDN w:val="0"/>
              <w:spacing w:before="70" w:after="0"/>
              <w:ind w:left="540"/>
              <w:contextualSpacing w:val="0"/>
              <w:jc w:val="both"/>
              <w:rPr>
                <w:rFonts w:ascii="Times New Roman" w:hAnsi="Times New Roman"/>
                <w:sz w:val="24"/>
              </w:rPr>
            </w:pPr>
            <w:r>
              <w:rPr>
                <w:rFonts w:ascii="Times New Roman" w:hAnsi="Times New Roman"/>
                <w:sz w:val="24"/>
              </w:rPr>
              <w:t>C</w:t>
            </w:r>
            <w:r w:rsidRPr="0005162A">
              <w:rPr>
                <w:rFonts w:ascii="Times New Roman" w:hAnsi="Times New Roman"/>
                <w:sz w:val="24"/>
              </w:rPr>
              <w:t xml:space="preserve">onsiliul </w:t>
            </w:r>
            <w:r>
              <w:rPr>
                <w:rFonts w:ascii="Times New Roman" w:hAnsi="Times New Roman"/>
                <w:sz w:val="24"/>
              </w:rPr>
              <w:t xml:space="preserve">școlar al </w:t>
            </w:r>
            <w:r w:rsidRPr="0005162A">
              <w:rPr>
                <w:rFonts w:ascii="Times New Roman" w:hAnsi="Times New Roman"/>
                <w:sz w:val="24"/>
              </w:rPr>
              <w:t xml:space="preserve">elevilor </w:t>
            </w:r>
            <w:r>
              <w:rPr>
                <w:rFonts w:ascii="Times New Roman" w:hAnsi="Times New Roman"/>
                <w:sz w:val="24"/>
              </w:rPr>
              <w:t xml:space="preserve">este </w:t>
            </w:r>
            <w:r w:rsidRPr="0005162A">
              <w:rPr>
                <w:rFonts w:ascii="Times New Roman" w:hAnsi="Times New Roman"/>
                <w:sz w:val="24"/>
              </w:rPr>
              <w:t>activ și implicat în problematica școlii și comunității.</w:t>
            </w:r>
          </w:p>
        </w:tc>
        <w:tc>
          <w:tcPr>
            <w:tcW w:w="4841" w:type="dxa"/>
            <w:gridSpan w:val="2"/>
          </w:tcPr>
          <w:p w14:paraId="334C69DC" w14:textId="77777777" w:rsidR="000B7B96" w:rsidRPr="00381BDB" w:rsidRDefault="000B7B96" w:rsidP="0022033E">
            <w:pPr>
              <w:pStyle w:val="TableParagraph"/>
              <w:numPr>
                <w:ilvl w:val="0"/>
                <w:numId w:val="16"/>
              </w:numPr>
              <w:tabs>
                <w:tab w:val="left" w:pos="576"/>
              </w:tabs>
              <w:spacing w:line="276" w:lineRule="auto"/>
              <w:ind w:right="195"/>
              <w:jc w:val="both"/>
              <w:rPr>
                <w:sz w:val="24"/>
              </w:rPr>
            </w:pPr>
            <w:r w:rsidRPr="00381BDB">
              <w:rPr>
                <w:sz w:val="24"/>
              </w:rPr>
              <w:lastRenderedPageBreak/>
              <w:t>număr insuficient de parteneriate reale cu agenţi economici din anumite domenii de pregătire;</w:t>
            </w:r>
          </w:p>
          <w:p w14:paraId="1585DB1E" w14:textId="77777777" w:rsidR="000B7B96" w:rsidRPr="00381BDB" w:rsidRDefault="000B7B96" w:rsidP="0022033E">
            <w:pPr>
              <w:pStyle w:val="TableParagraph"/>
              <w:numPr>
                <w:ilvl w:val="0"/>
                <w:numId w:val="16"/>
              </w:numPr>
              <w:tabs>
                <w:tab w:val="left" w:pos="576"/>
              </w:tabs>
              <w:spacing w:line="276" w:lineRule="auto"/>
              <w:ind w:right="195"/>
              <w:jc w:val="both"/>
              <w:rPr>
                <w:sz w:val="24"/>
              </w:rPr>
            </w:pPr>
            <w:r w:rsidRPr="00381BDB">
              <w:rPr>
                <w:sz w:val="24"/>
              </w:rPr>
              <w:t>lipsa sprijinului specializat pentru elevii cu nevoi speciale;</w:t>
            </w:r>
          </w:p>
          <w:p w14:paraId="4B33B83C" w14:textId="42418E7C" w:rsidR="000B7B96" w:rsidRDefault="000B7B96" w:rsidP="0022033E">
            <w:pPr>
              <w:pStyle w:val="TableParagraph"/>
              <w:numPr>
                <w:ilvl w:val="0"/>
                <w:numId w:val="16"/>
              </w:numPr>
              <w:tabs>
                <w:tab w:val="left" w:pos="576"/>
              </w:tabs>
              <w:spacing w:line="276" w:lineRule="auto"/>
              <w:ind w:right="195"/>
              <w:jc w:val="both"/>
              <w:rPr>
                <w:sz w:val="24"/>
              </w:rPr>
            </w:pPr>
            <w:r w:rsidRPr="00381BDB">
              <w:rPr>
                <w:sz w:val="24"/>
              </w:rPr>
              <w:t>slaba implicare a unor cadre didactice în participarea la programe educaţionale;</w:t>
            </w:r>
          </w:p>
          <w:p w14:paraId="5C2A59CC" w14:textId="0286C5DF" w:rsidR="0005162A" w:rsidRPr="00377D4C" w:rsidRDefault="0005162A" w:rsidP="0022033E">
            <w:pPr>
              <w:pStyle w:val="TableParagraph"/>
              <w:numPr>
                <w:ilvl w:val="0"/>
                <w:numId w:val="16"/>
              </w:numPr>
              <w:tabs>
                <w:tab w:val="left" w:pos="576"/>
              </w:tabs>
              <w:spacing w:line="276" w:lineRule="auto"/>
              <w:ind w:right="195"/>
              <w:jc w:val="both"/>
              <w:rPr>
                <w:sz w:val="24"/>
              </w:rPr>
            </w:pPr>
            <w:r>
              <w:rPr>
                <w:sz w:val="24"/>
              </w:rPr>
              <w:t>n</w:t>
            </w:r>
            <w:r w:rsidRPr="0005162A">
              <w:rPr>
                <w:sz w:val="24"/>
              </w:rPr>
              <w:t>umăr</w:t>
            </w:r>
            <w:r>
              <w:rPr>
                <w:sz w:val="24"/>
              </w:rPr>
              <w:t>ul</w:t>
            </w:r>
            <w:r w:rsidRPr="0005162A">
              <w:rPr>
                <w:sz w:val="24"/>
              </w:rPr>
              <w:t xml:space="preserve"> </w:t>
            </w:r>
            <w:r>
              <w:rPr>
                <w:sz w:val="24"/>
              </w:rPr>
              <w:t xml:space="preserve">redus </w:t>
            </w:r>
            <w:r w:rsidRPr="0005162A">
              <w:rPr>
                <w:sz w:val="24"/>
              </w:rPr>
              <w:t>de activități educative și extracurriculare la nivelul claselor pentru dezvoltarea reală a sensibilității elevilor, formarea de deprinderi și comportamente pentru integrarea în viața socială</w:t>
            </w:r>
            <w:r>
              <w:rPr>
                <w:sz w:val="24"/>
              </w:rPr>
              <w:t>;</w:t>
            </w:r>
          </w:p>
          <w:p w14:paraId="1A2FA154" w14:textId="5F6DEC52" w:rsidR="000B7B96" w:rsidRPr="0005162A" w:rsidRDefault="000B7B96" w:rsidP="0022033E">
            <w:pPr>
              <w:pStyle w:val="TableParagraph"/>
              <w:numPr>
                <w:ilvl w:val="0"/>
                <w:numId w:val="16"/>
              </w:numPr>
              <w:tabs>
                <w:tab w:val="left" w:pos="576"/>
              </w:tabs>
              <w:ind w:right="151"/>
              <w:jc w:val="both"/>
              <w:rPr>
                <w:sz w:val="24"/>
              </w:rPr>
            </w:pPr>
            <w:r w:rsidRPr="00381BDB">
              <w:rPr>
                <w:sz w:val="24"/>
              </w:rPr>
              <w:t>slaba implica</w:t>
            </w:r>
            <w:r w:rsidRPr="0005162A">
              <w:rPr>
                <w:sz w:val="24"/>
              </w:rPr>
              <w:t>re a părinţilor în viaţa şcolii;</w:t>
            </w:r>
          </w:p>
          <w:p w14:paraId="304CCA97" w14:textId="77777777" w:rsidR="000B7B96" w:rsidRPr="00381BDB" w:rsidRDefault="000B7B96" w:rsidP="0022033E">
            <w:pPr>
              <w:pStyle w:val="TableParagraph"/>
              <w:numPr>
                <w:ilvl w:val="0"/>
                <w:numId w:val="16"/>
              </w:numPr>
              <w:tabs>
                <w:tab w:val="left" w:pos="576"/>
              </w:tabs>
              <w:ind w:right="151"/>
              <w:jc w:val="both"/>
              <w:rPr>
                <w:sz w:val="24"/>
              </w:rPr>
            </w:pPr>
            <w:r w:rsidRPr="00381BDB">
              <w:rPr>
                <w:sz w:val="24"/>
              </w:rPr>
              <w:t>disponibilitatea minimă a unor cadre didactice, motivând timpul limitat, dar și insuficienta stimulare financiară;</w:t>
            </w:r>
          </w:p>
          <w:p w14:paraId="63AD4B1C" w14:textId="673E54E5" w:rsidR="0005162A" w:rsidRDefault="000B7B96" w:rsidP="0022033E">
            <w:pPr>
              <w:pStyle w:val="TableParagraph"/>
              <w:numPr>
                <w:ilvl w:val="0"/>
                <w:numId w:val="16"/>
              </w:numPr>
              <w:tabs>
                <w:tab w:val="left" w:pos="576"/>
              </w:tabs>
              <w:ind w:right="151"/>
              <w:jc w:val="both"/>
              <w:rPr>
                <w:sz w:val="24"/>
              </w:rPr>
            </w:pPr>
            <w:r w:rsidRPr="00381BDB">
              <w:rPr>
                <w:sz w:val="24"/>
              </w:rPr>
              <w:t>slabe legături de parteneriat cu firme private</w:t>
            </w:r>
            <w:r w:rsidR="00535F66">
              <w:rPr>
                <w:sz w:val="24"/>
              </w:rPr>
              <w:t>.</w:t>
            </w:r>
          </w:p>
          <w:p w14:paraId="7D1083D5" w14:textId="77777777" w:rsidR="00535F66" w:rsidRDefault="00535F66" w:rsidP="00535F66">
            <w:pPr>
              <w:pStyle w:val="TableParagraph"/>
              <w:tabs>
                <w:tab w:val="left" w:pos="576"/>
              </w:tabs>
              <w:ind w:left="215" w:right="151"/>
              <w:jc w:val="both"/>
              <w:rPr>
                <w:sz w:val="24"/>
              </w:rPr>
            </w:pPr>
          </w:p>
          <w:p w14:paraId="0BBC2B0F" w14:textId="7D9E8EF1" w:rsidR="0005162A" w:rsidRPr="0005162A" w:rsidRDefault="0005162A" w:rsidP="00535F66">
            <w:pPr>
              <w:pStyle w:val="TableParagraph"/>
              <w:tabs>
                <w:tab w:val="left" w:pos="576"/>
              </w:tabs>
              <w:ind w:left="576" w:right="151"/>
              <w:jc w:val="both"/>
              <w:rPr>
                <w:sz w:val="24"/>
              </w:rPr>
            </w:pPr>
          </w:p>
        </w:tc>
      </w:tr>
      <w:tr w:rsidR="00785F71" w:rsidRPr="00381BDB" w14:paraId="22DADE77" w14:textId="77777777" w:rsidTr="0005162A">
        <w:tc>
          <w:tcPr>
            <w:tcW w:w="4509" w:type="dxa"/>
            <w:shd w:val="clear" w:color="auto" w:fill="F4B083" w:themeFill="accent2" w:themeFillTint="99"/>
          </w:tcPr>
          <w:p w14:paraId="5FFB57C6" w14:textId="605A428F" w:rsidR="00785F71" w:rsidRPr="00381BDB" w:rsidRDefault="00785F71" w:rsidP="00377D4C">
            <w:pPr>
              <w:spacing w:before="36"/>
              <w:ind w:left="522"/>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lastRenderedPageBreak/>
              <w:t>OPORTUNITĂȚI</w:t>
            </w:r>
            <w:r>
              <w:rPr>
                <w:rFonts w:ascii="Times New Roman" w:eastAsia="Times New Roman" w:hAnsi="Times New Roman"/>
                <w:b/>
                <w:bCs/>
                <w:sz w:val="24"/>
                <w:szCs w:val="24"/>
              </w:rPr>
              <w:t xml:space="preserve"> (</w:t>
            </w:r>
            <w:r w:rsidRPr="00785F71">
              <w:rPr>
                <w:rFonts w:ascii="Times New Roman" w:eastAsia="Times New Roman" w:hAnsi="Times New Roman"/>
                <w:b/>
                <w:bCs/>
                <w:sz w:val="24"/>
                <w:szCs w:val="24"/>
              </w:rPr>
              <w:t>Opportunities</w:t>
            </w:r>
            <w:r>
              <w:rPr>
                <w:rFonts w:ascii="Times New Roman" w:eastAsia="Times New Roman" w:hAnsi="Times New Roman"/>
                <w:b/>
                <w:bCs/>
                <w:sz w:val="24"/>
                <w:szCs w:val="24"/>
              </w:rPr>
              <w:t>)</w:t>
            </w:r>
          </w:p>
        </w:tc>
        <w:tc>
          <w:tcPr>
            <w:tcW w:w="4841" w:type="dxa"/>
            <w:gridSpan w:val="2"/>
            <w:shd w:val="clear" w:color="auto" w:fill="F4B083" w:themeFill="accent2" w:themeFillTint="99"/>
          </w:tcPr>
          <w:p w14:paraId="486341A9" w14:textId="17C31166" w:rsidR="00785F71" w:rsidRPr="00381BDB" w:rsidRDefault="00785F71" w:rsidP="00377D4C">
            <w:pPr>
              <w:spacing w:before="36"/>
              <w:ind w:left="522"/>
              <w:jc w:val="center"/>
              <w:rPr>
                <w:rFonts w:ascii="Times New Roman" w:eastAsia="Times New Roman" w:hAnsi="Times New Roman"/>
                <w:b/>
                <w:bCs/>
                <w:sz w:val="24"/>
                <w:szCs w:val="24"/>
              </w:rPr>
            </w:pPr>
            <w:r w:rsidRPr="00381BDB">
              <w:rPr>
                <w:rFonts w:ascii="Times New Roman" w:eastAsia="Times New Roman" w:hAnsi="Times New Roman"/>
                <w:b/>
                <w:bCs/>
                <w:sz w:val="24"/>
                <w:szCs w:val="24"/>
              </w:rPr>
              <w:t>AMENINȚĂRI</w:t>
            </w:r>
            <w:r>
              <w:t xml:space="preserve"> (</w:t>
            </w:r>
            <w:r w:rsidRPr="00785F71">
              <w:rPr>
                <w:rFonts w:ascii="Times New Roman" w:eastAsia="Times New Roman" w:hAnsi="Times New Roman"/>
                <w:b/>
                <w:bCs/>
                <w:sz w:val="24"/>
                <w:szCs w:val="24"/>
              </w:rPr>
              <w:t>Threats</w:t>
            </w:r>
            <w:r>
              <w:rPr>
                <w:rFonts w:ascii="Times New Roman" w:eastAsia="Times New Roman" w:hAnsi="Times New Roman"/>
                <w:b/>
                <w:bCs/>
                <w:sz w:val="24"/>
                <w:szCs w:val="24"/>
              </w:rPr>
              <w:t>)</w:t>
            </w:r>
          </w:p>
        </w:tc>
      </w:tr>
      <w:tr w:rsidR="000B7B96" w:rsidRPr="00381BDB" w14:paraId="3E2BF5CB" w14:textId="77777777" w:rsidTr="000F7E39">
        <w:trPr>
          <w:trHeight w:val="70"/>
        </w:trPr>
        <w:tc>
          <w:tcPr>
            <w:tcW w:w="4509" w:type="dxa"/>
          </w:tcPr>
          <w:p w14:paraId="41954E8D" w14:textId="63D499F1" w:rsidR="000B7B96" w:rsidRPr="00381BDB" w:rsidRDefault="000B7B96" w:rsidP="009032FF">
            <w:pPr>
              <w:pStyle w:val="TableParagraph"/>
              <w:numPr>
                <w:ilvl w:val="0"/>
                <w:numId w:val="31"/>
              </w:numPr>
              <w:tabs>
                <w:tab w:val="left" w:pos="576"/>
                <w:tab w:val="left" w:pos="577"/>
              </w:tabs>
              <w:spacing w:before="5" w:line="276" w:lineRule="auto"/>
              <w:ind w:right="55" w:hanging="306"/>
              <w:jc w:val="both"/>
              <w:rPr>
                <w:sz w:val="24"/>
              </w:rPr>
            </w:pPr>
            <w:r w:rsidRPr="00381BDB">
              <w:rPr>
                <w:sz w:val="24"/>
              </w:rPr>
              <w:t>oportunități de finanțare extrabugetară identificate de școală prin contracte de sponsorizări, dotări și parteneriate;</w:t>
            </w:r>
          </w:p>
          <w:p w14:paraId="276FBD16" w14:textId="12AC9B51" w:rsidR="0005162A" w:rsidRPr="0005162A" w:rsidRDefault="0005162A" w:rsidP="009032FF">
            <w:pPr>
              <w:pStyle w:val="TableParagraph"/>
              <w:numPr>
                <w:ilvl w:val="0"/>
                <w:numId w:val="31"/>
              </w:numPr>
              <w:tabs>
                <w:tab w:val="left" w:pos="576"/>
                <w:tab w:val="left" w:pos="577"/>
              </w:tabs>
              <w:spacing w:before="5" w:line="276" w:lineRule="auto"/>
              <w:ind w:right="55" w:hanging="306"/>
              <w:jc w:val="both"/>
              <w:rPr>
                <w:sz w:val="24"/>
              </w:rPr>
            </w:pPr>
            <w:r>
              <w:rPr>
                <w:sz w:val="24"/>
                <w:lang w:val="it-IT"/>
              </w:rPr>
              <w:t>p</w:t>
            </w:r>
            <w:r w:rsidRPr="0005162A">
              <w:rPr>
                <w:sz w:val="24"/>
                <w:lang w:val="it-IT"/>
              </w:rPr>
              <w:t>osibilitatea promovării imaginii școlii la nivelul comunității prin ziarul local, site-ul primăriei, site-ul școlii, revista școlii, alte publicații</w:t>
            </w:r>
            <w:r>
              <w:rPr>
                <w:sz w:val="24"/>
                <w:lang w:val="it-IT"/>
              </w:rPr>
              <w:t>;</w:t>
            </w:r>
          </w:p>
          <w:p w14:paraId="6C62A584" w14:textId="23F9A723" w:rsidR="000B7B96" w:rsidRPr="00381BDB" w:rsidRDefault="000B7B96" w:rsidP="009032FF">
            <w:pPr>
              <w:pStyle w:val="TableParagraph"/>
              <w:numPr>
                <w:ilvl w:val="0"/>
                <w:numId w:val="31"/>
              </w:numPr>
              <w:tabs>
                <w:tab w:val="left" w:pos="576"/>
                <w:tab w:val="left" w:pos="577"/>
              </w:tabs>
              <w:spacing w:before="5" w:line="276" w:lineRule="auto"/>
              <w:ind w:right="55" w:hanging="306"/>
              <w:jc w:val="both"/>
              <w:rPr>
                <w:sz w:val="24"/>
              </w:rPr>
            </w:pPr>
            <w:r w:rsidRPr="00381BDB">
              <w:rPr>
                <w:sz w:val="24"/>
              </w:rPr>
              <w:t>sprijinul Primăriei şi Consiliului local în desfăşurarea unor</w:t>
            </w:r>
            <w:r w:rsidRPr="00381BDB">
              <w:rPr>
                <w:spacing w:val="-5"/>
                <w:sz w:val="24"/>
              </w:rPr>
              <w:t xml:space="preserve"> </w:t>
            </w:r>
            <w:r w:rsidRPr="00381BDB">
              <w:rPr>
                <w:sz w:val="24"/>
              </w:rPr>
              <w:t>programe;</w:t>
            </w:r>
          </w:p>
          <w:p w14:paraId="1F74B350" w14:textId="3351FC87" w:rsidR="000B7B96" w:rsidRPr="00381BDB" w:rsidRDefault="000B7B96" w:rsidP="009032FF">
            <w:pPr>
              <w:pStyle w:val="TableParagraph"/>
              <w:numPr>
                <w:ilvl w:val="0"/>
                <w:numId w:val="31"/>
              </w:numPr>
              <w:tabs>
                <w:tab w:val="left" w:pos="576"/>
                <w:tab w:val="left" w:pos="577"/>
              </w:tabs>
              <w:spacing w:before="5" w:line="276" w:lineRule="auto"/>
              <w:ind w:right="55" w:hanging="306"/>
              <w:jc w:val="both"/>
              <w:rPr>
                <w:sz w:val="24"/>
              </w:rPr>
            </w:pPr>
            <w:r w:rsidRPr="00381BDB">
              <w:rPr>
                <w:sz w:val="24"/>
              </w:rPr>
              <w:t>colaborarea cu Primăria şi pentru dotări, lucrări necesare,</w:t>
            </w:r>
            <w:r w:rsidRPr="00381BDB">
              <w:rPr>
                <w:spacing w:val="1"/>
                <w:sz w:val="24"/>
              </w:rPr>
              <w:t xml:space="preserve"> </w:t>
            </w:r>
            <w:r w:rsidRPr="00381BDB">
              <w:rPr>
                <w:sz w:val="24"/>
              </w:rPr>
              <w:t>etc.</w:t>
            </w:r>
          </w:p>
          <w:p w14:paraId="17EE3387" w14:textId="77777777" w:rsidR="0005162A" w:rsidRDefault="000B7B96" w:rsidP="009032FF">
            <w:pPr>
              <w:pStyle w:val="TableParagraph"/>
              <w:numPr>
                <w:ilvl w:val="0"/>
                <w:numId w:val="31"/>
              </w:numPr>
              <w:tabs>
                <w:tab w:val="left" w:pos="576"/>
                <w:tab w:val="left" w:pos="577"/>
              </w:tabs>
              <w:spacing w:before="5" w:line="276" w:lineRule="auto"/>
              <w:ind w:right="55" w:hanging="306"/>
              <w:jc w:val="both"/>
              <w:rPr>
                <w:sz w:val="24"/>
              </w:rPr>
            </w:pPr>
            <w:r w:rsidRPr="00381BDB">
              <w:rPr>
                <w:sz w:val="24"/>
              </w:rPr>
              <w:t>dezvoltarea de colaborări pe plan educațional cu primăria, comunitatea locală, diverse ONG-uri de mediu pentru susținerea unității în dezvoltarea infrastructurii școlare și pentru desfășurarea de proiecte de mediu comune;</w:t>
            </w:r>
          </w:p>
          <w:p w14:paraId="0D1A1376" w14:textId="071DA922" w:rsidR="000B7B96" w:rsidRPr="0005162A" w:rsidRDefault="000B7B96" w:rsidP="009032FF">
            <w:pPr>
              <w:pStyle w:val="TableParagraph"/>
              <w:numPr>
                <w:ilvl w:val="0"/>
                <w:numId w:val="31"/>
              </w:numPr>
              <w:tabs>
                <w:tab w:val="left" w:pos="576"/>
                <w:tab w:val="left" w:pos="577"/>
              </w:tabs>
              <w:spacing w:before="5" w:line="276" w:lineRule="auto"/>
              <w:ind w:right="55" w:hanging="306"/>
              <w:jc w:val="both"/>
              <w:rPr>
                <w:sz w:val="24"/>
              </w:rPr>
            </w:pPr>
            <w:r w:rsidRPr="0005162A">
              <w:rPr>
                <w:sz w:val="24"/>
              </w:rPr>
              <w:t>accesarea de granturi/atragerea de fonduri nerambursabile pentru finanțarea unor proiecte sau programe ce au în vedere dezvoltarea durabilă/mediu, prin care să se susțină atât educația, cât și infrastructura școlară.</w:t>
            </w:r>
          </w:p>
        </w:tc>
        <w:tc>
          <w:tcPr>
            <w:tcW w:w="4841" w:type="dxa"/>
            <w:gridSpan w:val="2"/>
          </w:tcPr>
          <w:p w14:paraId="3C6941C7" w14:textId="2F441CE4" w:rsidR="000B7B96" w:rsidRPr="00381BDB" w:rsidRDefault="000B7B96" w:rsidP="009032FF">
            <w:pPr>
              <w:pStyle w:val="TableParagraph"/>
              <w:numPr>
                <w:ilvl w:val="0"/>
                <w:numId w:val="31"/>
              </w:numPr>
              <w:tabs>
                <w:tab w:val="left" w:pos="592"/>
              </w:tabs>
              <w:spacing w:line="276" w:lineRule="auto"/>
              <w:ind w:right="151" w:hanging="306"/>
              <w:jc w:val="both"/>
              <w:rPr>
                <w:sz w:val="24"/>
              </w:rPr>
            </w:pPr>
            <w:r w:rsidRPr="00381BDB">
              <w:rPr>
                <w:sz w:val="24"/>
              </w:rPr>
              <w:t>slabe iniţiative private sau de sprijin comunitar pentru dezvoltarea şi susţinerea actului educaţional;</w:t>
            </w:r>
          </w:p>
          <w:p w14:paraId="2D0D33B4" w14:textId="0DF19ECA" w:rsidR="000B7B96" w:rsidRDefault="000B7B96" w:rsidP="009032FF">
            <w:pPr>
              <w:pStyle w:val="TableParagraph"/>
              <w:numPr>
                <w:ilvl w:val="0"/>
                <w:numId w:val="31"/>
              </w:numPr>
              <w:tabs>
                <w:tab w:val="left" w:pos="592"/>
              </w:tabs>
              <w:spacing w:line="276" w:lineRule="auto"/>
              <w:ind w:right="151" w:hanging="306"/>
              <w:jc w:val="both"/>
              <w:rPr>
                <w:sz w:val="24"/>
              </w:rPr>
            </w:pPr>
            <w:r w:rsidRPr="00381BDB">
              <w:rPr>
                <w:sz w:val="24"/>
              </w:rPr>
              <w:t>interesul scăzut al părinților în cunoașterea și rezolvarea problemelor școlii;</w:t>
            </w:r>
          </w:p>
          <w:p w14:paraId="7D703007" w14:textId="77777777" w:rsidR="000F7E39" w:rsidRDefault="000F7E39" w:rsidP="009032FF">
            <w:pPr>
              <w:pStyle w:val="TableParagraph"/>
              <w:numPr>
                <w:ilvl w:val="0"/>
                <w:numId w:val="31"/>
              </w:numPr>
              <w:tabs>
                <w:tab w:val="left" w:pos="592"/>
              </w:tabs>
              <w:ind w:right="151"/>
              <w:jc w:val="both"/>
              <w:rPr>
                <w:sz w:val="24"/>
              </w:rPr>
            </w:pPr>
            <w:r>
              <w:rPr>
                <w:sz w:val="24"/>
              </w:rPr>
              <w:t>n</w:t>
            </w:r>
            <w:r w:rsidRPr="000F7E39">
              <w:rPr>
                <w:sz w:val="24"/>
              </w:rPr>
              <w:t>ivelul de educație al părinților și timpul lor limitat pot însemna o</w:t>
            </w:r>
            <w:r>
              <w:rPr>
                <w:sz w:val="24"/>
              </w:rPr>
              <w:t xml:space="preserve"> </w:t>
            </w:r>
            <w:r w:rsidRPr="000F7E39">
              <w:rPr>
                <w:sz w:val="24"/>
              </w:rPr>
              <w:t>slabă implicare a beneficiarilor în viața școlii</w:t>
            </w:r>
            <w:r>
              <w:rPr>
                <w:sz w:val="24"/>
              </w:rPr>
              <w:t>;</w:t>
            </w:r>
          </w:p>
          <w:p w14:paraId="73286B00" w14:textId="1500060E" w:rsidR="000F7E39" w:rsidRPr="000F7E39" w:rsidRDefault="000F7E39" w:rsidP="009032FF">
            <w:pPr>
              <w:pStyle w:val="TableParagraph"/>
              <w:numPr>
                <w:ilvl w:val="0"/>
                <w:numId w:val="31"/>
              </w:numPr>
              <w:tabs>
                <w:tab w:val="left" w:pos="592"/>
              </w:tabs>
              <w:ind w:right="151"/>
              <w:jc w:val="both"/>
              <w:rPr>
                <w:sz w:val="24"/>
              </w:rPr>
            </w:pPr>
            <w:r>
              <w:rPr>
                <w:sz w:val="24"/>
              </w:rPr>
              <w:t>i</w:t>
            </w:r>
            <w:r w:rsidRPr="000F7E39">
              <w:rPr>
                <w:sz w:val="24"/>
              </w:rPr>
              <w:t>nstabilitatea la nivel social și economic a instituțiilor potențial</w:t>
            </w:r>
            <w:r>
              <w:rPr>
                <w:sz w:val="24"/>
              </w:rPr>
              <w:t xml:space="preserve"> </w:t>
            </w:r>
            <w:r w:rsidRPr="000F7E39">
              <w:rPr>
                <w:sz w:val="24"/>
              </w:rPr>
              <w:t>partenere</w:t>
            </w:r>
            <w:r>
              <w:rPr>
                <w:sz w:val="24"/>
              </w:rPr>
              <w:t>;</w:t>
            </w:r>
          </w:p>
          <w:p w14:paraId="709DD42F" w14:textId="52E0CC07" w:rsidR="000F7E39" w:rsidRPr="000F7E39" w:rsidRDefault="000F7E39" w:rsidP="009032FF">
            <w:pPr>
              <w:pStyle w:val="TableParagraph"/>
              <w:numPr>
                <w:ilvl w:val="0"/>
                <w:numId w:val="31"/>
              </w:numPr>
              <w:tabs>
                <w:tab w:val="left" w:pos="592"/>
              </w:tabs>
              <w:ind w:right="151"/>
              <w:jc w:val="both"/>
              <w:rPr>
                <w:sz w:val="24"/>
              </w:rPr>
            </w:pPr>
            <w:r>
              <w:rPr>
                <w:sz w:val="24"/>
              </w:rPr>
              <w:t>c</w:t>
            </w:r>
            <w:r w:rsidRPr="000F7E39">
              <w:rPr>
                <w:sz w:val="24"/>
              </w:rPr>
              <w:t>oncurența cu alte unități școlare din oraș</w:t>
            </w:r>
          </w:p>
          <w:p w14:paraId="09655C77" w14:textId="030F2D90" w:rsidR="000F7E39" w:rsidRPr="000F7E39" w:rsidRDefault="000F7E39" w:rsidP="009032FF">
            <w:pPr>
              <w:pStyle w:val="TableParagraph"/>
              <w:numPr>
                <w:ilvl w:val="0"/>
                <w:numId w:val="31"/>
              </w:numPr>
              <w:tabs>
                <w:tab w:val="left" w:pos="592"/>
              </w:tabs>
              <w:ind w:right="151"/>
              <w:jc w:val="both"/>
              <w:rPr>
                <w:sz w:val="24"/>
              </w:rPr>
            </w:pPr>
            <w:r>
              <w:rPr>
                <w:sz w:val="24"/>
              </w:rPr>
              <w:t>i</w:t>
            </w:r>
            <w:r w:rsidRPr="000F7E39">
              <w:rPr>
                <w:sz w:val="24"/>
              </w:rPr>
              <w:t>nsuficienta adaptare a mentalității și comportamentelor părinților la</w:t>
            </w:r>
            <w:r>
              <w:rPr>
                <w:sz w:val="24"/>
              </w:rPr>
              <w:t xml:space="preserve"> </w:t>
            </w:r>
            <w:r w:rsidRPr="000F7E39">
              <w:rPr>
                <w:sz w:val="24"/>
              </w:rPr>
              <w:t>realitățile cotidiene și mai ales în raport cu proprii copii</w:t>
            </w:r>
            <w:r>
              <w:rPr>
                <w:sz w:val="24"/>
              </w:rPr>
              <w:t>;</w:t>
            </w:r>
          </w:p>
          <w:p w14:paraId="6E855402" w14:textId="77777777" w:rsidR="000B7B96" w:rsidRPr="00381BDB" w:rsidRDefault="000B7B96" w:rsidP="009032FF">
            <w:pPr>
              <w:pStyle w:val="TableParagraph"/>
              <w:numPr>
                <w:ilvl w:val="0"/>
                <w:numId w:val="31"/>
              </w:numPr>
              <w:tabs>
                <w:tab w:val="left" w:pos="592"/>
              </w:tabs>
              <w:spacing w:before="2" w:line="276" w:lineRule="auto"/>
              <w:ind w:right="331" w:hanging="306"/>
              <w:jc w:val="both"/>
              <w:rPr>
                <w:sz w:val="24"/>
              </w:rPr>
            </w:pPr>
            <w:r w:rsidRPr="00381BDB">
              <w:rPr>
                <w:sz w:val="24"/>
              </w:rPr>
              <w:t>situaţia socio-economică precară a familiilor din care provin unii copii, care conduce la întreruperea școlarizării;</w:t>
            </w:r>
          </w:p>
          <w:p w14:paraId="0BF4C5D8" w14:textId="42DE763E" w:rsidR="000B7B96" w:rsidRPr="00381BDB" w:rsidRDefault="000B7B96" w:rsidP="0022033E">
            <w:pPr>
              <w:pStyle w:val="ListParagraph"/>
              <w:widowControl w:val="0"/>
              <w:numPr>
                <w:ilvl w:val="1"/>
                <w:numId w:val="13"/>
              </w:numPr>
              <w:tabs>
                <w:tab w:val="left" w:pos="900"/>
              </w:tabs>
              <w:autoSpaceDE w:val="0"/>
              <w:autoSpaceDN w:val="0"/>
              <w:spacing w:before="1" w:after="0"/>
              <w:ind w:left="540" w:right="151"/>
              <w:contextualSpacing w:val="0"/>
              <w:jc w:val="both"/>
              <w:rPr>
                <w:rFonts w:ascii="Times New Roman" w:hAnsi="Times New Roman"/>
                <w:sz w:val="24"/>
              </w:rPr>
            </w:pPr>
            <w:r w:rsidRPr="00381BDB">
              <w:rPr>
                <w:rFonts w:ascii="Times New Roman" w:hAnsi="Times New Roman"/>
                <w:sz w:val="24"/>
              </w:rPr>
              <w:t>lipsa motivaţiei financiare a cadrelor</w:t>
            </w:r>
            <w:r w:rsidRPr="00381BDB">
              <w:rPr>
                <w:rFonts w:ascii="Times New Roman" w:hAnsi="Times New Roman"/>
                <w:spacing w:val="-4"/>
                <w:sz w:val="24"/>
              </w:rPr>
              <w:t xml:space="preserve"> </w:t>
            </w:r>
            <w:r w:rsidRPr="00381BDB">
              <w:rPr>
                <w:rFonts w:ascii="Times New Roman" w:hAnsi="Times New Roman"/>
                <w:sz w:val="24"/>
              </w:rPr>
              <w:t>didactice;</w:t>
            </w:r>
          </w:p>
          <w:p w14:paraId="48569F59" w14:textId="58E12A4E" w:rsidR="000B7B96" w:rsidRPr="00381BDB" w:rsidRDefault="000B7B96" w:rsidP="0022033E">
            <w:pPr>
              <w:pStyle w:val="ListParagraph"/>
              <w:widowControl w:val="0"/>
              <w:numPr>
                <w:ilvl w:val="1"/>
                <w:numId w:val="13"/>
              </w:numPr>
              <w:tabs>
                <w:tab w:val="left" w:pos="900"/>
              </w:tabs>
              <w:autoSpaceDE w:val="0"/>
              <w:autoSpaceDN w:val="0"/>
              <w:spacing w:before="1" w:after="0"/>
              <w:ind w:left="540" w:right="151"/>
              <w:contextualSpacing w:val="0"/>
              <w:jc w:val="both"/>
              <w:rPr>
                <w:rFonts w:ascii="Times New Roman" w:hAnsi="Times New Roman"/>
                <w:sz w:val="24"/>
              </w:rPr>
            </w:pPr>
            <w:r w:rsidRPr="00381BDB">
              <w:rPr>
                <w:rFonts w:ascii="Times New Roman" w:hAnsi="Times New Roman"/>
                <w:sz w:val="24"/>
              </w:rPr>
              <w:t>neimplementarea unor proiecte de creștere a gradului de sustenabilitate a unității de învățământ.</w:t>
            </w:r>
          </w:p>
        </w:tc>
      </w:tr>
      <w:bookmarkEnd w:id="39"/>
    </w:tbl>
    <w:p w14:paraId="647A7124" w14:textId="56D15258" w:rsidR="000B7B96" w:rsidRDefault="000B7B96" w:rsidP="00394D0F">
      <w:pPr>
        <w:pStyle w:val="Frspaiere"/>
        <w:spacing w:line="360" w:lineRule="auto"/>
        <w:jc w:val="both"/>
        <w:rPr>
          <w:rFonts w:ascii="Times New Roman" w:hAnsi="Times New Roman"/>
          <w:b/>
          <w:color w:val="000000" w:themeColor="text1"/>
          <w:sz w:val="24"/>
          <w:szCs w:val="24"/>
        </w:rPr>
      </w:pPr>
    </w:p>
    <w:p w14:paraId="5C0EDAB5" w14:textId="25190113" w:rsidR="00783FCC" w:rsidRDefault="00B82869" w:rsidP="00B82869">
      <w:pPr>
        <w:pStyle w:val="Frspaiere"/>
        <w:ind w:right="779" w:firstLine="720"/>
        <w:jc w:val="both"/>
        <w:rPr>
          <w:rFonts w:ascii="Times New Roman" w:hAnsi="Times New Roman"/>
          <w:bCs/>
          <w:color w:val="000000" w:themeColor="text1"/>
          <w:sz w:val="24"/>
          <w:szCs w:val="24"/>
        </w:rPr>
      </w:pPr>
      <w:r w:rsidRPr="00B82869">
        <w:rPr>
          <w:rFonts w:ascii="Times New Roman" w:hAnsi="Times New Roman"/>
          <w:bCs/>
          <w:color w:val="000000" w:themeColor="text1"/>
          <w:sz w:val="24"/>
          <w:szCs w:val="24"/>
        </w:rPr>
        <w:t xml:space="preserve">O serie de evenimente reprezentative ale activității desfășurate de </w:t>
      </w:r>
      <w:r w:rsidR="00881571" w:rsidRPr="00881571">
        <w:rPr>
          <w:rFonts w:ascii="Times New Roman" w:hAnsi="Times New Roman"/>
          <w:bCs/>
          <w:color w:val="000000" w:themeColor="text1"/>
          <w:sz w:val="24"/>
          <w:szCs w:val="24"/>
          <w:lang w:val="en-US"/>
        </w:rPr>
        <w:t>Școala Gimnazială Lenauheim</w:t>
      </w:r>
      <w:r w:rsidR="00881571" w:rsidRPr="00881571">
        <w:rPr>
          <w:rFonts w:ascii="Times New Roman" w:hAnsi="Times New Roman"/>
          <w:b/>
          <w:bCs/>
          <w:color w:val="000000" w:themeColor="text1"/>
          <w:sz w:val="24"/>
          <w:szCs w:val="24"/>
          <w:lang w:val="en-US"/>
        </w:rPr>
        <w:t xml:space="preserve"> </w:t>
      </w:r>
      <w:r w:rsidRPr="00B82869">
        <w:rPr>
          <w:rFonts w:ascii="Times New Roman" w:hAnsi="Times New Roman"/>
          <w:bCs/>
          <w:color w:val="000000" w:themeColor="text1"/>
          <w:sz w:val="24"/>
          <w:szCs w:val="24"/>
        </w:rPr>
        <w:t>pot fi vizualitate pe site-ul unității și pe pagina de Facebook</w:t>
      </w:r>
      <w:r w:rsidR="002F0589" w:rsidRPr="006B0185">
        <w:rPr>
          <w:noProof/>
          <w:lang w:val="en-US"/>
        </w:rPr>
        <mc:AlternateContent>
          <mc:Choice Requires="wps">
            <w:drawing>
              <wp:anchor distT="0" distB="0" distL="114300" distR="114300" simplePos="0" relativeHeight="251131392" behindDoc="0" locked="0" layoutInCell="1" allowOverlap="1" wp14:anchorId="3A4DABFB" wp14:editId="50CB7C79">
                <wp:simplePos x="0" y="0"/>
                <wp:positionH relativeFrom="column">
                  <wp:posOffset>7856220</wp:posOffset>
                </wp:positionH>
                <wp:positionV relativeFrom="paragraph">
                  <wp:posOffset>1905</wp:posOffset>
                </wp:positionV>
                <wp:extent cx="2186940" cy="1579245"/>
                <wp:effectExtent l="0" t="0" r="22860" b="20955"/>
                <wp:wrapNone/>
                <wp:docPr id="420"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940" cy="1579245"/>
                        </a:xfrm>
                        <a:prstGeom prst="rect">
                          <a:avLst/>
                        </a:prstGeom>
                        <a:solidFill>
                          <a:schemeClr val="tx2">
                            <a:lumMod val="40000"/>
                            <a:lumOff val="60000"/>
                          </a:schemeClr>
                        </a:solidFill>
                        <a:ln w="9525">
                          <a:solidFill>
                            <a:srgbClr val="000000"/>
                          </a:solidFill>
                          <a:miter lim="800000"/>
                          <a:headEnd/>
                          <a:tailEnd/>
                        </a:ln>
                      </wps:spPr>
                      <wps:txbx>
                        <w:txbxContent>
                          <w:p w14:paraId="1470DCFE" w14:textId="77777777" w:rsidR="00BC1E16" w:rsidRDefault="00BC1E16" w:rsidP="002F0589">
                            <w:pPr>
                              <w:pStyle w:val="NoSpacing"/>
                              <w:jc w:val="center"/>
                              <w:rPr>
                                <w:b/>
                              </w:rPr>
                            </w:pPr>
                          </w:p>
                          <w:p w14:paraId="48DAAF26" w14:textId="77777777" w:rsidR="00BC1E16" w:rsidRDefault="00BC1E16" w:rsidP="002F0589">
                            <w:pPr>
                              <w:pStyle w:val="NoSpacing"/>
                              <w:jc w:val="center"/>
                              <w:rPr>
                                <w:b/>
                              </w:rPr>
                            </w:pPr>
                            <w:r>
                              <w:rPr>
                                <w:b/>
                              </w:rPr>
                              <w:t>SECRETARIAT</w:t>
                            </w:r>
                          </w:p>
                          <w:p w14:paraId="087E2B76" w14:textId="77777777" w:rsidR="00BC1E16" w:rsidRDefault="00BC1E16" w:rsidP="002F0589">
                            <w:pPr>
                              <w:pStyle w:val="NoSpacing"/>
                              <w:jc w:val="center"/>
                            </w:pPr>
                            <w:r>
                              <w:t>.......</w:t>
                            </w:r>
                          </w:p>
                          <w:p w14:paraId="6B55FB7F" w14:textId="77777777" w:rsidR="00BC1E16" w:rsidRDefault="00BC1E16" w:rsidP="002F0589">
                            <w:pPr>
                              <w:pStyle w:val="NoSpacing"/>
                              <w:jc w:val="center"/>
                            </w:pPr>
                          </w:p>
                          <w:p w14:paraId="5C9E28BA" w14:textId="77777777" w:rsidR="00BC1E16" w:rsidRDefault="00BC1E16" w:rsidP="002F0589">
                            <w:pPr>
                              <w:pStyle w:val="NoSpacing"/>
                              <w:jc w:val="center"/>
                              <w:rPr>
                                <w:b/>
                              </w:rPr>
                            </w:pPr>
                            <w:r>
                              <w:rPr>
                                <w:b/>
                              </w:rPr>
                              <w:t>ADMINISTRATOR FINANCIAR</w:t>
                            </w:r>
                          </w:p>
                          <w:p w14:paraId="3A8D4F7F" w14:textId="77777777" w:rsidR="00BC1E16" w:rsidRDefault="00BC1E16" w:rsidP="002F0589">
                            <w:pPr>
                              <w:pStyle w:val="NoSpacing"/>
                              <w:jc w:val="center"/>
                            </w:pPr>
                            <w:r>
                              <w:t>........</w:t>
                            </w:r>
                          </w:p>
                          <w:p w14:paraId="5A2F9280" w14:textId="77777777" w:rsidR="00BC1E16" w:rsidRPr="00885974" w:rsidRDefault="00BC1E16" w:rsidP="002F0589">
                            <w:pPr>
                              <w:pStyle w:val="NoSpacing"/>
                              <w:jc w:val="center"/>
                            </w:pPr>
                          </w:p>
                          <w:p w14:paraId="6E1430C2" w14:textId="77777777" w:rsidR="00BC1E16" w:rsidRDefault="00BC1E16" w:rsidP="002F0589">
                            <w:pPr>
                              <w:pStyle w:val="NoSpacing"/>
                              <w:jc w:val="center"/>
                              <w:rPr>
                                <w:b/>
                              </w:rPr>
                            </w:pPr>
                            <w:r>
                              <w:rPr>
                                <w:b/>
                              </w:rPr>
                              <w:t>ADMINISTRATOR PATRIMONIU</w:t>
                            </w:r>
                          </w:p>
                          <w:p w14:paraId="179F70C6" w14:textId="77777777" w:rsidR="00BC1E16" w:rsidRDefault="00BC1E16" w:rsidP="002F0589">
                            <w:pPr>
                              <w:pStyle w:val="NoSpacing"/>
                              <w:jc w:val="center"/>
                            </w:pPr>
                            <w:r>
                              <w:t>.......</w:t>
                            </w:r>
                          </w:p>
                          <w:p w14:paraId="5AB61DCA" w14:textId="77777777" w:rsidR="00BC1E16" w:rsidRPr="00A32262" w:rsidRDefault="00BC1E16" w:rsidP="002F0589">
                            <w:pPr>
                              <w:pStyle w:val="NoSpacing"/>
                              <w:jc w:val="center"/>
                            </w:pPr>
                          </w:p>
                          <w:p w14:paraId="17A1C1A0" w14:textId="77777777" w:rsidR="00BC1E16" w:rsidRPr="00885974" w:rsidRDefault="00BC1E16" w:rsidP="002F0589">
                            <w:pPr>
                              <w:pStyle w:val="NoSpacing"/>
                              <w:jc w:val="center"/>
                            </w:pPr>
                            <w:r>
                              <w:rPr>
                                <w:b/>
                              </w:rPr>
                              <w:t>PERSONAL NEDIDACTIC</w:t>
                            </w:r>
                          </w:p>
                          <w:p w14:paraId="338DD88A" w14:textId="77777777" w:rsidR="00BC1E16" w:rsidRPr="00F85D71" w:rsidRDefault="00BC1E16" w:rsidP="002F0589">
                            <w:pPr>
                              <w:pStyle w:val="NoSpacing"/>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4DABFB" id="_x0000_s1065" type="#_x0000_t202" style="position:absolute;left:0;text-align:left;margin-left:618.6pt;margin-top:.15pt;width:172.2pt;height:124.35pt;z-index:25113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" fillcolor="#acb9ca [1311]">
                <v:textbox>
                  <w:txbxContent>
                    <w:p w14:paraId="1470DCFE" w14:textId="77777777" w:rsidR="00BC1E16" w:rsidRDefault="00BC1E16" w:rsidP="002F0589">
                      <w:pPr>
                        <w:pStyle w:val="NoSpacing"/>
                        <w:jc w:val="center"/>
                        <w:rPr>
                          <w:b/>
                        </w:rPr>
                      </w:pPr>
                    </w:p>
                    <w:p w14:paraId="48DAAF26" w14:textId="77777777" w:rsidR="00BC1E16" w:rsidRDefault="00BC1E16" w:rsidP="002F0589">
                      <w:pPr>
                        <w:pStyle w:val="NoSpacing"/>
                        <w:jc w:val="center"/>
                        <w:rPr>
                          <w:b/>
                        </w:rPr>
                      </w:pPr>
                      <w:r>
                        <w:rPr>
                          <w:b/>
                        </w:rPr>
                        <w:t>SECRETARIAT</w:t>
                      </w:r>
                    </w:p>
                    <w:p w14:paraId="087E2B76" w14:textId="77777777" w:rsidR="00BC1E16" w:rsidRDefault="00BC1E16" w:rsidP="002F0589">
                      <w:pPr>
                        <w:pStyle w:val="NoSpacing"/>
                        <w:jc w:val="center"/>
                      </w:pPr>
                      <w:r>
                        <w:t>.......</w:t>
                      </w:r>
                    </w:p>
                    <w:p w14:paraId="6B55FB7F" w14:textId="77777777" w:rsidR="00BC1E16" w:rsidRDefault="00BC1E16" w:rsidP="002F0589">
                      <w:pPr>
                        <w:pStyle w:val="NoSpacing"/>
                        <w:jc w:val="center"/>
                      </w:pPr>
                    </w:p>
                    <w:p w14:paraId="5C9E28BA" w14:textId="77777777" w:rsidR="00BC1E16" w:rsidRDefault="00BC1E16" w:rsidP="002F0589">
                      <w:pPr>
                        <w:pStyle w:val="NoSpacing"/>
                        <w:jc w:val="center"/>
                        <w:rPr>
                          <w:b/>
                        </w:rPr>
                      </w:pPr>
                      <w:r>
                        <w:rPr>
                          <w:b/>
                        </w:rPr>
                        <w:t>ADMINISTRATOR FINANCIAR</w:t>
                      </w:r>
                    </w:p>
                    <w:p w14:paraId="3A8D4F7F" w14:textId="77777777" w:rsidR="00BC1E16" w:rsidRDefault="00BC1E16" w:rsidP="002F0589">
                      <w:pPr>
                        <w:pStyle w:val="NoSpacing"/>
                        <w:jc w:val="center"/>
                      </w:pPr>
                      <w:r>
                        <w:t>........</w:t>
                      </w:r>
                    </w:p>
                    <w:p w14:paraId="5A2F9280" w14:textId="77777777" w:rsidR="00BC1E16" w:rsidRPr="00885974" w:rsidRDefault="00BC1E16" w:rsidP="002F0589">
                      <w:pPr>
                        <w:pStyle w:val="NoSpacing"/>
                        <w:jc w:val="center"/>
                      </w:pPr>
                    </w:p>
                    <w:p w14:paraId="6E1430C2" w14:textId="77777777" w:rsidR="00BC1E16" w:rsidRDefault="00BC1E16" w:rsidP="002F0589">
                      <w:pPr>
                        <w:pStyle w:val="NoSpacing"/>
                        <w:jc w:val="center"/>
                        <w:rPr>
                          <w:b/>
                        </w:rPr>
                      </w:pPr>
                      <w:r>
                        <w:rPr>
                          <w:b/>
                        </w:rPr>
                        <w:t>ADMINISTRATOR PATRIMONIU</w:t>
                      </w:r>
                    </w:p>
                    <w:p w14:paraId="179F70C6" w14:textId="77777777" w:rsidR="00BC1E16" w:rsidRDefault="00BC1E16" w:rsidP="002F0589">
                      <w:pPr>
                        <w:pStyle w:val="NoSpacing"/>
                        <w:jc w:val="center"/>
                      </w:pPr>
                      <w:r>
                        <w:t>.......</w:t>
                      </w:r>
                    </w:p>
                    <w:p w14:paraId="5AB61DCA" w14:textId="77777777" w:rsidR="00BC1E16" w:rsidRPr="00A32262" w:rsidRDefault="00BC1E16" w:rsidP="002F0589">
                      <w:pPr>
                        <w:pStyle w:val="NoSpacing"/>
                        <w:jc w:val="center"/>
                      </w:pPr>
                    </w:p>
                    <w:p w14:paraId="17A1C1A0" w14:textId="77777777" w:rsidR="00BC1E16" w:rsidRPr="00885974" w:rsidRDefault="00BC1E16" w:rsidP="002F0589">
                      <w:pPr>
                        <w:pStyle w:val="NoSpacing"/>
                        <w:jc w:val="center"/>
                      </w:pPr>
                      <w:r>
                        <w:rPr>
                          <w:b/>
                        </w:rPr>
                        <w:t>PERSONAL NEDIDACTIC</w:t>
                      </w:r>
                    </w:p>
                    <w:p w14:paraId="338DD88A" w14:textId="77777777" w:rsidR="00BC1E16" w:rsidRPr="00F85D71" w:rsidRDefault="00BC1E16" w:rsidP="002F0589">
                      <w:pPr>
                        <w:pStyle w:val="NoSpacing"/>
                        <w:jc w:val="center"/>
                      </w:pPr>
                    </w:p>
                  </w:txbxContent>
                </v:textbox>
              </v:shape>
            </w:pict>
          </mc:Fallback>
        </mc:AlternateContent>
      </w:r>
      <w:r w:rsidR="00061A6E">
        <w:rPr>
          <w:rFonts w:ascii="Times New Roman" w:hAnsi="Times New Roman"/>
          <w:bCs/>
          <w:color w:val="000000" w:themeColor="text1"/>
          <w:sz w:val="24"/>
          <w:szCs w:val="24"/>
        </w:rPr>
        <w:t>.</w:t>
      </w:r>
    </w:p>
    <w:p w14:paraId="3E58171E" w14:textId="4B4B04BA" w:rsidR="00535F66" w:rsidRDefault="00535F66" w:rsidP="00B82869">
      <w:pPr>
        <w:pStyle w:val="Frspaiere"/>
        <w:ind w:right="779" w:firstLine="720"/>
        <w:jc w:val="both"/>
        <w:rPr>
          <w:rFonts w:ascii="Times New Roman" w:hAnsi="Times New Roman"/>
          <w:bCs/>
          <w:color w:val="000000" w:themeColor="text1"/>
          <w:sz w:val="24"/>
          <w:szCs w:val="24"/>
        </w:rPr>
      </w:pPr>
      <w:r w:rsidRPr="00B82869">
        <w:rPr>
          <w:rFonts w:ascii="Times New Roman" w:hAnsi="Times New Roman"/>
          <w:bCs/>
          <w:noProof/>
          <w:color w:val="000000" w:themeColor="text1"/>
          <w:sz w:val="24"/>
          <w:szCs w:val="24"/>
          <w:lang w:val="en-US"/>
        </w:rPr>
        <w:drawing>
          <wp:anchor distT="0" distB="0" distL="114300" distR="114300" simplePos="0" relativeHeight="252204544" behindDoc="0" locked="0" layoutInCell="1" allowOverlap="1" wp14:anchorId="12816506" wp14:editId="1B538025">
            <wp:simplePos x="0" y="0"/>
            <wp:positionH relativeFrom="column">
              <wp:posOffset>4635426</wp:posOffset>
            </wp:positionH>
            <wp:positionV relativeFrom="paragraph">
              <wp:posOffset>10795</wp:posOffset>
            </wp:positionV>
            <wp:extent cx="1283970" cy="699654"/>
            <wp:effectExtent l="0" t="0" r="0" b="571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3970" cy="699654"/>
                    </a:xfrm>
                    <a:prstGeom prst="rect">
                      <a:avLst/>
                    </a:prstGeom>
                    <a:noFill/>
                  </pic:spPr>
                </pic:pic>
              </a:graphicData>
            </a:graphic>
            <wp14:sizeRelH relativeFrom="page">
              <wp14:pctWidth>0</wp14:pctWidth>
            </wp14:sizeRelH>
            <wp14:sizeRelV relativeFrom="page">
              <wp14:pctHeight>0</wp14:pctHeight>
            </wp14:sizeRelV>
          </wp:anchor>
        </w:drawing>
      </w:r>
    </w:p>
    <w:p w14:paraId="633D95D8" w14:textId="77777777" w:rsidR="00535F66" w:rsidRPr="00B82869" w:rsidRDefault="00535F66" w:rsidP="00B82869">
      <w:pPr>
        <w:pStyle w:val="Frspaiere"/>
        <w:ind w:right="779" w:firstLine="720"/>
        <w:jc w:val="both"/>
        <w:rPr>
          <w:rFonts w:ascii="Times New Roman" w:hAnsi="Times New Roman"/>
          <w:bCs/>
          <w:color w:val="000000" w:themeColor="text1"/>
          <w:sz w:val="24"/>
          <w:szCs w:val="24"/>
        </w:rPr>
      </w:pPr>
    </w:p>
    <w:p w14:paraId="71243CB0" w14:textId="4FA7B017" w:rsidR="00AD1B6F" w:rsidRPr="006B0185" w:rsidRDefault="00631CAD" w:rsidP="006E6793">
      <w:pPr>
        <w:pStyle w:val="Heading1"/>
        <w:rPr>
          <w:lang w:val="ro-RO"/>
        </w:rPr>
      </w:pPr>
      <w:bookmarkStart w:id="40" w:name="_Toc142488654"/>
      <w:r w:rsidRPr="006B0185">
        <w:rPr>
          <w:lang w:val="ro-RO"/>
        </w:rPr>
        <w:lastRenderedPageBreak/>
        <w:t>CAPITOLUL II</w:t>
      </w:r>
      <w:r w:rsidR="0038099C">
        <w:rPr>
          <w:lang w:val="ro-RO"/>
        </w:rPr>
        <w:t xml:space="preserve"> - </w:t>
      </w:r>
      <w:r w:rsidRPr="0038099C">
        <w:rPr>
          <w:iCs/>
          <w:lang w:val="ro-RO"/>
        </w:rPr>
        <w:t>DIAGNOZA MEDIULUI EXTERN</w:t>
      </w:r>
      <w:r w:rsidRPr="006B0185">
        <w:rPr>
          <w:lang w:val="ro-RO"/>
        </w:rPr>
        <w:t xml:space="preserve"> </w:t>
      </w:r>
      <w:bookmarkStart w:id="41" w:name="_Hlk106797800"/>
      <w:r w:rsidR="006E6793">
        <w:rPr>
          <w:lang w:val="ro-RO"/>
        </w:rPr>
        <w:t xml:space="preserve">- </w:t>
      </w:r>
      <w:r w:rsidR="00AD1B6F" w:rsidRPr="006B0185">
        <w:rPr>
          <w:lang w:val="ro-RO"/>
        </w:rPr>
        <w:t>ANALIZA P.E.S.T.E</w:t>
      </w:r>
      <w:bookmarkEnd w:id="40"/>
    </w:p>
    <w:bookmarkEnd w:id="41"/>
    <w:p w14:paraId="163915AA" w14:textId="77777777" w:rsidR="00AD1B6F" w:rsidRPr="006B0185" w:rsidRDefault="00AD1B6F" w:rsidP="00AD1B6F">
      <w:pPr>
        <w:pStyle w:val="Frspaiere"/>
        <w:spacing w:line="360" w:lineRule="auto"/>
        <w:ind w:firstLine="708"/>
        <w:jc w:val="both"/>
        <w:rPr>
          <w:rFonts w:ascii="Times New Roman" w:hAnsi="Times New Roman"/>
          <w:sz w:val="24"/>
          <w:szCs w:val="24"/>
        </w:rPr>
      </w:pPr>
    </w:p>
    <w:p w14:paraId="49F9D1D9" w14:textId="34E806E6" w:rsidR="001242B8" w:rsidRDefault="00AD1B6F" w:rsidP="001242B8">
      <w:pPr>
        <w:pStyle w:val="Frspaiere"/>
        <w:spacing w:line="360" w:lineRule="auto"/>
        <w:ind w:firstLine="708"/>
        <w:jc w:val="both"/>
        <w:rPr>
          <w:rFonts w:ascii="Times New Roman" w:hAnsi="Times New Roman"/>
          <w:sz w:val="24"/>
          <w:szCs w:val="24"/>
          <w:lang w:val="en-US"/>
        </w:rPr>
      </w:pPr>
      <w:bookmarkStart w:id="42" w:name="_Hlk106797819"/>
      <w:r w:rsidRPr="006B0185">
        <w:rPr>
          <w:rFonts w:ascii="Times New Roman" w:hAnsi="Times New Roman"/>
          <w:sz w:val="24"/>
          <w:szCs w:val="24"/>
        </w:rPr>
        <w:t xml:space="preserve">Când ne referim la </w:t>
      </w:r>
      <w:r w:rsidRPr="006B0185">
        <w:rPr>
          <w:rFonts w:ascii="Times New Roman" w:hAnsi="Times New Roman"/>
          <w:i/>
          <w:iCs/>
          <w:sz w:val="24"/>
          <w:szCs w:val="24"/>
        </w:rPr>
        <w:t>mediul extern</w:t>
      </w:r>
      <w:r w:rsidRPr="006B0185">
        <w:rPr>
          <w:rFonts w:ascii="Times New Roman" w:hAnsi="Times New Roman"/>
          <w:sz w:val="24"/>
          <w:szCs w:val="24"/>
        </w:rPr>
        <w:t xml:space="preserve">, avem în vedere următorii factori: </w:t>
      </w:r>
      <w:r w:rsidR="001242B8" w:rsidRPr="001242B8">
        <w:rPr>
          <w:rFonts w:ascii="Times New Roman" w:hAnsi="Times New Roman"/>
          <w:sz w:val="24"/>
          <w:szCs w:val="24"/>
          <w:lang w:val="en-US"/>
        </w:rPr>
        <w:t>poli</w:t>
      </w:r>
      <w:r w:rsidR="001171B3">
        <w:rPr>
          <w:rFonts w:ascii="Times New Roman" w:hAnsi="Times New Roman"/>
          <w:sz w:val="24"/>
          <w:szCs w:val="24"/>
          <w:lang w:val="en-US"/>
        </w:rPr>
        <w:t>t</w:t>
      </w:r>
      <w:r w:rsidR="001242B8" w:rsidRPr="001242B8">
        <w:rPr>
          <w:rFonts w:ascii="Times New Roman" w:hAnsi="Times New Roman"/>
          <w:sz w:val="24"/>
          <w:szCs w:val="24"/>
          <w:lang w:val="en-US"/>
        </w:rPr>
        <w:t>i</w:t>
      </w:r>
      <w:r w:rsidR="001171B3">
        <w:rPr>
          <w:rFonts w:ascii="Times New Roman" w:hAnsi="Times New Roman"/>
          <w:sz w:val="24"/>
          <w:szCs w:val="24"/>
          <w:lang w:val="en-US"/>
        </w:rPr>
        <w:t>c</w:t>
      </w:r>
      <w:r w:rsidR="001242B8" w:rsidRPr="001242B8">
        <w:rPr>
          <w:rFonts w:ascii="Times New Roman" w:hAnsi="Times New Roman"/>
          <w:sz w:val="24"/>
          <w:szCs w:val="24"/>
          <w:lang w:val="en-US"/>
        </w:rPr>
        <w:t xml:space="preserve">i, economici, sociali, tehnologici </w:t>
      </w:r>
      <w:r w:rsidR="001171B3">
        <w:rPr>
          <w:rFonts w:ascii="Times New Roman" w:hAnsi="Times New Roman"/>
          <w:sz w:val="24"/>
          <w:szCs w:val="24"/>
          <w:lang w:val="en-US"/>
        </w:rPr>
        <w:t>ș</w:t>
      </w:r>
      <w:r w:rsidR="001242B8" w:rsidRPr="001242B8">
        <w:rPr>
          <w:rFonts w:ascii="Times New Roman" w:hAnsi="Times New Roman"/>
          <w:sz w:val="24"/>
          <w:szCs w:val="24"/>
          <w:lang w:val="en-US"/>
        </w:rPr>
        <w:t>i ecologici</w:t>
      </w:r>
      <w:r w:rsidR="001242B8">
        <w:rPr>
          <w:rFonts w:ascii="Times New Roman" w:hAnsi="Times New Roman"/>
          <w:sz w:val="24"/>
          <w:szCs w:val="24"/>
          <w:lang w:val="en-US"/>
        </w:rPr>
        <w:t>.</w:t>
      </w:r>
    </w:p>
    <w:p w14:paraId="66A991CF" w14:textId="63B289CC" w:rsidR="00AD1B6F" w:rsidRPr="006B0185" w:rsidRDefault="00AD1B6F" w:rsidP="001242B8">
      <w:pPr>
        <w:pStyle w:val="Frspaiere"/>
        <w:spacing w:line="360" w:lineRule="auto"/>
        <w:ind w:firstLine="708"/>
        <w:jc w:val="both"/>
        <w:rPr>
          <w:rFonts w:ascii="Times New Roman" w:hAnsi="Times New Roman"/>
        </w:rPr>
      </w:pPr>
      <w:r w:rsidRPr="001171B3">
        <w:rPr>
          <w:rFonts w:ascii="Times New Roman" w:hAnsi="Times New Roman"/>
          <w:sz w:val="24"/>
          <w:szCs w:val="24"/>
          <w:lang w:eastAsia="ro-RO"/>
        </w:rPr>
        <w:t xml:space="preserve">Activitatea oricărei </w:t>
      </w:r>
      <w:r w:rsidR="001171B3">
        <w:rPr>
          <w:rFonts w:ascii="Times New Roman" w:hAnsi="Times New Roman"/>
          <w:sz w:val="24"/>
          <w:szCs w:val="24"/>
          <w:lang w:eastAsia="ro-RO"/>
        </w:rPr>
        <w:t>unități de învățământ</w:t>
      </w:r>
      <w:r w:rsidRPr="001171B3">
        <w:rPr>
          <w:rFonts w:ascii="Times New Roman" w:hAnsi="Times New Roman"/>
          <w:sz w:val="24"/>
          <w:szCs w:val="24"/>
          <w:lang w:eastAsia="ro-RO"/>
        </w:rPr>
        <w:t xml:space="preserve"> este influenţată într-o mare măsură de factorii politici, economici, sociali, tehnologici şi ecologici, care se manifestă din mediul în care aceasta îşi desfăşoară activitatea</w:t>
      </w:r>
      <w:r w:rsidRPr="006B0185">
        <w:rPr>
          <w:rFonts w:ascii="Times New Roman" w:hAnsi="Times New Roman"/>
          <w:lang w:eastAsia="ro-RO"/>
        </w:rPr>
        <w:t>.</w:t>
      </w:r>
    </w:p>
    <w:p w14:paraId="124BA55E" w14:textId="43B134F1" w:rsidR="00AD1B6F" w:rsidRPr="006B0185" w:rsidRDefault="00AD1B6F" w:rsidP="00AD1B6F">
      <w:pPr>
        <w:pStyle w:val="Bodytext51"/>
        <w:spacing w:after="0" w:line="360" w:lineRule="auto"/>
        <w:ind w:firstLine="720"/>
        <w:jc w:val="both"/>
        <w:rPr>
          <w:rFonts w:ascii="Times New Roman" w:hAnsi="Times New Roman"/>
          <w:lang w:val="ro-RO"/>
        </w:rPr>
      </w:pPr>
      <w:r w:rsidRPr="006B0185">
        <w:rPr>
          <w:rFonts w:ascii="Times New Roman" w:hAnsi="Times New Roman"/>
          <w:lang w:val="ro-RO" w:eastAsia="ro-RO"/>
        </w:rPr>
        <w:t>Performanţa instituţională este stimulată sau atenuată semnificativ de conjunctura politică şi de evoluţia economică la nivel local, regional, naţional şi internaţional, de progresul social intern şi de integrarea în</w:t>
      </w:r>
      <w:r>
        <w:rPr>
          <w:rFonts w:ascii="Times New Roman" w:hAnsi="Times New Roman"/>
          <w:lang w:val="ro-RO" w:eastAsia="ro-RO"/>
        </w:rPr>
        <w:t xml:space="preserve"> </w:t>
      </w:r>
      <w:r w:rsidRPr="006B0185">
        <w:rPr>
          <w:rFonts w:ascii="Times New Roman" w:hAnsi="Times New Roman"/>
          <w:lang w:val="ro-RO" w:eastAsia="ro-RO"/>
        </w:rPr>
        <w:t>structurile economice şi culturale ale Uniunii Europene.</w:t>
      </w:r>
    </w:p>
    <w:p w14:paraId="5CCAD1FC" w14:textId="77777777" w:rsidR="008103B6" w:rsidRDefault="00AD1B6F" w:rsidP="00AD1B6F">
      <w:pPr>
        <w:pStyle w:val="Bodytext81"/>
        <w:spacing w:line="360" w:lineRule="auto"/>
        <w:jc w:val="both"/>
        <w:rPr>
          <w:rFonts w:ascii="Times New Roman" w:hAnsi="Times New Roman"/>
          <w:lang w:val="ro-RO"/>
        </w:rPr>
      </w:pPr>
      <w:r w:rsidRPr="006B0185">
        <w:rPr>
          <w:rFonts w:ascii="Times New Roman" w:hAnsi="Times New Roman"/>
          <w:lang w:val="ro-RO"/>
        </w:rPr>
        <w:t>Cuceririle tehnologice, invenţiile şi inovaţiile în domeniul industrial, precum şi necesitatea de a păstra un mediu natural ecologic pot contribui la eficientizarea procesului instructiv</w:t>
      </w:r>
      <w:r w:rsidR="001171B3">
        <w:rPr>
          <w:rFonts w:ascii="Times New Roman" w:hAnsi="Times New Roman"/>
          <w:lang w:val="ro-RO"/>
        </w:rPr>
        <w:t>-</w:t>
      </w:r>
      <w:r w:rsidRPr="006B0185">
        <w:rPr>
          <w:rFonts w:ascii="Times New Roman" w:hAnsi="Times New Roman"/>
          <w:lang w:val="ro-RO"/>
        </w:rPr>
        <w:t>educativ şi la asigurarea finalităţilor educaţionale.</w:t>
      </w:r>
    </w:p>
    <w:p w14:paraId="7B13C197" w14:textId="7EA6B716" w:rsidR="00AD1B6F" w:rsidRDefault="00AD1B6F" w:rsidP="00AD1B6F">
      <w:pPr>
        <w:pStyle w:val="Bodytext81"/>
        <w:spacing w:line="360" w:lineRule="auto"/>
        <w:jc w:val="both"/>
        <w:rPr>
          <w:rFonts w:ascii="Times New Roman" w:hAnsi="Times New Roman"/>
          <w:lang w:val="ro-RO"/>
        </w:rPr>
      </w:pPr>
      <w:r w:rsidRPr="006B0185">
        <w:rPr>
          <w:rFonts w:ascii="Times New Roman" w:hAnsi="Times New Roman"/>
          <w:lang w:val="ro-RO"/>
        </w:rPr>
        <w:t xml:space="preserve">De aceea, este necesară o radiografie exigentă a mediului în care îşi desfăşoară activitatea </w:t>
      </w:r>
      <w:r w:rsidR="00881571" w:rsidRPr="00881571">
        <w:rPr>
          <w:rFonts w:ascii="Times New Roman" w:hAnsi="Times New Roman"/>
          <w:lang w:val="ro-RO"/>
        </w:rPr>
        <w:t>Școala Gimnazială Lenauheim</w:t>
      </w:r>
      <w:r w:rsidR="00881571" w:rsidRPr="00881571">
        <w:rPr>
          <w:rFonts w:ascii="Times New Roman" w:hAnsi="Times New Roman"/>
          <w:b/>
          <w:bCs/>
          <w:lang w:val="ro-RO"/>
        </w:rPr>
        <w:t xml:space="preserve"> </w:t>
      </w:r>
      <w:r w:rsidRPr="006B0185">
        <w:rPr>
          <w:rFonts w:ascii="Times New Roman" w:hAnsi="Times New Roman"/>
          <w:lang w:val="ro-RO"/>
        </w:rPr>
        <w:t xml:space="preserve">pentru a identifica oportunităţile pe care trebuie să le valorifice </w:t>
      </w:r>
      <w:r w:rsidR="001171B3">
        <w:rPr>
          <w:rFonts w:ascii="Times New Roman" w:hAnsi="Times New Roman"/>
          <w:lang w:val="ro-RO"/>
        </w:rPr>
        <w:t>Planul</w:t>
      </w:r>
      <w:r w:rsidRPr="006B0185">
        <w:rPr>
          <w:rFonts w:ascii="Times New Roman" w:hAnsi="Times New Roman"/>
          <w:lang w:val="ro-RO"/>
        </w:rPr>
        <w:t xml:space="preserve"> de </w:t>
      </w:r>
      <w:r w:rsidR="001171B3">
        <w:rPr>
          <w:rFonts w:ascii="Times New Roman" w:hAnsi="Times New Roman"/>
          <w:lang w:val="ro-RO"/>
        </w:rPr>
        <w:t>D</w:t>
      </w:r>
      <w:r w:rsidRPr="006B0185">
        <w:rPr>
          <w:rFonts w:ascii="Times New Roman" w:hAnsi="Times New Roman"/>
          <w:lang w:val="ro-RO"/>
        </w:rPr>
        <w:t>ezvoltare</w:t>
      </w:r>
      <w:r w:rsidR="001171B3">
        <w:rPr>
          <w:rFonts w:ascii="Times New Roman" w:hAnsi="Times New Roman"/>
          <w:lang w:val="ro-RO"/>
        </w:rPr>
        <w:t xml:space="preserve"> I</w:t>
      </w:r>
      <w:r w:rsidRPr="006B0185">
        <w:rPr>
          <w:rFonts w:ascii="Times New Roman" w:hAnsi="Times New Roman"/>
          <w:lang w:val="ro-RO"/>
        </w:rPr>
        <w:t>nstituţională</w:t>
      </w:r>
      <w:r w:rsidR="001171B3">
        <w:rPr>
          <w:rFonts w:ascii="Times New Roman" w:hAnsi="Times New Roman"/>
          <w:lang w:val="ro-RO"/>
        </w:rPr>
        <w:t>,</w:t>
      </w:r>
      <w:r w:rsidRPr="006B0185">
        <w:rPr>
          <w:rFonts w:ascii="Times New Roman" w:hAnsi="Times New Roman"/>
          <w:lang w:val="ro-RO"/>
        </w:rPr>
        <w:t xml:space="preserve"> în scopul maximizării rezultatelor.</w:t>
      </w:r>
    </w:p>
    <w:bookmarkEnd w:id="42"/>
    <w:p w14:paraId="548214D4" w14:textId="77777777" w:rsidR="004350FE" w:rsidRPr="006B0185" w:rsidRDefault="004350FE" w:rsidP="00AD1B6F">
      <w:pPr>
        <w:pStyle w:val="Bodytext81"/>
        <w:spacing w:line="360" w:lineRule="auto"/>
        <w:jc w:val="both"/>
        <w:rPr>
          <w:rFonts w:ascii="Times New Roman" w:hAnsi="Times New Roman"/>
          <w:lang w:val="ro-RO"/>
        </w:rPr>
      </w:pPr>
    </w:p>
    <w:p w14:paraId="760EAC67" w14:textId="6A1905D9" w:rsidR="00AD1B6F" w:rsidRDefault="00AD1B6F" w:rsidP="00253E2B">
      <w:pPr>
        <w:pStyle w:val="Heading2"/>
        <w:rPr>
          <w:lang w:val="ro-RO"/>
        </w:rPr>
      </w:pPr>
      <w:bookmarkStart w:id="43" w:name="_Toc142488655"/>
      <w:r w:rsidRPr="006B0185">
        <w:rPr>
          <w:lang w:val="ro-RO"/>
        </w:rPr>
        <w:t>I</w:t>
      </w:r>
      <w:r>
        <w:rPr>
          <w:lang w:val="ro-RO"/>
        </w:rPr>
        <w:t>I</w:t>
      </w:r>
      <w:r w:rsidRPr="006B0185">
        <w:rPr>
          <w:lang w:val="ro-RO"/>
        </w:rPr>
        <w:t>.1 Context</w:t>
      </w:r>
      <w:r w:rsidR="001171B3">
        <w:rPr>
          <w:lang w:val="ro-RO"/>
        </w:rPr>
        <w:t>ul</w:t>
      </w:r>
      <w:r w:rsidRPr="006B0185">
        <w:rPr>
          <w:lang w:val="ro-RO"/>
        </w:rPr>
        <w:t xml:space="preserve"> politic</w:t>
      </w:r>
      <w:bookmarkEnd w:id="43"/>
      <w:r w:rsidRPr="006B0185">
        <w:rPr>
          <w:lang w:val="ro-RO"/>
        </w:rPr>
        <w:t xml:space="preserve"> </w:t>
      </w:r>
    </w:p>
    <w:p w14:paraId="3C5AC81C" w14:textId="77777777" w:rsidR="00253E2B" w:rsidRPr="00253E2B" w:rsidRDefault="00253E2B" w:rsidP="00253E2B">
      <w:pPr>
        <w:rPr>
          <w:lang w:val="ro-RO"/>
        </w:rPr>
      </w:pPr>
    </w:p>
    <w:p w14:paraId="063AB2AF" w14:textId="06DAD0C3" w:rsidR="00AD1B6F" w:rsidRDefault="00AD1B6F" w:rsidP="00AD1B6F">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Cadrul legislativ, specific învăţământului preconizează descentralizarea şi autonomia sistemului de învăţământ - Planul strategic al Ministerului Educaţiei cu priorităţile: descentralizare, asigurarea calităţii, resurse umane, învăţarea continuă, ofertă educaţională flexibilă, accesibilitate la educaţie, diversitate culturală, standarde europene</w:t>
      </w:r>
      <w:r w:rsidR="000F7E39">
        <w:rPr>
          <w:rFonts w:ascii="Times New Roman" w:hAnsi="Times New Roman"/>
          <w:sz w:val="24"/>
          <w:szCs w:val="24"/>
          <w:lang w:val="ro-RO"/>
        </w:rPr>
        <w:t>.</w:t>
      </w:r>
    </w:p>
    <w:p w14:paraId="612BB6D0" w14:textId="77777777" w:rsidR="008103B6" w:rsidRDefault="00ED2FDE" w:rsidP="000F7E39">
      <w:pPr>
        <w:spacing w:after="0" w:line="360" w:lineRule="auto"/>
        <w:ind w:firstLine="720"/>
        <w:jc w:val="both"/>
        <w:rPr>
          <w:rFonts w:ascii="Times New Roman" w:hAnsi="Times New Roman"/>
          <w:sz w:val="24"/>
          <w:szCs w:val="24"/>
        </w:rPr>
      </w:pPr>
      <w:r w:rsidRPr="00881571">
        <w:rPr>
          <w:rFonts w:ascii="Times New Roman" w:hAnsi="Times New Roman"/>
          <w:lang w:val="ro-RO"/>
        </w:rPr>
        <w:t>Școala Gimnazială Lenauheim</w:t>
      </w:r>
      <w:r>
        <w:rPr>
          <w:rFonts w:ascii="Times New Roman" w:hAnsi="Times New Roman"/>
          <w:lang w:val="ro-RO"/>
        </w:rPr>
        <w:t xml:space="preserve">, </w:t>
      </w:r>
      <w:r w:rsidR="000F7E39" w:rsidRPr="000F7E39">
        <w:rPr>
          <w:rFonts w:ascii="Times New Roman" w:hAnsi="Times New Roman"/>
          <w:sz w:val="24"/>
          <w:szCs w:val="24"/>
        </w:rPr>
        <w:t xml:space="preserve">asemănător tuturor unităţilor de învăţământ din ţară, a funcţionat </w:t>
      </w:r>
      <w:r w:rsidR="000F7E39">
        <w:rPr>
          <w:rFonts w:ascii="Times New Roman" w:hAnsi="Times New Roman"/>
          <w:sz w:val="24"/>
          <w:szCs w:val="24"/>
        </w:rPr>
        <w:t xml:space="preserve">și funcționează </w:t>
      </w:r>
      <w:r w:rsidR="000F7E39" w:rsidRPr="000F7E39">
        <w:rPr>
          <w:rFonts w:ascii="Times New Roman" w:hAnsi="Times New Roman"/>
          <w:sz w:val="24"/>
          <w:szCs w:val="24"/>
        </w:rPr>
        <w:t>într-un context complex şi în continuă schimbare</w:t>
      </w:r>
      <w:r w:rsidR="000F7E39">
        <w:rPr>
          <w:rFonts w:ascii="Times New Roman" w:hAnsi="Times New Roman"/>
          <w:sz w:val="24"/>
          <w:szCs w:val="24"/>
        </w:rPr>
        <w:t>.</w:t>
      </w:r>
    </w:p>
    <w:p w14:paraId="4B421251" w14:textId="06074D43" w:rsidR="000F7E39" w:rsidRPr="006B0185" w:rsidRDefault="000F7E39" w:rsidP="000F7E39">
      <w:pPr>
        <w:spacing w:after="0" w:line="360" w:lineRule="auto"/>
        <w:ind w:firstLine="720"/>
        <w:jc w:val="both"/>
        <w:rPr>
          <w:rFonts w:ascii="Times New Roman" w:hAnsi="Times New Roman"/>
          <w:sz w:val="24"/>
          <w:szCs w:val="24"/>
          <w:lang w:val="ro-RO"/>
        </w:rPr>
      </w:pPr>
      <w:r w:rsidRPr="000F7E39">
        <w:rPr>
          <w:rFonts w:ascii="Times New Roman" w:hAnsi="Times New Roman"/>
          <w:sz w:val="24"/>
          <w:szCs w:val="24"/>
        </w:rPr>
        <w:t xml:space="preserve">A fost </w:t>
      </w:r>
      <w:r>
        <w:rPr>
          <w:rFonts w:ascii="Times New Roman" w:hAnsi="Times New Roman"/>
          <w:sz w:val="24"/>
          <w:szCs w:val="24"/>
        </w:rPr>
        <w:t xml:space="preserve">și este </w:t>
      </w:r>
      <w:r w:rsidRPr="000F7E39">
        <w:rPr>
          <w:rFonts w:ascii="Times New Roman" w:hAnsi="Times New Roman"/>
          <w:sz w:val="24"/>
          <w:szCs w:val="24"/>
        </w:rPr>
        <w:t xml:space="preserve">necesar </w:t>
      </w:r>
      <w:r>
        <w:rPr>
          <w:rFonts w:ascii="Times New Roman" w:hAnsi="Times New Roman"/>
          <w:sz w:val="24"/>
          <w:szCs w:val="24"/>
        </w:rPr>
        <w:t xml:space="preserve">în continuare de </w:t>
      </w:r>
      <w:r w:rsidRPr="000F7E39">
        <w:rPr>
          <w:rFonts w:ascii="Times New Roman" w:hAnsi="Times New Roman"/>
          <w:sz w:val="24"/>
          <w:szCs w:val="24"/>
        </w:rPr>
        <w:t>un efort comun din partea tuturor actorilor implicaţi în actul educaţional pentru a găsi soluţii de adaptare la schimbările survenite</w:t>
      </w:r>
      <w:r>
        <w:rPr>
          <w:rFonts w:ascii="Times New Roman" w:hAnsi="Times New Roman"/>
          <w:sz w:val="24"/>
          <w:szCs w:val="24"/>
        </w:rPr>
        <w:t>.</w:t>
      </w:r>
    </w:p>
    <w:p w14:paraId="14E59960" w14:textId="77777777" w:rsidR="00AD1B6F" w:rsidRPr="006B0185" w:rsidRDefault="00AD1B6F" w:rsidP="00AD1B6F">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Oferta politică a Guvernului României în domeniul educaţiei este concentrată în jurul următoarelor obiective:</w:t>
      </w:r>
    </w:p>
    <w:p w14:paraId="4739BB63" w14:textId="6F1C63E2" w:rsidR="00AD1B6F" w:rsidRPr="006B0185" w:rsidRDefault="001171B3" w:rsidP="00AD1B6F">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A</w:t>
      </w:r>
      <w:r w:rsidR="00AD1B6F" w:rsidRPr="006B0185">
        <w:rPr>
          <w:rFonts w:ascii="Times New Roman" w:hAnsi="Times New Roman"/>
          <w:sz w:val="24"/>
          <w:szCs w:val="24"/>
          <w:lang w:val="ro-RO"/>
        </w:rPr>
        <w:t>propierea şcolii de comunitate prin adoptarea unor decizii politice favorabile în administraţie şi finanţare şi existenţa unor strategii de dezvoltare care valorifică potenţialul unităţilor de învăţământ;</w:t>
      </w:r>
    </w:p>
    <w:p w14:paraId="0CD691B2" w14:textId="7E688F2E" w:rsidR="00AD1B6F" w:rsidRPr="006B0185" w:rsidRDefault="001171B3" w:rsidP="00AD1B6F">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D</w:t>
      </w:r>
      <w:r w:rsidR="00AD1B6F" w:rsidRPr="006B0185">
        <w:rPr>
          <w:rFonts w:ascii="Times New Roman" w:hAnsi="Times New Roman"/>
          <w:sz w:val="24"/>
          <w:szCs w:val="24"/>
          <w:lang w:val="ro-RO"/>
        </w:rPr>
        <w:t>eplasarea interesului în management de la control către autoevaluare, evaluare şi consiliere;</w:t>
      </w:r>
    </w:p>
    <w:p w14:paraId="37708EEA" w14:textId="77777777" w:rsidR="001171B3" w:rsidRDefault="001171B3" w:rsidP="001171B3">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lastRenderedPageBreak/>
        <w:t>Li</w:t>
      </w:r>
      <w:r w:rsidR="00AD1B6F" w:rsidRPr="006B0185">
        <w:rPr>
          <w:rFonts w:ascii="Times New Roman" w:hAnsi="Times New Roman"/>
          <w:sz w:val="24"/>
          <w:szCs w:val="24"/>
          <w:lang w:val="ro-RO"/>
        </w:rPr>
        <w:t>beralizarea unor sectoare şi domenii de activitate, precum şi existenţa unor programe la nivel guvernamental cu impact în activitatea educaţională (piaţa cărţii şi manualelor, achiziţiile de material didactic, programe de formare a personalului);</w:t>
      </w:r>
    </w:p>
    <w:p w14:paraId="7D24EFBF" w14:textId="6D037F0F" w:rsidR="00AD1B6F" w:rsidRPr="001171B3" w:rsidRDefault="001171B3" w:rsidP="001171B3">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E</w:t>
      </w:r>
      <w:r w:rsidR="00AD1B6F" w:rsidRPr="001171B3">
        <w:rPr>
          <w:rFonts w:ascii="Times New Roman" w:hAnsi="Times New Roman"/>
          <w:sz w:val="24"/>
          <w:szCs w:val="24"/>
          <w:lang w:val="ro-RO"/>
        </w:rPr>
        <w:t>xistenţa unor strategii de adaptare a sistemului de învăţământ românesc la standardele europene şi internaţionale;</w:t>
      </w:r>
    </w:p>
    <w:p w14:paraId="0D0E7225" w14:textId="289F3954" w:rsidR="00AD1B6F" w:rsidRPr="006B0185" w:rsidRDefault="001171B3" w:rsidP="00AD1B6F">
      <w:pPr>
        <w:numPr>
          <w:ilvl w:val="0"/>
          <w:numId w:val="1"/>
        </w:numPr>
        <w:autoSpaceDE w:val="0"/>
        <w:autoSpaceDN w:val="0"/>
        <w:adjustRightInd w:val="0"/>
        <w:spacing w:after="0" w:line="360" w:lineRule="auto"/>
        <w:rPr>
          <w:rFonts w:ascii="Times New Roman" w:hAnsi="Times New Roman"/>
          <w:color w:val="000000"/>
          <w:sz w:val="24"/>
          <w:szCs w:val="24"/>
          <w:lang w:val="ro-RO"/>
        </w:rPr>
      </w:pPr>
      <w:r>
        <w:rPr>
          <w:rFonts w:ascii="Times New Roman" w:hAnsi="Times New Roman"/>
          <w:color w:val="000000"/>
          <w:sz w:val="24"/>
          <w:szCs w:val="24"/>
          <w:lang w:val="ro-RO"/>
        </w:rPr>
        <w:t>D</w:t>
      </w:r>
      <w:r w:rsidR="00AD1B6F" w:rsidRPr="006B0185">
        <w:rPr>
          <w:rFonts w:ascii="Times New Roman" w:hAnsi="Times New Roman"/>
          <w:color w:val="000000"/>
          <w:sz w:val="24"/>
          <w:szCs w:val="24"/>
          <w:lang w:val="ro-RO"/>
        </w:rPr>
        <w:t xml:space="preserve">escentralizarea şi depolitizarea sistemului educativ; </w:t>
      </w:r>
    </w:p>
    <w:p w14:paraId="1CCB64F6" w14:textId="3E9D6C07" w:rsidR="00AD1B6F" w:rsidRPr="006B0185" w:rsidRDefault="001171B3" w:rsidP="00AD1B6F">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S</w:t>
      </w:r>
      <w:r w:rsidR="00AD1B6F" w:rsidRPr="006B0185">
        <w:rPr>
          <w:rFonts w:ascii="Times New Roman" w:hAnsi="Times New Roman"/>
          <w:sz w:val="24"/>
          <w:szCs w:val="24"/>
          <w:lang w:val="ro-RO"/>
        </w:rPr>
        <w:t>porirea resurselor materiale şi informaţionale la dispoziţia unităţilor de învăţământ prin proiecte şi programe finanţate de statul român sau de către organismele europene - programele de dotare a laboratoarelor şi cabinetelor, dotarea cu echipamente sportive, îmbunătăţirea fondului de carte;</w:t>
      </w:r>
    </w:p>
    <w:p w14:paraId="41ECF939" w14:textId="4A0A1767" w:rsidR="00AD1B6F" w:rsidRPr="006B0185" w:rsidRDefault="001171B3" w:rsidP="00AD1B6F">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F</w:t>
      </w:r>
      <w:r w:rsidR="00AD1B6F" w:rsidRPr="006B0185">
        <w:rPr>
          <w:rFonts w:ascii="Times New Roman" w:hAnsi="Times New Roman"/>
          <w:sz w:val="24"/>
          <w:szCs w:val="24"/>
          <w:lang w:val="ro-RO"/>
        </w:rPr>
        <w:t>inanţarea de către stat a programelor de asistenţă socială pentru elevi - Programul „Euro 200”</w:t>
      </w:r>
      <w:r>
        <w:rPr>
          <w:rFonts w:ascii="Times New Roman" w:hAnsi="Times New Roman"/>
          <w:sz w:val="24"/>
          <w:szCs w:val="24"/>
          <w:lang w:val="ro-RO"/>
        </w:rPr>
        <w:t>, tichete sociale pe suport electronic,</w:t>
      </w:r>
      <w:r w:rsidRPr="001171B3">
        <w:t xml:space="preserve"> </w:t>
      </w:r>
      <w:r w:rsidR="001349EC" w:rsidRPr="001349EC">
        <w:rPr>
          <w:rFonts w:ascii="Times New Roman" w:hAnsi="Times New Roman"/>
          <w:sz w:val="24"/>
          <w:szCs w:val="24"/>
        </w:rPr>
        <w:t>Programul „Masă sănătoasă”</w:t>
      </w:r>
      <w:r>
        <w:rPr>
          <w:rFonts w:ascii="Times New Roman" w:hAnsi="Times New Roman"/>
          <w:sz w:val="24"/>
          <w:szCs w:val="24"/>
          <w:lang w:val="ro-RO"/>
        </w:rPr>
        <w:t>;</w:t>
      </w:r>
    </w:p>
    <w:p w14:paraId="3B21E0F7" w14:textId="46504A92" w:rsidR="00AD1B6F" w:rsidRDefault="001171B3" w:rsidP="00AD1B6F">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E</w:t>
      </w:r>
      <w:r w:rsidR="00AD1B6F" w:rsidRPr="006B0185">
        <w:rPr>
          <w:rFonts w:ascii="Times New Roman" w:hAnsi="Times New Roman"/>
          <w:sz w:val="24"/>
          <w:szCs w:val="24"/>
          <w:lang w:val="ro-RO"/>
        </w:rPr>
        <w:t>xistenţa proiectelor de pregătire şi perfecţionare a cadrelor didactice şi a programelor cu finalităţi de educaţie şi formare profesională</w:t>
      </w:r>
      <w:r w:rsidR="00AD1B6F">
        <w:rPr>
          <w:rFonts w:ascii="Times New Roman" w:hAnsi="Times New Roman"/>
          <w:sz w:val="24"/>
          <w:szCs w:val="24"/>
          <w:lang w:val="ro-RO"/>
        </w:rPr>
        <w:t>;</w:t>
      </w:r>
    </w:p>
    <w:p w14:paraId="29255864" w14:textId="300EC2F0" w:rsidR="001171B3" w:rsidRPr="001171B3" w:rsidRDefault="001171B3" w:rsidP="001171B3">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P</w:t>
      </w:r>
      <w:r w:rsidRPr="001171B3">
        <w:rPr>
          <w:rFonts w:ascii="Times New Roman" w:hAnsi="Times New Roman"/>
          <w:sz w:val="24"/>
          <w:szCs w:val="24"/>
          <w:lang w:val="ro-RO"/>
        </w:rPr>
        <w:t>olitici integratoare pentru elevii cu cerințe educaționale speciale</w:t>
      </w:r>
      <w:r>
        <w:rPr>
          <w:rFonts w:ascii="Times New Roman" w:hAnsi="Times New Roman"/>
          <w:sz w:val="24"/>
          <w:szCs w:val="24"/>
          <w:lang w:val="ro-RO"/>
        </w:rPr>
        <w:t xml:space="preserve"> și elevilor aparținând categoriilor defavorizate;</w:t>
      </w:r>
    </w:p>
    <w:p w14:paraId="7334A273" w14:textId="224E8BC2" w:rsidR="001171B3" w:rsidRPr="008103B6" w:rsidRDefault="001171B3" w:rsidP="008103B6">
      <w:pPr>
        <w:numPr>
          <w:ilvl w:val="0"/>
          <w:numId w:val="1"/>
        </w:numPr>
        <w:spacing w:after="0" w:line="360" w:lineRule="auto"/>
        <w:jc w:val="both"/>
        <w:rPr>
          <w:rFonts w:ascii="Times New Roman" w:hAnsi="Times New Roman"/>
          <w:sz w:val="24"/>
          <w:szCs w:val="24"/>
          <w:lang w:val="ro-RO"/>
        </w:rPr>
      </w:pPr>
      <w:bookmarkStart w:id="44" w:name="_Hlk142486931"/>
      <w:r>
        <w:rPr>
          <w:rFonts w:ascii="Times New Roman" w:hAnsi="Times New Roman"/>
          <w:sz w:val="24"/>
          <w:szCs w:val="24"/>
          <w:lang w:val="ro-RO"/>
        </w:rPr>
        <w:t xml:space="preserve">Existența </w:t>
      </w:r>
      <w:r w:rsidRPr="001171B3">
        <w:rPr>
          <w:rFonts w:ascii="Times New Roman" w:hAnsi="Times New Roman"/>
          <w:sz w:val="24"/>
          <w:szCs w:val="24"/>
          <w:lang w:val="ro-RO"/>
        </w:rPr>
        <w:t>Programul</w:t>
      </w:r>
      <w:r>
        <w:rPr>
          <w:rFonts w:ascii="Times New Roman" w:hAnsi="Times New Roman"/>
          <w:sz w:val="24"/>
          <w:szCs w:val="24"/>
          <w:lang w:val="ro-RO"/>
        </w:rPr>
        <w:t>ui</w:t>
      </w:r>
      <w:r w:rsidRPr="001171B3">
        <w:rPr>
          <w:rFonts w:ascii="Times New Roman" w:hAnsi="Times New Roman"/>
          <w:sz w:val="24"/>
          <w:szCs w:val="24"/>
          <w:lang w:val="ro-RO"/>
        </w:rPr>
        <w:t xml:space="preserve"> Național pentru Reducerea Abandonului Școlar (PNRAS),  cu finanțare din Planul Național pentru Redresare și Reziliență pentru </w:t>
      </w:r>
      <w:r>
        <w:rPr>
          <w:rFonts w:ascii="Times New Roman" w:hAnsi="Times New Roman"/>
          <w:sz w:val="24"/>
          <w:szCs w:val="24"/>
          <w:lang w:val="ro-RO"/>
        </w:rPr>
        <w:t>s</w:t>
      </w:r>
      <w:r w:rsidRPr="001171B3">
        <w:rPr>
          <w:rFonts w:ascii="Times New Roman" w:hAnsi="Times New Roman"/>
          <w:sz w:val="24"/>
          <w:szCs w:val="24"/>
          <w:lang w:val="ro-RO"/>
        </w:rPr>
        <w:t>prijinirea unităților de învățământ cu risc ridicat de abandon școlar</w:t>
      </w:r>
      <w:r w:rsidR="008103B6">
        <w:rPr>
          <w:rFonts w:ascii="Times New Roman" w:hAnsi="Times New Roman"/>
          <w:sz w:val="24"/>
          <w:szCs w:val="24"/>
          <w:lang w:val="ro-RO"/>
        </w:rPr>
        <w:t>, existența Programului</w:t>
      </w:r>
      <w:r w:rsidR="008103B6" w:rsidRPr="008103B6">
        <w:rPr>
          <w:rFonts w:ascii="Times New Roman" w:hAnsi="Times New Roman"/>
          <w:sz w:val="24"/>
          <w:szCs w:val="24"/>
        </w:rPr>
        <w:t xml:space="preserve"> </w:t>
      </w:r>
      <w:r w:rsidR="008103B6">
        <w:rPr>
          <w:rFonts w:ascii="Times New Roman" w:hAnsi="Times New Roman"/>
          <w:sz w:val="24"/>
          <w:szCs w:val="24"/>
        </w:rPr>
        <w:t>„</w:t>
      </w:r>
      <w:r w:rsidR="008103B6" w:rsidRPr="008103B6">
        <w:rPr>
          <w:rFonts w:ascii="Times New Roman" w:hAnsi="Times New Roman"/>
          <w:sz w:val="24"/>
          <w:szCs w:val="24"/>
        </w:rPr>
        <w:t>Învăţare remedială"</w:t>
      </w:r>
      <w:r w:rsidR="008103B6">
        <w:rPr>
          <w:rFonts w:ascii="Times New Roman" w:hAnsi="Times New Roman"/>
          <w:sz w:val="24"/>
          <w:szCs w:val="24"/>
        </w:rPr>
        <w:t xml:space="preserve">, </w:t>
      </w:r>
      <w:r w:rsidR="008103B6" w:rsidRPr="008103B6">
        <w:rPr>
          <w:rFonts w:ascii="Times New Roman" w:hAnsi="Times New Roman"/>
          <w:sz w:val="24"/>
          <w:szCs w:val="24"/>
        </w:rPr>
        <w:t>destinat elevilor cu decalaje în dobândirea competenţelor-cheie, celor care se încadrează în risc de abandon şcolar şi/sau părăsire timpurie a şcolii şi copiilor români veniţi din afara graniţelor ţării</w:t>
      </w:r>
      <w:r w:rsidR="008103B6">
        <w:rPr>
          <w:rFonts w:ascii="Times New Roman" w:hAnsi="Times New Roman"/>
          <w:sz w:val="24"/>
          <w:szCs w:val="24"/>
        </w:rPr>
        <w:t>;</w:t>
      </w:r>
    </w:p>
    <w:p w14:paraId="58002EC6" w14:textId="3C800CF6" w:rsidR="008103B6" w:rsidRPr="001171B3" w:rsidRDefault="008103B6" w:rsidP="008103B6">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rPr>
        <w:t xml:space="preserve">Existența Programului „Școală după Școală”, </w:t>
      </w:r>
      <w:r w:rsidRPr="008103B6">
        <w:rPr>
          <w:rFonts w:ascii="Times New Roman" w:hAnsi="Times New Roman"/>
          <w:sz w:val="24"/>
          <w:szCs w:val="24"/>
        </w:rPr>
        <w:t>Programul</w:t>
      </w:r>
      <w:r>
        <w:rPr>
          <w:rFonts w:ascii="Times New Roman" w:hAnsi="Times New Roman"/>
          <w:sz w:val="24"/>
          <w:szCs w:val="24"/>
        </w:rPr>
        <w:t>ui</w:t>
      </w:r>
      <w:r w:rsidRPr="008103B6">
        <w:rPr>
          <w:rFonts w:ascii="Times New Roman" w:hAnsi="Times New Roman"/>
          <w:sz w:val="24"/>
          <w:szCs w:val="24"/>
        </w:rPr>
        <w:t xml:space="preserve"> naţional </w:t>
      </w:r>
      <w:r>
        <w:rPr>
          <w:rFonts w:ascii="Times New Roman" w:hAnsi="Times New Roman"/>
          <w:sz w:val="24"/>
          <w:szCs w:val="24"/>
        </w:rPr>
        <w:t>„</w:t>
      </w:r>
      <w:r w:rsidRPr="008103B6">
        <w:rPr>
          <w:rFonts w:ascii="Times New Roman" w:hAnsi="Times New Roman"/>
          <w:sz w:val="24"/>
          <w:szCs w:val="24"/>
        </w:rPr>
        <w:t>Masă sănătoasă"</w:t>
      </w:r>
      <w:r>
        <w:rPr>
          <w:rFonts w:ascii="Times New Roman" w:hAnsi="Times New Roman"/>
          <w:sz w:val="24"/>
          <w:szCs w:val="24"/>
        </w:rPr>
        <w:t>;</w:t>
      </w:r>
    </w:p>
    <w:bookmarkEnd w:id="44"/>
    <w:p w14:paraId="5F21013F" w14:textId="41237DF7" w:rsidR="00253E2B" w:rsidRDefault="001171B3" w:rsidP="008103B6">
      <w:pPr>
        <w:numPr>
          <w:ilvl w:val="0"/>
          <w:numId w:val="1"/>
        </w:numPr>
        <w:spacing w:after="0" w:line="360" w:lineRule="auto"/>
        <w:jc w:val="both"/>
        <w:rPr>
          <w:rFonts w:ascii="Times New Roman" w:hAnsi="Times New Roman"/>
          <w:sz w:val="24"/>
          <w:szCs w:val="24"/>
          <w:lang w:val="ro-RO"/>
        </w:rPr>
      </w:pPr>
      <w:r>
        <w:rPr>
          <w:rFonts w:ascii="Times New Roman" w:hAnsi="Times New Roman"/>
          <w:sz w:val="24"/>
          <w:szCs w:val="24"/>
          <w:lang w:val="ro-RO"/>
        </w:rPr>
        <w:t>A</w:t>
      </w:r>
      <w:r w:rsidRPr="001171B3">
        <w:rPr>
          <w:rFonts w:ascii="Times New Roman" w:hAnsi="Times New Roman"/>
          <w:sz w:val="24"/>
          <w:szCs w:val="24"/>
          <w:lang w:val="ro-RO"/>
        </w:rPr>
        <w:t>doptarea Strategiei Naționale privind educația pentru mediu și schimbări climatice 2023 – 2030.</w:t>
      </w:r>
    </w:p>
    <w:p w14:paraId="09A448A7" w14:textId="77777777" w:rsidR="00ED2FDE" w:rsidRPr="00253E2B" w:rsidRDefault="00ED2FDE" w:rsidP="00ED2FDE">
      <w:pPr>
        <w:spacing w:after="0" w:line="360" w:lineRule="auto"/>
        <w:ind w:left="720"/>
        <w:jc w:val="both"/>
        <w:rPr>
          <w:rFonts w:ascii="Times New Roman" w:hAnsi="Times New Roman"/>
          <w:sz w:val="24"/>
          <w:szCs w:val="24"/>
          <w:lang w:val="ro-RO"/>
        </w:rPr>
      </w:pPr>
    </w:p>
    <w:p w14:paraId="71B3AAF8" w14:textId="24FA71F1" w:rsidR="00AD1B6F" w:rsidRPr="006B0185" w:rsidRDefault="00AD1B6F" w:rsidP="00AD1B6F">
      <w:pPr>
        <w:autoSpaceDE w:val="0"/>
        <w:autoSpaceDN w:val="0"/>
        <w:adjustRightInd w:val="0"/>
        <w:spacing w:after="0" w:line="360" w:lineRule="auto"/>
        <w:ind w:firstLine="720"/>
        <w:jc w:val="both"/>
        <w:rPr>
          <w:rFonts w:ascii="Times New Roman" w:hAnsi="Times New Roman"/>
          <w:color w:val="000000"/>
          <w:sz w:val="24"/>
          <w:szCs w:val="24"/>
          <w:lang w:val="ro-RO"/>
        </w:rPr>
      </w:pPr>
      <w:r w:rsidRPr="006B0185">
        <w:rPr>
          <w:rFonts w:ascii="Times New Roman" w:hAnsi="Times New Roman"/>
          <w:color w:val="000000"/>
          <w:sz w:val="24"/>
          <w:szCs w:val="24"/>
          <w:lang w:val="ro-RO"/>
        </w:rPr>
        <w:t xml:space="preserve">Procesul de învăţământ din </w:t>
      </w:r>
      <w:r w:rsidR="00ED2FDE" w:rsidRPr="00881571">
        <w:rPr>
          <w:rFonts w:ascii="Times New Roman" w:hAnsi="Times New Roman"/>
          <w:lang w:val="ro-RO"/>
        </w:rPr>
        <w:t>Școala Gimnazială Lenauheim</w:t>
      </w:r>
      <w:r w:rsidR="00ED2FDE" w:rsidRPr="00881571">
        <w:rPr>
          <w:rFonts w:ascii="Times New Roman" w:hAnsi="Times New Roman"/>
          <w:b/>
          <w:bCs/>
          <w:lang w:val="ro-RO"/>
        </w:rPr>
        <w:t xml:space="preserve"> </w:t>
      </w:r>
      <w:r w:rsidRPr="006B0185">
        <w:rPr>
          <w:rFonts w:ascii="Times New Roman" w:hAnsi="Times New Roman"/>
          <w:color w:val="000000"/>
          <w:sz w:val="24"/>
          <w:szCs w:val="24"/>
          <w:lang w:val="ro-RO"/>
        </w:rPr>
        <w:t xml:space="preserve"> se desfăşoară pe baza legislaţiei generale şi a celei specifice sistemului de învăţământ preuniversitar, având în atenţie toate actele normative din domeniu, notificările şi ordinele emise de Ministerul Educației şi de Inspectoratul Școlar</w:t>
      </w:r>
      <w:r>
        <w:rPr>
          <w:rFonts w:ascii="Times New Roman" w:hAnsi="Times New Roman"/>
          <w:color w:val="000000"/>
          <w:sz w:val="24"/>
          <w:szCs w:val="24"/>
          <w:lang w:val="ro-RO"/>
        </w:rPr>
        <w:t>.</w:t>
      </w:r>
    </w:p>
    <w:p w14:paraId="04056EB3" w14:textId="436D99F8" w:rsidR="00253E2B" w:rsidRPr="00253E2B" w:rsidRDefault="00253E2B" w:rsidP="009646B0">
      <w:pPr>
        <w:pStyle w:val="Default"/>
        <w:spacing w:line="360" w:lineRule="auto"/>
        <w:jc w:val="both"/>
        <w:rPr>
          <w:rFonts w:ascii="Times New Roman" w:hAnsi="Times New Roman" w:cs="Times New Roman"/>
          <w:lang w:val="ro-RO" w:eastAsia="en-US"/>
        </w:rPr>
      </w:pPr>
    </w:p>
    <w:p w14:paraId="5BC36F62" w14:textId="5D023E6E" w:rsidR="00ED3028" w:rsidRDefault="00AD1B6F" w:rsidP="00253E2B">
      <w:pPr>
        <w:pStyle w:val="Heading2"/>
        <w:rPr>
          <w:lang w:val="ro-RO"/>
        </w:rPr>
      </w:pPr>
      <w:bookmarkStart w:id="45" w:name="_Toc142488656"/>
      <w:r w:rsidRPr="006B0185">
        <w:rPr>
          <w:lang w:val="ro-RO"/>
        </w:rPr>
        <w:t>I</w:t>
      </w:r>
      <w:r>
        <w:rPr>
          <w:lang w:val="ro-RO"/>
        </w:rPr>
        <w:t>I</w:t>
      </w:r>
      <w:r w:rsidRPr="006B0185">
        <w:rPr>
          <w:lang w:val="ro-RO"/>
        </w:rPr>
        <w:t>.2 Context</w:t>
      </w:r>
      <w:r w:rsidR="001171B3">
        <w:rPr>
          <w:lang w:val="ro-RO"/>
        </w:rPr>
        <w:t>ul</w:t>
      </w:r>
      <w:r w:rsidRPr="006B0185">
        <w:rPr>
          <w:lang w:val="ro-RO"/>
        </w:rPr>
        <w:t xml:space="preserve"> economic</w:t>
      </w:r>
      <w:bookmarkEnd w:id="45"/>
      <w:r w:rsidRPr="006B0185">
        <w:rPr>
          <w:lang w:val="ro-RO"/>
        </w:rPr>
        <w:t xml:space="preserve"> </w:t>
      </w:r>
    </w:p>
    <w:p w14:paraId="391D891E" w14:textId="77777777" w:rsidR="00253E2B" w:rsidRDefault="00253E2B" w:rsidP="00253E2B">
      <w:pPr>
        <w:autoSpaceDE w:val="0"/>
        <w:autoSpaceDN w:val="0"/>
        <w:adjustRightInd w:val="0"/>
        <w:spacing w:after="0" w:line="360" w:lineRule="auto"/>
        <w:jc w:val="both"/>
        <w:rPr>
          <w:rFonts w:ascii="Times New Roman" w:hAnsi="Times New Roman"/>
          <w:color w:val="000000"/>
          <w:sz w:val="24"/>
          <w:szCs w:val="24"/>
          <w:lang w:val="ro-RO"/>
        </w:rPr>
      </w:pPr>
    </w:p>
    <w:p w14:paraId="6A3A0BE3" w14:textId="211E750C" w:rsidR="00253E2B" w:rsidRDefault="00881571" w:rsidP="00253E2B">
      <w:pPr>
        <w:autoSpaceDE w:val="0"/>
        <w:autoSpaceDN w:val="0"/>
        <w:adjustRightInd w:val="0"/>
        <w:spacing w:after="0" w:line="360" w:lineRule="auto"/>
        <w:ind w:firstLine="720"/>
        <w:jc w:val="both"/>
        <w:rPr>
          <w:rFonts w:ascii="Times New Roman" w:hAnsi="Times New Roman"/>
          <w:color w:val="000000"/>
          <w:sz w:val="24"/>
          <w:szCs w:val="24"/>
          <w:lang w:val="ro-RO"/>
        </w:rPr>
      </w:pPr>
      <w:r w:rsidRPr="00881571">
        <w:rPr>
          <w:rFonts w:ascii="Times New Roman" w:hAnsi="Times New Roman"/>
          <w:color w:val="000000"/>
          <w:sz w:val="24"/>
          <w:szCs w:val="24"/>
          <w:lang w:val="ro-RO"/>
        </w:rPr>
        <w:t>Școala Gimnazială Lenauheim</w:t>
      </w:r>
      <w:r w:rsidRPr="00881571">
        <w:rPr>
          <w:rFonts w:ascii="Times New Roman" w:hAnsi="Times New Roman"/>
          <w:b/>
          <w:bCs/>
          <w:color w:val="000000"/>
          <w:sz w:val="24"/>
          <w:szCs w:val="24"/>
          <w:lang w:val="ro-RO"/>
        </w:rPr>
        <w:t xml:space="preserve"> </w:t>
      </w:r>
      <w:r w:rsidR="00AD1B6F" w:rsidRPr="006B0185">
        <w:rPr>
          <w:rFonts w:ascii="Times New Roman" w:hAnsi="Times New Roman"/>
          <w:color w:val="000000"/>
          <w:sz w:val="24"/>
          <w:szCs w:val="24"/>
          <w:lang w:val="ro-RO"/>
        </w:rPr>
        <w:t xml:space="preserve">este situată în </w:t>
      </w:r>
      <w:r w:rsidR="00253E2B">
        <w:rPr>
          <w:rFonts w:ascii="Times New Roman" w:hAnsi="Times New Roman"/>
          <w:color w:val="000000"/>
          <w:sz w:val="24"/>
          <w:szCs w:val="24"/>
          <w:lang w:val="ro-RO"/>
        </w:rPr>
        <w:t>Localitatea</w:t>
      </w:r>
      <w:r w:rsidR="00CC1C6A">
        <w:rPr>
          <w:rFonts w:ascii="Times New Roman" w:hAnsi="Times New Roman"/>
          <w:color w:val="000000"/>
          <w:sz w:val="24"/>
          <w:szCs w:val="24"/>
          <w:lang w:val="ro-RO"/>
        </w:rPr>
        <w:t xml:space="preserve"> </w:t>
      </w:r>
      <w:r w:rsidR="00CC1C6A" w:rsidRPr="00881571">
        <w:rPr>
          <w:rFonts w:ascii="Times New Roman" w:hAnsi="Times New Roman"/>
          <w:color w:val="000000"/>
          <w:sz w:val="24"/>
          <w:szCs w:val="24"/>
          <w:lang w:val="ro-RO"/>
        </w:rPr>
        <w:t>Lenauheim</w:t>
      </w:r>
      <w:r w:rsidR="00253E2B">
        <w:rPr>
          <w:rFonts w:ascii="Times New Roman" w:hAnsi="Times New Roman"/>
          <w:color w:val="000000"/>
          <w:sz w:val="24"/>
          <w:szCs w:val="24"/>
          <w:lang w:val="ro-RO"/>
        </w:rPr>
        <w:t xml:space="preserve"> , județul </w:t>
      </w:r>
      <w:r w:rsidR="009A47DA" w:rsidRPr="009A47DA">
        <w:rPr>
          <w:rFonts w:ascii="Times New Roman" w:hAnsi="Times New Roman"/>
          <w:color w:val="000000"/>
          <w:sz w:val="24"/>
          <w:szCs w:val="24"/>
          <w:lang w:val="ro-RO"/>
        </w:rPr>
        <w:t>Timiş</w:t>
      </w:r>
      <w:r w:rsidR="009A47DA">
        <w:rPr>
          <w:rFonts w:ascii="Times New Roman" w:hAnsi="Times New Roman"/>
          <w:color w:val="000000"/>
          <w:sz w:val="24"/>
          <w:szCs w:val="24"/>
          <w:lang w:val="ro-RO"/>
        </w:rPr>
        <w:t xml:space="preserve">. </w:t>
      </w:r>
      <w:r w:rsidR="00AD1B6F" w:rsidRPr="006B0185">
        <w:rPr>
          <w:rFonts w:ascii="Times New Roman" w:hAnsi="Times New Roman"/>
          <w:color w:val="000000"/>
          <w:sz w:val="24"/>
          <w:szCs w:val="24"/>
          <w:lang w:val="ro-RO"/>
        </w:rPr>
        <w:t xml:space="preserve">Aproximativ </w:t>
      </w:r>
      <w:r w:rsidR="00AD1B6F" w:rsidRPr="00527F5D">
        <w:rPr>
          <w:rFonts w:ascii="Times New Roman" w:hAnsi="Times New Roman"/>
          <w:sz w:val="24"/>
          <w:szCs w:val="24"/>
          <w:lang w:val="ro-RO"/>
        </w:rPr>
        <w:t xml:space="preserve">90% </w:t>
      </w:r>
      <w:r w:rsidR="00AD1B6F" w:rsidRPr="006B0185">
        <w:rPr>
          <w:rFonts w:ascii="Times New Roman" w:hAnsi="Times New Roman"/>
          <w:color w:val="000000"/>
          <w:sz w:val="24"/>
          <w:szCs w:val="24"/>
          <w:lang w:val="ro-RO"/>
        </w:rPr>
        <w:t>dintre elevii școlii la terminarea ciclului gimnazial urmează cursurile liceelor din apropiere: licee teoretice și tehnologice, școli profesionale.</w:t>
      </w:r>
    </w:p>
    <w:p w14:paraId="78B953A0" w14:textId="77777777" w:rsidR="008103B6" w:rsidRDefault="00AD1B6F" w:rsidP="00253E2B">
      <w:pPr>
        <w:autoSpaceDE w:val="0"/>
        <w:autoSpaceDN w:val="0"/>
        <w:adjustRightInd w:val="0"/>
        <w:spacing w:after="0" w:line="360" w:lineRule="auto"/>
        <w:ind w:firstLine="720"/>
        <w:jc w:val="both"/>
        <w:rPr>
          <w:rFonts w:ascii="Times New Roman" w:hAnsi="Times New Roman"/>
          <w:color w:val="000000"/>
          <w:sz w:val="24"/>
          <w:szCs w:val="24"/>
          <w:lang w:val="ro-RO"/>
        </w:rPr>
      </w:pPr>
      <w:r w:rsidRPr="006B0185">
        <w:rPr>
          <w:rFonts w:ascii="Times New Roman" w:hAnsi="Times New Roman"/>
          <w:color w:val="000000"/>
          <w:sz w:val="24"/>
          <w:szCs w:val="24"/>
          <w:lang w:val="ro-RO"/>
        </w:rPr>
        <w:t>În unitatea noastră şcolară există mulţi elevi cu o situaţie materială modestă, acest lucru împiedicându-i să-şi manifeste interesul pentru şcoală.</w:t>
      </w:r>
    </w:p>
    <w:p w14:paraId="26C8E919" w14:textId="77777777" w:rsidR="008103B6" w:rsidRDefault="000F7E39" w:rsidP="00253E2B">
      <w:pPr>
        <w:autoSpaceDE w:val="0"/>
        <w:autoSpaceDN w:val="0"/>
        <w:adjustRightInd w:val="0"/>
        <w:spacing w:after="0" w:line="360" w:lineRule="auto"/>
        <w:ind w:firstLine="720"/>
        <w:jc w:val="both"/>
        <w:rPr>
          <w:rFonts w:ascii="Times New Roman" w:hAnsi="Times New Roman"/>
          <w:color w:val="000000"/>
          <w:sz w:val="24"/>
          <w:szCs w:val="24"/>
        </w:rPr>
      </w:pPr>
      <w:r w:rsidRPr="000F7E39">
        <w:rPr>
          <w:rFonts w:ascii="Times New Roman" w:hAnsi="Times New Roman"/>
          <w:color w:val="000000"/>
          <w:sz w:val="24"/>
          <w:szCs w:val="24"/>
        </w:rPr>
        <w:lastRenderedPageBreak/>
        <w:t>Situaţia materială dificilă a părinţilor multor elevi are consecinţe negative asupra interesului acestora faţă de şcoală.</w:t>
      </w:r>
    </w:p>
    <w:p w14:paraId="3102C7FE" w14:textId="7142B28E" w:rsidR="00AD1B6F" w:rsidRDefault="000F7E39" w:rsidP="00253E2B">
      <w:pPr>
        <w:autoSpaceDE w:val="0"/>
        <w:autoSpaceDN w:val="0"/>
        <w:adjustRightInd w:val="0"/>
        <w:spacing w:after="0" w:line="360" w:lineRule="auto"/>
        <w:ind w:firstLine="720"/>
        <w:jc w:val="both"/>
        <w:rPr>
          <w:rFonts w:ascii="Times New Roman" w:hAnsi="Times New Roman"/>
          <w:color w:val="000000"/>
          <w:sz w:val="24"/>
          <w:szCs w:val="24"/>
          <w:lang w:val="ro-RO"/>
        </w:rPr>
      </w:pPr>
      <w:r w:rsidRPr="000F7E39">
        <w:rPr>
          <w:rFonts w:ascii="Times New Roman" w:hAnsi="Times New Roman"/>
          <w:color w:val="000000"/>
          <w:sz w:val="24"/>
          <w:szCs w:val="24"/>
        </w:rPr>
        <w:t>Preţul, de multe ori ridicat, al materialelor didactice, precum şi al celorlalte mijloace necesare pentru parcurgerea anilor de şcoală, poate reprezenta, de asemenea, o ameninţare.</w:t>
      </w:r>
    </w:p>
    <w:p w14:paraId="2797C41A" w14:textId="77777777" w:rsidR="00253E2B" w:rsidRDefault="00253E2B" w:rsidP="00253E2B">
      <w:pPr>
        <w:autoSpaceDE w:val="0"/>
        <w:autoSpaceDN w:val="0"/>
        <w:adjustRightInd w:val="0"/>
        <w:spacing w:after="0" w:line="360" w:lineRule="auto"/>
        <w:ind w:firstLine="720"/>
        <w:jc w:val="both"/>
        <w:rPr>
          <w:rFonts w:ascii="Times New Roman" w:hAnsi="Times New Roman"/>
          <w:color w:val="000000"/>
          <w:sz w:val="24"/>
          <w:szCs w:val="24"/>
          <w:lang w:val="ro-RO"/>
        </w:rPr>
      </w:pPr>
      <w:r w:rsidRPr="00253E2B">
        <w:rPr>
          <w:rFonts w:ascii="Times New Roman" w:hAnsi="Times New Roman"/>
          <w:color w:val="000000"/>
          <w:sz w:val="24"/>
          <w:szCs w:val="24"/>
          <w:lang w:val="ro-RO"/>
        </w:rPr>
        <w:t>Dezvoltarea economică a zonei este satisfăcătoare</w:t>
      </w:r>
      <w:r>
        <w:rPr>
          <w:rFonts w:ascii="Times New Roman" w:hAnsi="Times New Roman"/>
          <w:color w:val="000000"/>
          <w:sz w:val="24"/>
          <w:szCs w:val="24"/>
          <w:lang w:val="ro-RO"/>
        </w:rPr>
        <w:t>e, p</w:t>
      </w:r>
      <w:r w:rsidRPr="00253E2B">
        <w:rPr>
          <w:rFonts w:ascii="Times New Roman" w:hAnsi="Times New Roman"/>
          <w:color w:val="000000"/>
          <w:sz w:val="24"/>
          <w:szCs w:val="24"/>
          <w:lang w:val="ro-RO"/>
        </w:rPr>
        <w:t xml:space="preserve">otențialul economic al zonei </w:t>
      </w:r>
      <w:r>
        <w:rPr>
          <w:rFonts w:ascii="Times New Roman" w:hAnsi="Times New Roman"/>
          <w:color w:val="000000"/>
          <w:sz w:val="24"/>
          <w:szCs w:val="24"/>
          <w:lang w:val="ro-RO"/>
        </w:rPr>
        <w:t>fiind axat</w:t>
      </w:r>
      <w:r w:rsidRPr="00253E2B">
        <w:rPr>
          <w:rFonts w:ascii="Times New Roman" w:hAnsi="Times New Roman"/>
          <w:color w:val="000000"/>
          <w:sz w:val="24"/>
          <w:szCs w:val="24"/>
          <w:lang w:val="ro-RO"/>
        </w:rPr>
        <w:t xml:space="preserve"> pe turism, pe mici întreprinderi și companii austriece</w:t>
      </w:r>
      <w:r>
        <w:rPr>
          <w:rFonts w:ascii="Times New Roman" w:hAnsi="Times New Roman"/>
          <w:color w:val="000000"/>
          <w:sz w:val="24"/>
          <w:szCs w:val="24"/>
          <w:lang w:val="ro-RO"/>
        </w:rPr>
        <w:t>.</w:t>
      </w:r>
    </w:p>
    <w:p w14:paraId="59FE9AC7" w14:textId="61E3AF67" w:rsidR="00253E2B" w:rsidRPr="00253E2B" w:rsidRDefault="00253E2B" w:rsidP="00253E2B">
      <w:pPr>
        <w:autoSpaceDE w:val="0"/>
        <w:autoSpaceDN w:val="0"/>
        <w:adjustRightInd w:val="0"/>
        <w:spacing w:after="0" w:line="360" w:lineRule="auto"/>
        <w:ind w:firstLine="720"/>
        <w:jc w:val="both"/>
        <w:rPr>
          <w:rFonts w:ascii="Times New Roman" w:hAnsi="Times New Roman"/>
          <w:sz w:val="24"/>
          <w:szCs w:val="24"/>
        </w:rPr>
      </w:pPr>
      <w:r w:rsidRPr="00253E2B">
        <w:rPr>
          <w:rFonts w:ascii="Times New Roman" w:hAnsi="Times New Roman"/>
          <w:sz w:val="24"/>
          <w:szCs w:val="24"/>
        </w:rPr>
        <w:t>La nivelul judeţului, sectoarele de activitate cele mai semnificative, din punct de vedere al cifrei de afaceri sunt:</w:t>
      </w:r>
    </w:p>
    <w:p w14:paraId="5FDC4C56" w14:textId="0363103F" w:rsidR="00253E2B" w:rsidRPr="00253E2B" w:rsidRDefault="00A85FAF" w:rsidP="009032FF">
      <w:pPr>
        <w:pStyle w:val="ListParagraph"/>
        <w:numPr>
          <w:ilvl w:val="0"/>
          <w:numId w:val="33"/>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rPr>
        <w:t>C</w:t>
      </w:r>
      <w:r w:rsidR="00253E2B" w:rsidRPr="00253E2B">
        <w:rPr>
          <w:rFonts w:ascii="Times New Roman" w:hAnsi="Times New Roman"/>
          <w:sz w:val="24"/>
          <w:szCs w:val="24"/>
        </w:rPr>
        <w:t>omerţul</w:t>
      </w:r>
      <w:r>
        <w:rPr>
          <w:rFonts w:ascii="Times New Roman" w:hAnsi="Times New Roman"/>
          <w:sz w:val="24"/>
          <w:szCs w:val="24"/>
        </w:rPr>
        <w:t xml:space="preserve"> cu ridicata și</w:t>
      </w:r>
      <w:r w:rsidR="00253E2B" w:rsidRPr="00253E2B">
        <w:rPr>
          <w:rFonts w:ascii="Times New Roman" w:hAnsi="Times New Roman"/>
          <w:sz w:val="24"/>
          <w:szCs w:val="24"/>
        </w:rPr>
        <w:t xml:space="preserve"> cu amănuntul</w:t>
      </w:r>
      <w:r w:rsidR="00253E2B">
        <w:rPr>
          <w:rFonts w:ascii="Times New Roman" w:hAnsi="Times New Roman"/>
          <w:sz w:val="24"/>
          <w:szCs w:val="24"/>
        </w:rPr>
        <w:t>;</w:t>
      </w:r>
    </w:p>
    <w:p w14:paraId="60240717" w14:textId="3D5392BD" w:rsidR="00253E2B" w:rsidRPr="00253E2B" w:rsidRDefault="00A85FAF" w:rsidP="009032FF">
      <w:pPr>
        <w:pStyle w:val="ListParagraph"/>
        <w:numPr>
          <w:ilvl w:val="0"/>
          <w:numId w:val="33"/>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rPr>
        <w:t>E</w:t>
      </w:r>
      <w:r w:rsidR="00253E2B" w:rsidRPr="00253E2B">
        <w:rPr>
          <w:rFonts w:ascii="Times New Roman" w:hAnsi="Times New Roman"/>
          <w:sz w:val="24"/>
          <w:szCs w:val="24"/>
        </w:rPr>
        <w:t>xploatarea şi prelucrarea lemnului</w:t>
      </w:r>
      <w:r w:rsidR="00253E2B">
        <w:rPr>
          <w:rFonts w:ascii="Times New Roman" w:hAnsi="Times New Roman"/>
          <w:sz w:val="24"/>
          <w:szCs w:val="24"/>
        </w:rPr>
        <w:t>;</w:t>
      </w:r>
    </w:p>
    <w:p w14:paraId="28395903" w14:textId="437E4258" w:rsidR="00253E2B" w:rsidRPr="00A85FAF" w:rsidRDefault="00A85FAF" w:rsidP="009032FF">
      <w:pPr>
        <w:pStyle w:val="ListParagraph"/>
        <w:numPr>
          <w:ilvl w:val="0"/>
          <w:numId w:val="33"/>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rPr>
        <w:t>C</w:t>
      </w:r>
      <w:r w:rsidR="00253E2B" w:rsidRPr="00253E2B">
        <w:rPr>
          <w:rFonts w:ascii="Times New Roman" w:hAnsi="Times New Roman"/>
          <w:sz w:val="24"/>
          <w:szCs w:val="24"/>
        </w:rPr>
        <w:t>onstrucţii;</w:t>
      </w:r>
    </w:p>
    <w:p w14:paraId="5DC3F1F9" w14:textId="44223FAA" w:rsidR="00A85FAF" w:rsidRPr="00253E2B" w:rsidRDefault="00A85FAF" w:rsidP="009032FF">
      <w:pPr>
        <w:pStyle w:val="ListParagraph"/>
        <w:numPr>
          <w:ilvl w:val="0"/>
          <w:numId w:val="33"/>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rPr>
        <w:t>Agricultura;</w:t>
      </w:r>
    </w:p>
    <w:p w14:paraId="69941112" w14:textId="3F01CB3F" w:rsidR="00253E2B" w:rsidRPr="00253E2B" w:rsidRDefault="00A85FAF" w:rsidP="009032FF">
      <w:pPr>
        <w:pStyle w:val="ListParagraph"/>
        <w:numPr>
          <w:ilvl w:val="0"/>
          <w:numId w:val="33"/>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rPr>
        <w:t>Tr</w:t>
      </w:r>
      <w:r w:rsidR="00253E2B" w:rsidRPr="00253E2B">
        <w:rPr>
          <w:rFonts w:ascii="Times New Roman" w:hAnsi="Times New Roman"/>
          <w:sz w:val="24"/>
          <w:szCs w:val="24"/>
        </w:rPr>
        <w:t>ansporturi rutiere de mărfuri;</w:t>
      </w:r>
    </w:p>
    <w:p w14:paraId="5AF3EFB3" w14:textId="77777777" w:rsidR="000F7E39" w:rsidRPr="000F7E39" w:rsidRDefault="00A85FAF" w:rsidP="009032FF">
      <w:pPr>
        <w:pStyle w:val="ListParagraph"/>
        <w:numPr>
          <w:ilvl w:val="0"/>
          <w:numId w:val="33"/>
        </w:numPr>
        <w:autoSpaceDE w:val="0"/>
        <w:autoSpaceDN w:val="0"/>
        <w:adjustRightInd w:val="0"/>
        <w:spacing w:after="0" w:line="360" w:lineRule="auto"/>
        <w:jc w:val="both"/>
        <w:rPr>
          <w:rFonts w:ascii="Times New Roman" w:hAnsi="Times New Roman"/>
          <w:sz w:val="24"/>
          <w:szCs w:val="24"/>
          <w:lang w:val="en-US"/>
        </w:rPr>
      </w:pPr>
      <w:r>
        <w:rPr>
          <w:rFonts w:ascii="Times New Roman" w:hAnsi="Times New Roman"/>
          <w:sz w:val="24"/>
          <w:szCs w:val="24"/>
        </w:rPr>
        <w:t>F</w:t>
      </w:r>
      <w:r w:rsidR="00253E2B" w:rsidRPr="00253E2B">
        <w:rPr>
          <w:rFonts w:ascii="Times New Roman" w:hAnsi="Times New Roman"/>
          <w:sz w:val="24"/>
          <w:szCs w:val="24"/>
        </w:rPr>
        <w:t>abricarea produselor lactate şi a brânzeturilor.</w:t>
      </w:r>
    </w:p>
    <w:p w14:paraId="5A9F4959" w14:textId="77777777" w:rsidR="000F7E39" w:rsidRDefault="000F7E39" w:rsidP="000F7E39">
      <w:pPr>
        <w:autoSpaceDE w:val="0"/>
        <w:autoSpaceDN w:val="0"/>
        <w:adjustRightInd w:val="0"/>
        <w:spacing w:after="0" w:line="360" w:lineRule="auto"/>
        <w:ind w:firstLine="720"/>
        <w:jc w:val="both"/>
        <w:rPr>
          <w:rFonts w:ascii="Times New Roman" w:hAnsi="Times New Roman"/>
          <w:sz w:val="24"/>
          <w:szCs w:val="24"/>
        </w:rPr>
      </w:pPr>
    </w:p>
    <w:p w14:paraId="5EB0154D" w14:textId="2EA06714" w:rsidR="000F7E39" w:rsidRPr="000F7E39" w:rsidRDefault="000F7E39" w:rsidP="000F7E39">
      <w:pPr>
        <w:autoSpaceDE w:val="0"/>
        <w:autoSpaceDN w:val="0"/>
        <w:adjustRightInd w:val="0"/>
        <w:spacing w:after="0" w:line="360" w:lineRule="auto"/>
        <w:ind w:firstLine="720"/>
        <w:jc w:val="both"/>
        <w:rPr>
          <w:rFonts w:ascii="Times New Roman" w:hAnsi="Times New Roman"/>
          <w:sz w:val="24"/>
          <w:szCs w:val="24"/>
        </w:rPr>
      </w:pPr>
      <w:r w:rsidRPr="000F7E39">
        <w:rPr>
          <w:rFonts w:ascii="Times New Roman" w:hAnsi="Times New Roman"/>
          <w:sz w:val="24"/>
          <w:szCs w:val="24"/>
        </w:rPr>
        <w:t xml:space="preserve">Din punctul de vedere al susținerii financiare a unității nostre din partea societăților comerciale/firmelor private, implicarea acestora în acest sens a fost și este în continuare redusă. </w:t>
      </w:r>
    </w:p>
    <w:p w14:paraId="324BD6AC" w14:textId="77777777" w:rsidR="004350FE" w:rsidRPr="006B0185" w:rsidRDefault="004350FE" w:rsidP="00A85FAF">
      <w:pPr>
        <w:pStyle w:val="Default"/>
        <w:spacing w:line="360" w:lineRule="auto"/>
        <w:jc w:val="both"/>
        <w:rPr>
          <w:rFonts w:ascii="Times New Roman" w:hAnsi="Times New Roman" w:cs="Times New Roman"/>
          <w:lang w:val="ro-RO" w:eastAsia="en-US"/>
        </w:rPr>
      </w:pPr>
    </w:p>
    <w:p w14:paraId="0D14C352" w14:textId="333ECE04" w:rsidR="00AD1B6F" w:rsidRDefault="00AD1B6F" w:rsidP="00AD1B6F">
      <w:pPr>
        <w:pStyle w:val="Heading2"/>
        <w:rPr>
          <w:lang w:val="ro-RO"/>
        </w:rPr>
      </w:pPr>
      <w:bookmarkStart w:id="46" w:name="_Toc142488657"/>
      <w:r w:rsidRPr="006B0185">
        <w:rPr>
          <w:lang w:val="ro-RO"/>
        </w:rPr>
        <w:t>I</w:t>
      </w:r>
      <w:r>
        <w:rPr>
          <w:lang w:val="ro-RO"/>
        </w:rPr>
        <w:t>I</w:t>
      </w:r>
      <w:r w:rsidRPr="006B0185">
        <w:rPr>
          <w:lang w:val="ro-RO"/>
        </w:rPr>
        <w:t>.</w:t>
      </w:r>
      <w:r w:rsidR="00A85FAF">
        <w:rPr>
          <w:lang w:val="ro-RO"/>
        </w:rPr>
        <w:t>3</w:t>
      </w:r>
      <w:r w:rsidRPr="006B0185">
        <w:rPr>
          <w:lang w:val="ro-RO"/>
        </w:rPr>
        <w:t xml:space="preserve"> Context</w:t>
      </w:r>
      <w:r w:rsidR="00A85FAF">
        <w:rPr>
          <w:lang w:val="ro-RO"/>
        </w:rPr>
        <w:t>ul</w:t>
      </w:r>
      <w:r w:rsidRPr="006B0185">
        <w:rPr>
          <w:lang w:val="ro-RO"/>
        </w:rPr>
        <w:t xml:space="preserve"> social</w:t>
      </w:r>
      <w:bookmarkEnd w:id="46"/>
      <w:r w:rsidRPr="006B0185">
        <w:rPr>
          <w:lang w:val="ro-RO"/>
        </w:rPr>
        <w:t xml:space="preserve"> </w:t>
      </w:r>
    </w:p>
    <w:p w14:paraId="43B0BDD2" w14:textId="77777777" w:rsidR="004350FE" w:rsidRPr="004350FE" w:rsidRDefault="004350FE" w:rsidP="004350FE">
      <w:pPr>
        <w:rPr>
          <w:lang w:val="ro-RO"/>
        </w:rPr>
      </w:pPr>
    </w:p>
    <w:p w14:paraId="779B193E" w14:textId="2C7A39EE" w:rsidR="00E71173" w:rsidRDefault="00E71173" w:rsidP="00E71173">
      <w:pPr>
        <w:spacing w:after="0" w:line="360" w:lineRule="auto"/>
        <w:ind w:firstLine="720"/>
        <w:jc w:val="both"/>
        <w:rPr>
          <w:rFonts w:ascii="Times New Roman" w:eastAsia="Times New Roman" w:hAnsi="Times New Roman"/>
          <w:sz w:val="24"/>
          <w:szCs w:val="24"/>
          <w:lang w:val="it-IT" w:eastAsia="ro-RO"/>
        </w:rPr>
      </w:pPr>
      <w:r w:rsidRPr="00E71173">
        <w:rPr>
          <w:rFonts w:ascii="Times New Roman" w:eastAsia="Times New Roman" w:hAnsi="Times New Roman"/>
          <w:sz w:val="24"/>
          <w:szCs w:val="24"/>
          <w:lang w:val="it-IT" w:eastAsia="ro-RO"/>
        </w:rPr>
        <w:t>Elevii provin din medii diferite din punct de vedere social, financiar, religios, etnic, cultural, intelectual și cu referire la locul de rezidență și la cerințele educaționale. Elevilor proveniți din circumscripția școlară stabilită la nivel local li se adaugă alți copii din celelalte zone, dar și din localitățile limitrofe</w:t>
      </w:r>
      <w:r w:rsidR="009646B0">
        <w:rPr>
          <w:rFonts w:ascii="Times New Roman" w:eastAsia="Times New Roman" w:hAnsi="Times New Roman"/>
          <w:sz w:val="24"/>
          <w:szCs w:val="24"/>
          <w:lang w:val="it-IT" w:eastAsia="ro-RO"/>
        </w:rPr>
        <w:t>.</w:t>
      </w:r>
    </w:p>
    <w:p w14:paraId="680D2A9D" w14:textId="77777777" w:rsidR="008103B6" w:rsidRPr="00E71173" w:rsidRDefault="008103B6" w:rsidP="00E71173">
      <w:pPr>
        <w:spacing w:after="0" w:line="360" w:lineRule="auto"/>
        <w:ind w:firstLine="720"/>
        <w:jc w:val="both"/>
        <w:rPr>
          <w:rFonts w:ascii="Times New Roman" w:eastAsia="Times New Roman" w:hAnsi="Times New Roman"/>
          <w:sz w:val="24"/>
          <w:szCs w:val="24"/>
          <w:lang w:val="it-IT" w:eastAsia="ro-RO"/>
        </w:rPr>
      </w:pPr>
    </w:p>
    <w:p w14:paraId="1B40A7F6" w14:textId="1D65F118" w:rsidR="00AD1B6F" w:rsidRPr="004B36DB" w:rsidRDefault="00AD1B6F" w:rsidP="004B36DB">
      <w:pPr>
        <w:ind w:firstLine="360"/>
        <w:rPr>
          <w:rFonts w:ascii="Times New Roman" w:hAnsi="Times New Roman"/>
          <w:b/>
          <w:bCs/>
          <w:sz w:val="24"/>
          <w:szCs w:val="24"/>
          <w:lang w:val="ro-RO"/>
        </w:rPr>
      </w:pPr>
      <w:r w:rsidRPr="004B36DB">
        <w:rPr>
          <w:rFonts w:ascii="Times New Roman" w:hAnsi="Times New Roman"/>
          <w:b/>
          <w:bCs/>
          <w:sz w:val="24"/>
          <w:szCs w:val="24"/>
          <w:lang w:val="ro-RO" w:eastAsia="ro-RO"/>
        </w:rPr>
        <w:t>Factori sociali</w:t>
      </w:r>
      <w:r w:rsidR="004350FE" w:rsidRPr="004B36DB">
        <w:rPr>
          <w:rFonts w:ascii="Times New Roman" w:hAnsi="Times New Roman"/>
          <w:b/>
          <w:bCs/>
          <w:sz w:val="24"/>
          <w:szCs w:val="24"/>
          <w:lang w:val="ro-RO" w:eastAsia="ro-RO"/>
        </w:rPr>
        <w:t>:</w:t>
      </w:r>
    </w:p>
    <w:p w14:paraId="1A783E05" w14:textId="77777777" w:rsidR="00AD1B6F" w:rsidRPr="006B0185" w:rsidRDefault="00AD1B6F" w:rsidP="00AD1B6F">
      <w:pPr>
        <w:pStyle w:val="Bodytext121"/>
        <w:numPr>
          <w:ilvl w:val="0"/>
          <w:numId w:val="2"/>
        </w:numPr>
        <w:spacing w:line="360" w:lineRule="auto"/>
        <w:jc w:val="both"/>
        <w:rPr>
          <w:rFonts w:ascii="Times New Roman" w:hAnsi="Times New Roman"/>
          <w:sz w:val="24"/>
          <w:szCs w:val="24"/>
          <w:lang w:val="ro-RO"/>
        </w:rPr>
      </w:pPr>
      <w:r w:rsidRPr="006B0185">
        <w:rPr>
          <w:rFonts w:ascii="Times New Roman" w:hAnsi="Times New Roman"/>
          <w:sz w:val="24"/>
          <w:szCs w:val="24"/>
          <w:lang w:val="ro-RO" w:eastAsia="ro-RO"/>
        </w:rPr>
        <w:t>fluctuaţiile demografice influenţează cifrele de şcolarizare ale unităţii de învăţământ;</w:t>
      </w:r>
    </w:p>
    <w:p w14:paraId="3E8C004C" w14:textId="1DADDD64" w:rsidR="00AD1B6F" w:rsidRPr="00A85FAF" w:rsidRDefault="00AD1B6F" w:rsidP="00A85FAF">
      <w:pPr>
        <w:pStyle w:val="Bodytext121"/>
        <w:numPr>
          <w:ilvl w:val="0"/>
          <w:numId w:val="2"/>
        </w:numPr>
        <w:spacing w:line="360" w:lineRule="auto"/>
        <w:jc w:val="both"/>
        <w:rPr>
          <w:rFonts w:ascii="Times New Roman" w:hAnsi="Times New Roman"/>
          <w:sz w:val="24"/>
          <w:szCs w:val="24"/>
          <w:lang w:val="ro-RO"/>
        </w:rPr>
      </w:pPr>
      <w:r w:rsidRPr="006B0185">
        <w:rPr>
          <w:rFonts w:ascii="Times New Roman" w:hAnsi="Times New Roman"/>
          <w:sz w:val="24"/>
          <w:szCs w:val="24"/>
          <w:lang w:val="ro-RO" w:eastAsia="ro-RO"/>
        </w:rPr>
        <w:t>creşterea numărului familiilor monoparentale, creşterea abandonului şcolar, creşterea ratei</w:t>
      </w:r>
      <w:r w:rsidR="00A85FAF">
        <w:rPr>
          <w:rFonts w:ascii="Times New Roman" w:hAnsi="Times New Roman"/>
          <w:sz w:val="24"/>
          <w:szCs w:val="24"/>
          <w:lang w:val="ro-RO"/>
        </w:rPr>
        <w:t xml:space="preserve"> </w:t>
      </w:r>
      <w:r w:rsidR="00A85FAF">
        <w:rPr>
          <w:rFonts w:ascii="Times New Roman" w:hAnsi="Times New Roman"/>
          <w:sz w:val="24"/>
          <w:szCs w:val="24"/>
          <w:lang w:val="ro-RO" w:eastAsia="ro-RO"/>
        </w:rPr>
        <w:t>absenteismului școlar</w:t>
      </w:r>
      <w:r w:rsidRPr="00A85FAF">
        <w:rPr>
          <w:rFonts w:ascii="Times New Roman" w:hAnsi="Times New Roman"/>
          <w:sz w:val="24"/>
          <w:szCs w:val="24"/>
          <w:lang w:val="ro-RO" w:eastAsia="ro-RO"/>
        </w:rPr>
        <w:t>, creşterea ratei divorţialităţii;</w:t>
      </w:r>
    </w:p>
    <w:p w14:paraId="1BF43CB4" w14:textId="77777777" w:rsidR="00AD1B6F" w:rsidRPr="006B0185" w:rsidRDefault="00AD1B6F" w:rsidP="00AD1B6F">
      <w:pPr>
        <w:pStyle w:val="Bodytext121"/>
        <w:numPr>
          <w:ilvl w:val="0"/>
          <w:numId w:val="2"/>
        </w:numPr>
        <w:spacing w:line="360" w:lineRule="auto"/>
        <w:jc w:val="both"/>
        <w:rPr>
          <w:rFonts w:ascii="Times New Roman" w:hAnsi="Times New Roman"/>
          <w:sz w:val="24"/>
          <w:szCs w:val="24"/>
          <w:lang w:val="ro-RO"/>
        </w:rPr>
      </w:pPr>
      <w:r w:rsidRPr="006B0185">
        <w:rPr>
          <w:rFonts w:ascii="Times New Roman" w:hAnsi="Times New Roman"/>
          <w:sz w:val="24"/>
          <w:szCs w:val="24"/>
          <w:lang w:val="ro-RO" w:eastAsia="ro-RO"/>
        </w:rPr>
        <w:t>oferta educaţională adaptată intereselor elevilor;</w:t>
      </w:r>
    </w:p>
    <w:p w14:paraId="03C977BF" w14:textId="77777777" w:rsidR="00AD1B6F" w:rsidRPr="006B0185" w:rsidRDefault="00AD1B6F" w:rsidP="00AD1B6F">
      <w:pPr>
        <w:pStyle w:val="Bodytext121"/>
        <w:numPr>
          <w:ilvl w:val="0"/>
          <w:numId w:val="2"/>
        </w:numPr>
        <w:spacing w:line="360" w:lineRule="auto"/>
        <w:jc w:val="both"/>
        <w:rPr>
          <w:rFonts w:ascii="Times New Roman" w:hAnsi="Times New Roman"/>
          <w:sz w:val="24"/>
          <w:szCs w:val="24"/>
          <w:lang w:val="ro-RO"/>
        </w:rPr>
      </w:pPr>
      <w:r w:rsidRPr="006B0185">
        <w:rPr>
          <w:rFonts w:ascii="Times New Roman" w:hAnsi="Times New Roman"/>
          <w:sz w:val="24"/>
          <w:szCs w:val="24"/>
          <w:lang w:val="ro-RO" w:eastAsia="ro-RO"/>
        </w:rPr>
        <w:t>aşteptările comunităţii de la şcoală;</w:t>
      </w:r>
    </w:p>
    <w:p w14:paraId="63039042" w14:textId="77777777" w:rsidR="00AD1B6F" w:rsidRDefault="00AD1B6F" w:rsidP="00AD1B6F">
      <w:pPr>
        <w:pStyle w:val="Bodytext121"/>
        <w:numPr>
          <w:ilvl w:val="0"/>
          <w:numId w:val="2"/>
        </w:numPr>
        <w:spacing w:line="360" w:lineRule="auto"/>
        <w:jc w:val="both"/>
        <w:rPr>
          <w:rFonts w:ascii="Times New Roman" w:hAnsi="Times New Roman"/>
          <w:sz w:val="24"/>
          <w:szCs w:val="24"/>
          <w:lang w:val="ro-RO"/>
        </w:rPr>
      </w:pPr>
      <w:r w:rsidRPr="006B0185">
        <w:rPr>
          <w:rFonts w:ascii="Times New Roman" w:hAnsi="Times New Roman"/>
          <w:sz w:val="24"/>
          <w:szCs w:val="24"/>
          <w:lang w:val="ro-RO" w:eastAsia="ro-RO"/>
        </w:rPr>
        <w:t>rolul sindicatelor şi a societăţii civile modifică obiectivele de dezvoltare instituţională;</w:t>
      </w:r>
    </w:p>
    <w:p w14:paraId="489B9AD7" w14:textId="5C28A9FE" w:rsidR="00A85FAF" w:rsidRDefault="00AD1B6F" w:rsidP="00A85FAF">
      <w:pPr>
        <w:pStyle w:val="Bodytext121"/>
        <w:numPr>
          <w:ilvl w:val="0"/>
          <w:numId w:val="2"/>
        </w:numPr>
        <w:spacing w:line="360" w:lineRule="auto"/>
        <w:jc w:val="both"/>
        <w:rPr>
          <w:rFonts w:ascii="Times New Roman" w:hAnsi="Times New Roman"/>
          <w:sz w:val="24"/>
          <w:szCs w:val="24"/>
          <w:lang w:val="ro-RO"/>
        </w:rPr>
      </w:pPr>
      <w:r w:rsidRPr="006B0185">
        <w:rPr>
          <w:rFonts w:ascii="Times New Roman" w:hAnsi="Times New Roman"/>
          <w:sz w:val="24"/>
          <w:szCs w:val="24"/>
          <w:lang w:val="ro-RO" w:eastAsia="ro-RO"/>
        </w:rPr>
        <w:lastRenderedPageBreak/>
        <w:t>cererea crescândă venită din partea comunităţii pentru educaţia adulţilor şi pentru programe de învăţare pe tot parcursul vieţii transformă unităţile de învăţământ în furnizori de servicii educaţionale.</w:t>
      </w:r>
    </w:p>
    <w:p w14:paraId="1F0E50C3" w14:textId="77777777" w:rsidR="008103B6" w:rsidRDefault="008103B6" w:rsidP="008103B6">
      <w:pPr>
        <w:pStyle w:val="Bodytext121"/>
        <w:spacing w:line="360" w:lineRule="auto"/>
        <w:ind w:left="720" w:firstLine="0"/>
        <w:jc w:val="both"/>
        <w:rPr>
          <w:rFonts w:ascii="Times New Roman" w:hAnsi="Times New Roman"/>
          <w:sz w:val="24"/>
          <w:szCs w:val="24"/>
          <w:lang w:val="ro-RO"/>
        </w:rPr>
      </w:pPr>
    </w:p>
    <w:p w14:paraId="31DAAEED" w14:textId="2BCDC86E" w:rsidR="000F7E39" w:rsidRDefault="00A85FAF" w:rsidP="000F7E39">
      <w:pPr>
        <w:pStyle w:val="Bodytext121"/>
        <w:spacing w:line="360" w:lineRule="auto"/>
        <w:ind w:firstLine="720"/>
        <w:jc w:val="both"/>
        <w:rPr>
          <w:rFonts w:ascii="Times New Roman" w:hAnsi="Times New Roman"/>
          <w:sz w:val="24"/>
          <w:szCs w:val="24"/>
          <w:lang w:val="it-IT"/>
        </w:rPr>
      </w:pPr>
      <w:r w:rsidRPr="00A85FAF">
        <w:rPr>
          <w:rFonts w:ascii="Times New Roman" w:hAnsi="Times New Roman"/>
          <w:sz w:val="24"/>
          <w:szCs w:val="24"/>
        </w:rPr>
        <w:t xml:space="preserve">Majoritatea familiilor consideră educația ca un mijloc de promovare </w:t>
      </w:r>
      <w:r>
        <w:rPr>
          <w:rFonts w:ascii="Times New Roman" w:hAnsi="Times New Roman"/>
          <w:sz w:val="24"/>
          <w:szCs w:val="24"/>
        </w:rPr>
        <w:t>social.</w:t>
      </w:r>
      <w:r>
        <w:rPr>
          <w:rFonts w:ascii="Times New Roman" w:hAnsi="Times New Roman"/>
          <w:sz w:val="24"/>
          <w:szCs w:val="24"/>
          <w:lang w:val="ro-RO"/>
        </w:rPr>
        <w:t xml:space="preserve"> </w:t>
      </w:r>
      <w:r>
        <w:rPr>
          <w:rFonts w:ascii="Times New Roman" w:hAnsi="Times New Roman"/>
          <w:sz w:val="24"/>
          <w:szCs w:val="24"/>
        </w:rPr>
        <w:t>În comunitate, n</w:t>
      </w:r>
      <w:r w:rsidRPr="00A85FAF">
        <w:rPr>
          <w:rFonts w:ascii="Times New Roman" w:hAnsi="Times New Roman"/>
          <w:sz w:val="24"/>
          <w:szCs w:val="24"/>
        </w:rPr>
        <w:t>u există cazuri deosebite de delicvență</w:t>
      </w:r>
      <w:r>
        <w:rPr>
          <w:rFonts w:ascii="Times New Roman" w:hAnsi="Times New Roman"/>
          <w:sz w:val="24"/>
          <w:szCs w:val="24"/>
        </w:rPr>
        <w:t xml:space="preserve"> </w:t>
      </w:r>
      <w:r>
        <w:rPr>
          <w:rFonts w:ascii="Times New Roman" w:hAnsi="Times New Roman"/>
          <w:sz w:val="24"/>
          <w:szCs w:val="24"/>
          <w:lang w:val="it-IT"/>
        </w:rPr>
        <w:t>sau</w:t>
      </w:r>
      <w:r w:rsidRPr="00A85FAF">
        <w:rPr>
          <w:rFonts w:ascii="Times New Roman" w:hAnsi="Times New Roman"/>
          <w:sz w:val="24"/>
          <w:szCs w:val="24"/>
          <w:lang w:val="it-IT"/>
        </w:rPr>
        <w:t xml:space="preserve"> acte semnificative de violență și alte abateri comportamentale</w:t>
      </w:r>
      <w:r>
        <w:rPr>
          <w:rFonts w:ascii="Times New Roman" w:hAnsi="Times New Roman"/>
          <w:sz w:val="24"/>
          <w:szCs w:val="24"/>
          <w:lang w:val="it-IT"/>
        </w:rPr>
        <w:t>.</w:t>
      </w:r>
    </w:p>
    <w:p w14:paraId="534955F0" w14:textId="59516704" w:rsidR="000F7E39" w:rsidRPr="000F7E39" w:rsidRDefault="000F7E39" w:rsidP="000F7E39">
      <w:pPr>
        <w:pStyle w:val="Bodytext121"/>
        <w:spacing w:line="360" w:lineRule="auto"/>
        <w:ind w:firstLine="720"/>
        <w:jc w:val="both"/>
        <w:rPr>
          <w:rFonts w:ascii="Times New Roman" w:hAnsi="Times New Roman"/>
          <w:sz w:val="24"/>
          <w:szCs w:val="24"/>
          <w:lang w:val="it-IT"/>
        </w:rPr>
      </w:pPr>
      <w:r w:rsidRPr="000F7E39">
        <w:rPr>
          <w:rFonts w:ascii="Times New Roman" w:hAnsi="Times New Roman"/>
          <w:sz w:val="24"/>
          <w:szCs w:val="24"/>
        </w:rPr>
        <w:t xml:space="preserve">Se observă două aspecte: o relativă scădere a posibilităților financiare și un număr mai mare de familii care ar trebui să fie ajutate financiar; o migrare a familiilor cu resurse financiare spre </w:t>
      </w:r>
      <w:r>
        <w:rPr>
          <w:rFonts w:ascii="Times New Roman" w:hAnsi="Times New Roman"/>
          <w:sz w:val="24"/>
          <w:szCs w:val="24"/>
        </w:rPr>
        <w:t>zone</w:t>
      </w:r>
      <w:r w:rsidRPr="000F7E39">
        <w:rPr>
          <w:rFonts w:ascii="Times New Roman" w:hAnsi="Times New Roman"/>
          <w:sz w:val="24"/>
          <w:szCs w:val="24"/>
        </w:rPr>
        <w:t xml:space="preserve"> mai sigure</w:t>
      </w:r>
      <w:r>
        <w:rPr>
          <w:rFonts w:ascii="Times New Roman" w:hAnsi="Times New Roman"/>
          <w:sz w:val="24"/>
          <w:szCs w:val="24"/>
        </w:rPr>
        <w:t xml:space="preserve">. </w:t>
      </w:r>
      <w:r w:rsidRPr="000F7E39">
        <w:rPr>
          <w:rFonts w:ascii="Times New Roman" w:hAnsi="Times New Roman"/>
          <w:sz w:val="24"/>
          <w:szCs w:val="24"/>
        </w:rPr>
        <w:t>Realităţile cadrului social autohton sunt concretizate în interesul justificat al părinţilor de a-şi căuta de lucru în străinătate.</w:t>
      </w:r>
    </w:p>
    <w:p w14:paraId="27198ACC" w14:textId="77777777" w:rsidR="00A85FAF" w:rsidRDefault="00A85FAF" w:rsidP="00A85FAF">
      <w:pPr>
        <w:pStyle w:val="Bodytext121"/>
        <w:spacing w:line="360" w:lineRule="auto"/>
        <w:ind w:firstLine="720"/>
        <w:jc w:val="both"/>
        <w:rPr>
          <w:rFonts w:ascii="Times New Roman" w:hAnsi="Times New Roman"/>
          <w:sz w:val="24"/>
          <w:szCs w:val="24"/>
        </w:rPr>
      </w:pPr>
      <w:r>
        <w:rPr>
          <w:rFonts w:ascii="Times New Roman" w:hAnsi="Times New Roman"/>
          <w:sz w:val="24"/>
          <w:szCs w:val="24"/>
        </w:rPr>
        <w:t>În</w:t>
      </w:r>
      <w:r w:rsidRPr="00A85FAF">
        <w:rPr>
          <w:rFonts w:ascii="Times New Roman" w:hAnsi="Times New Roman"/>
          <w:sz w:val="24"/>
          <w:szCs w:val="24"/>
        </w:rPr>
        <w:t xml:space="preserve"> plan demografic, se remarcă o continuă scădere a populaţiei şcolare, cu efecte pe termen lung asupra întregului sistem de învăţământ.</w:t>
      </w:r>
    </w:p>
    <w:p w14:paraId="03F6F10E" w14:textId="27A90B91" w:rsidR="004350FE" w:rsidRDefault="00A85FAF" w:rsidP="00A85FAF">
      <w:pPr>
        <w:pStyle w:val="Bodytext121"/>
        <w:spacing w:line="360" w:lineRule="auto"/>
        <w:ind w:firstLine="720"/>
        <w:jc w:val="both"/>
        <w:rPr>
          <w:rFonts w:ascii="Times New Roman" w:hAnsi="Times New Roman"/>
          <w:sz w:val="24"/>
          <w:szCs w:val="24"/>
          <w:lang w:val="it-IT"/>
        </w:rPr>
      </w:pPr>
      <w:r>
        <w:rPr>
          <w:rFonts w:ascii="Times New Roman" w:hAnsi="Times New Roman"/>
          <w:sz w:val="24"/>
          <w:szCs w:val="24"/>
        </w:rPr>
        <w:t>Î</w:t>
      </w:r>
      <w:r w:rsidRPr="00A85FAF">
        <w:rPr>
          <w:rFonts w:ascii="Times New Roman" w:hAnsi="Times New Roman"/>
          <w:sz w:val="24"/>
          <w:szCs w:val="24"/>
          <w:lang w:val="it-IT"/>
        </w:rPr>
        <w:t>n comunitate există locuri în care copiii se</w:t>
      </w:r>
      <w:r>
        <w:rPr>
          <w:rFonts w:ascii="Times New Roman" w:hAnsi="Times New Roman"/>
          <w:sz w:val="24"/>
          <w:szCs w:val="24"/>
          <w:lang w:val="it-IT"/>
        </w:rPr>
        <w:t xml:space="preserve"> pot întâlni, socializa și desfășura diverde</w:t>
      </w:r>
      <w:r w:rsidRPr="00A85FAF">
        <w:rPr>
          <w:rFonts w:ascii="Times New Roman" w:hAnsi="Times New Roman"/>
          <w:sz w:val="24"/>
          <w:szCs w:val="24"/>
          <w:lang w:val="it-IT"/>
        </w:rPr>
        <w:t xml:space="preserve"> activități: piscin</w:t>
      </w:r>
      <w:r>
        <w:rPr>
          <w:rFonts w:ascii="Times New Roman" w:hAnsi="Times New Roman"/>
          <w:sz w:val="24"/>
          <w:szCs w:val="24"/>
          <w:lang w:val="it-IT"/>
        </w:rPr>
        <w:t>e</w:t>
      </w:r>
      <w:r w:rsidRPr="00A85FAF">
        <w:rPr>
          <w:rFonts w:ascii="Times New Roman" w:hAnsi="Times New Roman"/>
          <w:sz w:val="24"/>
          <w:szCs w:val="24"/>
          <w:lang w:val="it-IT"/>
        </w:rPr>
        <w:t>, parc</w:t>
      </w:r>
      <w:r>
        <w:rPr>
          <w:rFonts w:ascii="Times New Roman" w:hAnsi="Times New Roman"/>
          <w:sz w:val="24"/>
          <w:szCs w:val="24"/>
          <w:lang w:val="it-IT"/>
        </w:rPr>
        <w:t>uri</w:t>
      </w:r>
      <w:r w:rsidRPr="00A85FAF">
        <w:rPr>
          <w:rFonts w:ascii="Times New Roman" w:hAnsi="Times New Roman"/>
          <w:sz w:val="24"/>
          <w:szCs w:val="24"/>
          <w:lang w:val="it-IT"/>
        </w:rPr>
        <w:t>, Clubu</w:t>
      </w:r>
      <w:r>
        <w:rPr>
          <w:rFonts w:ascii="Times New Roman" w:hAnsi="Times New Roman"/>
          <w:sz w:val="24"/>
          <w:szCs w:val="24"/>
          <w:lang w:val="it-IT"/>
        </w:rPr>
        <w:t>ri ale</w:t>
      </w:r>
      <w:r w:rsidRPr="00A85FAF">
        <w:rPr>
          <w:rFonts w:ascii="Times New Roman" w:hAnsi="Times New Roman"/>
          <w:sz w:val="24"/>
          <w:szCs w:val="24"/>
          <w:lang w:val="it-IT"/>
        </w:rPr>
        <w:t xml:space="preserve"> copiilor, baz</w:t>
      </w:r>
      <w:r>
        <w:rPr>
          <w:rFonts w:ascii="Times New Roman" w:hAnsi="Times New Roman"/>
          <w:sz w:val="24"/>
          <w:szCs w:val="24"/>
          <w:lang w:val="it-IT"/>
        </w:rPr>
        <w:t>e</w:t>
      </w:r>
      <w:r w:rsidRPr="00A85FAF">
        <w:rPr>
          <w:rFonts w:ascii="Times New Roman" w:hAnsi="Times New Roman"/>
          <w:sz w:val="24"/>
          <w:szCs w:val="24"/>
          <w:lang w:val="it-IT"/>
        </w:rPr>
        <w:t xml:space="preserve"> sportivă</w:t>
      </w:r>
      <w:r>
        <w:rPr>
          <w:rFonts w:ascii="Times New Roman" w:hAnsi="Times New Roman"/>
          <w:sz w:val="24"/>
          <w:szCs w:val="24"/>
          <w:lang w:val="it-IT"/>
        </w:rPr>
        <w:t xml:space="preserve"> și multe altele.</w:t>
      </w:r>
    </w:p>
    <w:p w14:paraId="1B2D7672" w14:textId="77777777" w:rsidR="000F7E39" w:rsidRPr="00A85FAF" w:rsidRDefault="000F7E39" w:rsidP="00A85FAF">
      <w:pPr>
        <w:pStyle w:val="Bodytext121"/>
        <w:spacing w:line="360" w:lineRule="auto"/>
        <w:ind w:firstLine="720"/>
        <w:jc w:val="both"/>
        <w:rPr>
          <w:rFonts w:ascii="Times New Roman" w:hAnsi="Times New Roman"/>
          <w:sz w:val="24"/>
          <w:szCs w:val="24"/>
        </w:rPr>
      </w:pPr>
    </w:p>
    <w:p w14:paraId="250B54E6" w14:textId="5231DF1B" w:rsidR="00AD1B6F" w:rsidRPr="006B0185" w:rsidRDefault="00AD1B6F" w:rsidP="00AD1B6F">
      <w:pPr>
        <w:pStyle w:val="Heading2"/>
        <w:rPr>
          <w:lang w:val="ro-RO"/>
        </w:rPr>
      </w:pPr>
      <w:bookmarkStart w:id="47" w:name="_Toc142488658"/>
      <w:r w:rsidRPr="006B0185">
        <w:rPr>
          <w:lang w:val="ro-RO"/>
        </w:rPr>
        <w:t>I</w:t>
      </w:r>
      <w:r>
        <w:rPr>
          <w:lang w:val="ro-RO"/>
        </w:rPr>
        <w:t>I</w:t>
      </w:r>
      <w:r w:rsidRPr="006B0185">
        <w:rPr>
          <w:lang w:val="ro-RO"/>
        </w:rPr>
        <w:t>.4 Context</w:t>
      </w:r>
      <w:r w:rsidR="00A85FAF">
        <w:rPr>
          <w:lang w:val="ro-RO"/>
        </w:rPr>
        <w:t>ul</w:t>
      </w:r>
      <w:r w:rsidRPr="006B0185">
        <w:rPr>
          <w:lang w:val="ro-RO"/>
        </w:rPr>
        <w:t xml:space="preserve"> tehnologic</w:t>
      </w:r>
      <w:bookmarkEnd w:id="47"/>
    </w:p>
    <w:p w14:paraId="3EC4AF68" w14:textId="77777777" w:rsidR="00AD1B6F" w:rsidRPr="006B0185" w:rsidRDefault="00AD1B6F" w:rsidP="00AD1B6F">
      <w:pPr>
        <w:rPr>
          <w:lang w:val="ro-RO"/>
        </w:rPr>
      </w:pPr>
    </w:p>
    <w:p w14:paraId="19A582DA" w14:textId="77777777" w:rsidR="00A85FAF" w:rsidRDefault="00AD1B6F" w:rsidP="00A85FAF">
      <w:pPr>
        <w:pStyle w:val="Default"/>
        <w:spacing w:line="360" w:lineRule="auto"/>
        <w:ind w:firstLine="720"/>
        <w:jc w:val="both"/>
        <w:rPr>
          <w:rFonts w:ascii="Times New Roman" w:hAnsi="Times New Roman" w:cs="Times New Roman"/>
          <w:lang w:val="ro-RO"/>
        </w:rPr>
      </w:pPr>
      <w:r w:rsidRPr="006B0185">
        <w:rPr>
          <w:rFonts w:ascii="Times New Roman" w:hAnsi="Times New Roman" w:cs="Times New Roman"/>
          <w:lang w:val="ro-RO"/>
        </w:rPr>
        <w:t>Tehnologia are un rol foarte important în asigurarea calităţii şi a eficientizării procesului de învăţământ. Forma cea mai importantă a contextului tehnologic o reprezintă tehnologia informatică.</w:t>
      </w:r>
    </w:p>
    <w:p w14:paraId="644E5896" w14:textId="4D1F85CF" w:rsidR="00E57E8A" w:rsidRDefault="00A85FAF" w:rsidP="00E57E8A">
      <w:pPr>
        <w:pStyle w:val="Default"/>
        <w:spacing w:line="360" w:lineRule="auto"/>
        <w:ind w:firstLine="720"/>
        <w:jc w:val="both"/>
        <w:rPr>
          <w:rFonts w:ascii="Times New Roman" w:hAnsi="Times New Roman"/>
          <w:lang w:val="en-US"/>
        </w:rPr>
      </w:pPr>
      <w:r>
        <w:rPr>
          <w:rFonts w:ascii="Times New Roman" w:hAnsi="Times New Roman" w:cs="Times New Roman"/>
          <w:lang w:val="ro-RO"/>
        </w:rPr>
        <w:t>Zona în care este situată</w:t>
      </w:r>
      <w:r w:rsidRPr="00A85FAF">
        <w:rPr>
          <w:rFonts w:ascii="Times New Roman" w:hAnsi="Times New Roman"/>
          <w:lang w:val="ro-RO"/>
        </w:rPr>
        <w:t xml:space="preserve"> </w:t>
      </w:r>
      <w:r w:rsidR="00881571" w:rsidRPr="00881571">
        <w:rPr>
          <w:rFonts w:ascii="Times New Roman" w:hAnsi="Times New Roman"/>
          <w:lang w:val="ro-RO"/>
        </w:rPr>
        <w:t>Școala Gimnazială Lenauheim</w:t>
      </w:r>
      <w:r w:rsidR="00881571" w:rsidRPr="00881571">
        <w:rPr>
          <w:rFonts w:ascii="Times New Roman" w:hAnsi="Times New Roman"/>
          <w:b/>
          <w:bCs/>
          <w:lang w:val="ro-RO"/>
        </w:rPr>
        <w:t xml:space="preserve"> </w:t>
      </w:r>
      <w:r>
        <w:rPr>
          <w:rFonts w:ascii="Times New Roman" w:hAnsi="Times New Roman"/>
          <w:lang w:val="ro-RO"/>
        </w:rPr>
        <w:t>beneficiază de</w:t>
      </w:r>
      <w:r w:rsidRPr="00A85FAF">
        <w:rPr>
          <w:rFonts w:ascii="Times New Roman" w:hAnsi="Times New Roman"/>
          <w:lang w:val="en-US"/>
        </w:rPr>
        <w:t xml:space="preserve"> conexiune la </w:t>
      </w:r>
      <w:r>
        <w:rPr>
          <w:rFonts w:ascii="Times New Roman" w:hAnsi="Times New Roman"/>
          <w:lang w:val="en-US"/>
        </w:rPr>
        <w:t>I</w:t>
      </w:r>
      <w:r w:rsidRPr="00A85FAF">
        <w:rPr>
          <w:rFonts w:ascii="Times New Roman" w:hAnsi="Times New Roman"/>
          <w:lang w:val="en-US"/>
        </w:rPr>
        <w:t xml:space="preserve">nternet, </w:t>
      </w:r>
      <w:r>
        <w:rPr>
          <w:rFonts w:ascii="Times New Roman" w:hAnsi="Times New Roman"/>
          <w:lang w:val="en-US"/>
        </w:rPr>
        <w:t>cablu TV, tel</w:t>
      </w:r>
      <w:r w:rsidR="00E57E8A">
        <w:rPr>
          <w:rFonts w:ascii="Times New Roman" w:hAnsi="Times New Roman"/>
          <w:lang w:val="en-US"/>
        </w:rPr>
        <w:t>e</w:t>
      </w:r>
      <w:r>
        <w:rPr>
          <w:rFonts w:ascii="Times New Roman" w:hAnsi="Times New Roman"/>
          <w:lang w:val="en-US"/>
        </w:rPr>
        <w:t xml:space="preserve">fonie fixă și mobile din partea mai multor furnizori de servicii, </w:t>
      </w:r>
      <w:r w:rsidRPr="00A85FAF">
        <w:rPr>
          <w:rFonts w:ascii="Times New Roman" w:hAnsi="Times New Roman"/>
          <w:lang w:val="en-US"/>
        </w:rPr>
        <w:t>astfel că accesul la informație și la formarea la distanță se realizează foarte ușor</w:t>
      </w:r>
      <w:r w:rsidR="000F7E39">
        <w:rPr>
          <w:rFonts w:ascii="Times New Roman" w:hAnsi="Times New Roman"/>
          <w:lang w:val="en-US"/>
        </w:rPr>
        <w:t xml:space="preserve">, </w:t>
      </w:r>
      <w:r w:rsidR="000F7E39" w:rsidRPr="000F7E39">
        <w:rPr>
          <w:rFonts w:ascii="Times New Roman" w:hAnsi="Times New Roman"/>
          <w:lang w:val="en-US"/>
        </w:rPr>
        <w:t>fapt ce permite accesul elevior la o informare curentă şi suplimentară în diverse domenii</w:t>
      </w:r>
      <w:r w:rsidR="000F7E39">
        <w:rPr>
          <w:rFonts w:ascii="Times New Roman" w:hAnsi="Times New Roman"/>
          <w:lang w:val="en-US"/>
        </w:rPr>
        <w:t>.</w:t>
      </w:r>
    </w:p>
    <w:p w14:paraId="107A30BE" w14:textId="77777777" w:rsidR="00E57E8A" w:rsidRDefault="00E57E8A" w:rsidP="00E57E8A">
      <w:pPr>
        <w:pStyle w:val="Default"/>
        <w:spacing w:line="360" w:lineRule="auto"/>
        <w:ind w:firstLine="720"/>
        <w:jc w:val="both"/>
        <w:rPr>
          <w:rFonts w:ascii="Times New Roman" w:hAnsi="Times New Roman"/>
          <w:lang w:val="en-US"/>
        </w:rPr>
      </w:pPr>
      <w:r w:rsidRPr="00E57E8A">
        <w:rPr>
          <w:rFonts w:ascii="Times New Roman" w:hAnsi="Times New Roman"/>
          <w:lang w:val="en-US"/>
        </w:rPr>
        <w:t>În oraş există mai multe redacţii de ziare, posturi TV, radio local care se implică</w:t>
      </w:r>
      <w:r>
        <w:rPr>
          <w:rFonts w:ascii="Times New Roman" w:hAnsi="Times New Roman"/>
          <w:lang w:val="en-US"/>
        </w:rPr>
        <w:t xml:space="preserve"> </w:t>
      </w:r>
      <w:r w:rsidRPr="00E57E8A">
        <w:rPr>
          <w:rFonts w:ascii="Times New Roman" w:hAnsi="Times New Roman"/>
          <w:lang w:val="en-US"/>
        </w:rPr>
        <w:t>constant în prezentarea realităţilor şcolare</w:t>
      </w:r>
      <w:r>
        <w:rPr>
          <w:rFonts w:ascii="Times New Roman" w:hAnsi="Times New Roman"/>
          <w:lang w:val="en-US"/>
        </w:rPr>
        <w:t>.</w:t>
      </w:r>
    </w:p>
    <w:p w14:paraId="1A89F6EF" w14:textId="7BDED62C" w:rsidR="00AD1B6F" w:rsidRDefault="000F7E39" w:rsidP="00ED2FDE">
      <w:pPr>
        <w:pStyle w:val="Default"/>
        <w:spacing w:line="360" w:lineRule="auto"/>
        <w:ind w:firstLine="720"/>
        <w:jc w:val="both"/>
        <w:rPr>
          <w:rFonts w:ascii="Times New Roman" w:hAnsi="Times New Roman"/>
          <w:lang w:val="en-US"/>
        </w:rPr>
      </w:pPr>
      <w:r w:rsidRPr="000F7E39">
        <w:rPr>
          <w:rFonts w:ascii="Times New Roman" w:hAnsi="Times New Roman" w:cs="Times New Roman"/>
          <w:lang w:val="en-US"/>
        </w:rPr>
        <w:t>Şcoala noastră s-a adaptat cerinţel</w:t>
      </w:r>
      <w:r w:rsidR="00E57E8A">
        <w:rPr>
          <w:rFonts w:ascii="Times New Roman" w:hAnsi="Times New Roman" w:cs="Times New Roman"/>
          <w:lang w:val="en-US"/>
        </w:rPr>
        <w:t>or</w:t>
      </w:r>
      <w:r w:rsidRPr="000F7E39">
        <w:rPr>
          <w:rFonts w:ascii="Times New Roman" w:hAnsi="Times New Roman" w:cs="Times New Roman"/>
          <w:lang w:val="en-US"/>
        </w:rPr>
        <w:t xml:space="preserve"> noii tehnologii prin amenajarea unui cabinet </w:t>
      </w:r>
      <w:r w:rsidR="00E57E8A">
        <w:rPr>
          <w:rFonts w:ascii="Times New Roman" w:hAnsi="Times New Roman" w:cs="Times New Roman"/>
          <w:lang w:val="en-US"/>
        </w:rPr>
        <w:t>de informatică</w:t>
      </w:r>
      <w:r w:rsidRPr="000F7E39">
        <w:rPr>
          <w:rFonts w:ascii="Times New Roman" w:hAnsi="Times New Roman" w:cs="Times New Roman"/>
          <w:lang w:val="en-US"/>
        </w:rPr>
        <w:t>,</w:t>
      </w:r>
      <w:r w:rsidR="00E57E8A">
        <w:rPr>
          <w:rFonts w:ascii="Times New Roman" w:hAnsi="Times New Roman" w:cs="Times New Roman"/>
          <w:lang w:val="en-US"/>
        </w:rPr>
        <w:t xml:space="preserve"> </w:t>
      </w:r>
      <w:r w:rsidRPr="000F7E39">
        <w:rPr>
          <w:rFonts w:ascii="Times New Roman" w:hAnsi="Times New Roman" w:cs="Times New Roman"/>
          <w:lang w:val="en-US"/>
        </w:rPr>
        <w:t xml:space="preserve">dar </w:t>
      </w:r>
      <w:r w:rsidR="00E57E8A">
        <w:rPr>
          <w:rFonts w:ascii="Times New Roman" w:hAnsi="Times New Roman" w:cs="Times New Roman"/>
          <w:lang w:val="en-US"/>
        </w:rPr>
        <w:t>și printr-o</w:t>
      </w:r>
      <w:r w:rsidRPr="000F7E39">
        <w:rPr>
          <w:rFonts w:ascii="Times New Roman" w:hAnsi="Times New Roman" w:cs="Times New Roman"/>
          <w:lang w:val="en-US"/>
        </w:rPr>
        <w:t xml:space="preserve"> serie de activităţi desfăşurate prin dispozitive tehnologice (videoproiector, DVD-player, Cd-uri educaţionale etc.).</w:t>
      </w:r>
    </w:p>
    <w:p w14:paraId="2ECB4C73" w14:textId="04A33323" w:rsidR="00ED2FDE" w:rsidRDefault="00ED2FDE" w:rsidP="00ED2FDE">
      <w:pPr>
        <w:pStyle w:val="Default"/>
        <w:spacing w:line="360" w:lineRule="auto"/>
        <w:ind w:firstLine="720"/>
        <w:jc w:val="both"/>
        <w:rPr>
          <w:rFonts w:ascii="Times New Roman" w:hAnsi="Times New Roman"/>
          <w:lang w:val="en-US"/>
        </w:rPr>
      </w:pPr>
    </w:p>
    <w:p w14:paraId="03ED6B08" w14:textId="462FD6EA" w:rsidR="008103B6" w:rsidRDefault="008103B6" w:rsidP="00ED2FDE">
      <w:pPr>
        <w:pStyle w:val="Default"/>
        <w:spacing w:line="360" w:lineRule="auto"/>
        <w:ind w:firstLine="720"/>
        <w:jc w:val="both"/>
        <w:rPr>
          <w:rFonts w:ascii="Times New Roman" w:hAnsi="Times New Roman"/>
          <w:lang w:val="en-US"/>
        </w:rPr>
      </w:pPr>
    </w:p>
    <w:p w14:paraId="3454B403" w14:textId="04D46096" w:rsidR="008103B6" w:rsidRDefault="008103B6" w:rsidP="00ED2FDE">
      <w:pPr>
        <w:pStyle w:val="Default"/>
        <w:spacing w:line="360" w:lineRule="auto"/>
        <w:ind w:firstLine="720"/>
        <w:jc w:val="both"/>
        <w:rPr>
          <w:rFonts w:ascii="Times New Roman" w:hAnsi="Times New Roman"/>
          <w:lang w:val="en-US"/>
        </w:rPr>
      </w:pPr>
    </w:p>
    <w:p w14:paraId="628A014E" w14:textId="77777777" w:rsidR="009A47DA" w:rsidRPr="00ED2FDE" w:rsidRDefault="009A47DA" w:rsidP="00ED2FDE">
      <w:pPr>
        <w:pStyle w:val="Default"/>
        <w:spacing w:line="360" w:lineRule="auto"/>
        <w:ind w:firstLine="720"/>
        <w:jc w:val="both"/>
        <w:rPr>
          <w:rFonts w:ascii="Times New Roman" w:hAnsi="Times New Roman"/>
          <w:lang w:val="en-US"/>
        </w:rPr>
      </w:pPr>
    </w:p>
    <w:p w14:paraId="39D2F39C" w14:textId="3E58AC97" w:rsidR="00AD1B6F" w:rsidRPr="006B0185" w:rsidRDefault="00AD1B6F" w:rsidP="00AD1B6F">
      <w:pPr>
        <w:pStyle w:val="Heading2"/>
        <w:rPr>
          <w:lang w:val="ro-RO"/>
        </w:rPr>
      </w:pPr>
      <w:bookmarkStart w:id="48" w:name="_Toc142488659"/>
      <w:r w:rsidRPr="006B0185">
        <w:rPr>
          <w:lang w:val="ro-RO"/>
        </w:rPr>
        <w:lastRenderedPageBreak/>
        <w:t>I</w:t>
      </w:r>
      <w:r>
        <w:rPr>
          <w:lang w:val="ro-RO"/>
        </w:rPr>
        <w:t>I</w:t>
      </w:r>
      <w:r w:rsidRPr="006B0185">
        <w:rPr>
          <w:lang w:val="ro-RO"/>
        </w:rPr>
        <w:t>.5 Context</w:t>
      </w:r>
      <w:r w:rsidR="00E57E8A">
        <w:rPr>
          <w:lang w:val="ro-RO"/>
        </w:rPr>
        <w:t>ul</w:t>
      </w:r>
      <w:r w:rsidRPr="006B0185">
        <w:rPr>
          <w:lang w:val="ro-RO"/>
        </w:rPr>
        <w:t xml:space="preserve"> ecologic</w:t>
      </w:r>
      <w:bookmarkEnd w:id="48"/>
      <w:r w:rsidRPr="006B0185">
        <w:rPr>
          <w:lang w:val="ro-RO"/>
        </w:rPr>
        <w:t xml:space="preserve"> </w:t>
      </w:r>
    </w:p>
    <w:p w14:paraId="6CD877C5" w14:textId="77777777" w:rsidR="00AD1B6F" w:rsidRPr="006B0185" w:rsidRDefault="00AD1B6F" w:rsidP="00AD1B6F">
      <w:pPr>
        <w:rPr>
          <w:lang w:val="ro-RO"/>
        </w:rPr>
      </w:pPr>
    </w:p>
    <w:p w14:paraId="114E9649" w14:textId="0AC9A2D5" w:rsidR="00E57E8A" w:rsidRDefault="00E57E8A" w:rsidP="00AD1B6F">
      <w:pPr>
        <w:autoSpaceDE w:val="0"/>
        <w:autoSpaceDN w:val="0"/>
        <w:adjustRightInd w:val="0"/>
        <w:spacing w:after="0" w:line="360" w:lineRule="auto"/>
        <w:ind w:firstLine="720"/>
        <w:jc w:val="both"/>
        <w:rPr>
          <w:rFonts w:ascii="Times New Roman" w:hAnsi="Times New Roman"/>
          <w:color w:val="000000"/>
          <w:sz w:val="24"/>
          <w:szCs w:val="24"/>
          <w:lang w:val="ro-RO"/>
        </w:rPr>
      </w:pPr>
      <w:r>
        <w:rPr>
          <w:rFonts w:ascii="Times New Roman" w:hAnsi="Times New Roman"/>
          <w:color w:val="000000"/>
          <w:sz w:val="24"/>
          <w:szCs w:val="24"/>
          <w:lang w:val="ro-RO"/>
        </w:rPr>
        <w:t xml:space="preserve">Educației pentru mediu </w:t>
      </w:r>
      <w:r w:rsidR="00AD1B6F" w:rsidRPr="006B0185">
        <w:rPr>
          <w:rFonts w:ascii="Times New Roman" w:hAnsi="Times New Roman"/>
          <w:color w:val="000000"/>
          <w:sz w:val="24"/>
          <w:szCs w:val="24"/>
          <w:lang w:val="ro-RO"/>
        </w:rPr>
        <w:t xml:space="preserve"> </w:t>
      </w:r>
      <w:r>
        <w:rPr>
          <w:rFonts w:ascii="Times New Roman" w:hAnsi="Times New Roman"/>
          <w:color w:val="000000"/>
          <w:sz w:val="24"/>
          <w:szCs w:val="24"/>
          <w:lang w:val="ro-RO"/>
        </w:rPr>
        <w:t>i se cuvine un rol foarte import</w:t>
      </w:r>
      <w:r w:rsidR="009646B0">
        <w:rPr>
          <w:rFonts w:ascii="Times New Roman" w:hAnsi="Times New Roman"/>
          <w:color w:val="000000"/>
          <w:sz w:val="24"/>
          <w:szCs w:val="24"/>
          <w:lang w:val="ro-RO"/>
        </w:rPr>
        <w:t xml:space="preserve">ant, în condițiile în care </w:t>
      </w:r>
      <w:r w:rsidR="00AD1B6F" w:rsidRPr="006B0185">
        <w:rPr>
          <w:rFonts w:ascii="Times New Roman" w:hAnsi="Times New Roman"/>
          <w:color w:val="000000"/>
          <w:sz w:val="24"/>
          <w:szCs w:val="24"/>
          <w:lang w:val="ro-RO"/>
        </w:rPr>
        <w:t xml:space="preserve">spaţiu </w:t>
      </w:r>
      <w:r w:rsidR="009646B0">
        <w:rPr>
          <w:rFonts w:ascii="Times New Roman" w:hAnsi="Times New Roman"/>
          <w:color w:val="000000"/>
          <w:sz w:val="24"/>
          <w:szCs w:val="24"/>
          <w:lang w:val="ro-RO"/>
        </w:rPr>
        <w:t xml:space="preserve">este </w:t>
      </w:r>
      <w:r w:rsidR="00AD1B6F" w:rsidRPr="006B0185">
        <w:rPr>
          <w:rFonts w:ascii="Times New Roman" w:hAnsi="Times New Roman"/>
          <w:color w:val="000000"/>
          <w:sz w:val="24"/>
          <w:szCs w:val="24"/>
          <w:lang w:val="ro-RO"/>
        </w:rPr>
        <w:t>afectat în permanenţă de poluare.</w:t>
      </w:r>
    </w:p>
    <w:p w14:paraId="7AA0C2FA" w14:textId="2A864C8A" w:rsidR="00E57E8A" w:rsidRPr="00103A74" w:rsidRDefault="00E57E8A" w:rsidP="00AD1B6F">
      <w:pPr>
        <w:autoSpaceDE w:val="0"/>
        <w:autoSpaceDN w:val="0"/>
        <w:adjustRightInd w:val="0"/>
        <w:spacing w:after="0" w:line="360" w:lineRule="auto"/>
        <w:ind w:firstLine="720"/>
        <w:jc w:val="both"/>
        <w:rPr>
          <w:rFonts w:ascii="Times New Roman" w:hAnsi="Times New Roman"/>
          <w:color w:val="000000"/>
          <w:sz w:val="24"/>
          <w:szCs w:val="24"/>
        </w:rPr>
      </w:pPr>
      <w:r w:rsidRPr="00E57E8A">
        <w:rPr>
          <w:rFonts w:ascii="Times New Roman" w:hAnsi="Times New Roman"/>
          <w:color w:val="000000"/>
          <w:sz w:val="24"/>
          <w:szCs w:val="24"/>
        </w:rPr>
        <w:t xml:space="preserve">Schimbările climatice și degradarea mediului sunt probleme cu care ne confruntăm la nivel național și internațional. Schimbările climatice constituie provocări majore, care vor marca generațiile viitoare. Abordarea acestora trebuie să aibă în vedere schimbări radicale atât la nivel economic, cât și la nivel social. Educația este unul din pilonii îmbunătățirii răspunsului la schimbările climatice, prin schimbarea comportamentului uman, în vederea protejării naturii și a resurselor, fiind recunoscut faptul că educația pentru climă joacă un rol fundamental în adaptarea comportamentală și mentală a societății la </w:t>
      </w:r>
      <w:r w:rsidRPr="00103A74">
        <w:rPr>
          <w:rFonts w:ascii="Times New Roman" w:hAnsi="Times New Roman"/>
          <w:color w:val="000000"/>
          <w:sz w:val="24"/>
          <w:szCs w:val="24"/>
        </w:rPr>
        <w:t>schimbările climatice.</w:t>
      </w:r>
    </w:p>
    <w:p w14:paraId="106F7D99" w14:textId="4885140A" w:rsidR="006124C3" w:rsidRDefault="00881571" w:rsidP="00AD1B6F">
      <w:pPr>
        <w:autoSpaceDE w:val="0"/>
        <w:autoSpaceDN w:val="0"/>
        <w:adjustRightInd w:val="0"/>
        <w:spacing w:after="0" w:line="360" w:lineRule="auto"/>
        <w:ind w:firstLine="720"/>
        <w:jc w:val="both"/>
        <w:rPr>
          <w:rFonts w:ascii="Times New Roman" w:hAnsi="Times New Roman"/>
          <w:color w:val="000000"/>
          <w:sz w:val="24"/>
          <w:szCs w:val="24"/>
        </w:rPr>
      </w:pPr>
      <w:r w:rsidRPr="00881571">
        <w:rPr>
          <w:rFonts w:ascii="Times New Roman" w:hAnsi="Times New Roman"/>
          <w:sz w:val="24"/>
          <w:szCs w:val="24"/>
          <w:lang w:val="ro-RO"/>
        </w:rPr>
        <w:t>Școala Gimnazială Lenauheim</w:t>
      </w:r>
      <w:r w:rsidRPr="00881571">
        <w:rPr>
          <w:rFonts w:ascii="Times New Roman" w:hAnsi="Times New Roman"/>
          <w:b/>
          <w:bCs/>
          <w:sz w:val="24"/>
          <w:szCs w:val="24"/>
          <w:lang w:val="ro-RO"/>
        </w:rPr>
        <w:t xml:space="preserve"> </w:t>
      </w:r>
      <w:r w:rsidR="00103A74" w:rsidRPr="00103A74">
        <w:rPr>
          <w:rFonts w:ascii="Times New Roman" w:hAnsi="Times New Roman"/>
          <w:color w:val="000000"/>
          <w:sz w:val="24"/>
          <w:szCs w:val="24"/>
        </w:rPr>
        <w:t>promovează educația pentru mediu prin desfășurarea activităților în cadrul Programului „Săptămâna verde”, prin dezvoltarea unui plan de mentenanță sustenabilă a unității, prin intermedierea de sponsorizări sau colaborări cu specialiști, prin dezvoltarea de parteenriate cu ONG-uri de mediu pentru proiecte comune</w:t>
      </w:r>
      <w:r w:rsidR="006124C3">
        <w:rPr>
          <w:rFonts w:ascii="Times New Roman" w:hAnsi="Times New Roman"/>
          <w:color w:val="000000"/>
          <w:sz w:val="24"/>
          <w:szCs w:val="24"/>
        </w:rPr>
        <w:t>.</w:t>
      </w:r>
    </w:p>
    <w:p w14:paraId="076E3490" w14:textId="51CBB56F" w:rsidR="00103A74" w:rsidRPr="00103A74" w:rsidRDefault="00103A74" w:rsidP="00103A74">
      <w:pPr>
        <w:autoSpaceDE w:val="0"/>
        <w:autoSpaceDN w:val="0"/>
        <w:adjustRightInd w:val="0"/>
        <w:spacing w:after="0" w:line="360" w:lineRule="auto"/>
        <w:ind w:firstLine="720"/>
        <w:jc w:val="both"/>
        <w:rPr>
          <w:rFonts w:ascii="Times New Roman" w:hAnsi="Times New Roman"/>
          <w:color w:val="000000"/>
          <w:sz w:val="24"/>
          <w:szCs w:val="24"/>
          <w:lang w:val="ro-RO"/>
        </w:rPr>
      </w:pPr>
      <w:r w:rsidRPr="00103A74">
        <w:rPr>
          <w:rFonts w:ascii="Times New Roman" w:hAnsi="Times New Roman"/>
          <w:color w:val="000000"/>
          <w:sz w:val="24"/>
          <w:szCs w:val="24"/>
        </w:rPr>
        <w:t xml:space="preserve">În educația pentru mediu, </w:t>
      </w:r>
      <w:bookmarkStart w:id="49" w:name="_Hlk127810193"/>
      <w:r w:rsidR="009646B0">
        <w:rPr>
          <w:rFonts w:ascii="Times New Roman" w:hAnsi="Times New Roman"/>
          <w:sz w:val="24"/>
          <w:szCs w:val="24"/>
          <w:lang w:val="ro-RO"/>
        </w:rPr>
        <w:t>școala</w:t>
      </w:r>
      <w:r w:rsidRPr="00103A74">
        <w:rPr>
          <w:rFonts w:ascii="Times New Roman" w:hAnsi="Times New Roman"/>
          <w:color w:val="000000"/>
          <w:sz w:val="24"/>
          <w:szCs w:val="24"/>
        </w:rPr>
        <w:t xml:space="preserve"> </w:t>
      </w:r>
      <w:bookmarkEnd w:id="49"/>
      <w:r w:rsidRPr="00103A74">
        <w:rPr>
          <w:rFonts w:ascii="Times New Roman" w:hAnsi="Times New Roman"/>
          <w:color w:val="000000"/>
          <w:sz w:val="24"/>
          <w:szCs w:val="24"/>
        </w:rPr>
        <w:t xml:space="preserve">utilizează ca infrastructură educațională zonele verzi din jurul unității de învățământ sau din interiorul acesteia, mediului exterior clădirii unității ca un context integrat pentru învăţare. </w:t>
      </w:r>
      <w:r w:rsidR="00AD1B6F" w:rsidRPr="00103A74">
        <w:rPr>
          <w:rFonts w:ascii="Times New Roman" w:hAnsi="Times New Roman"/>
          <w:color w:val="000000"/>
          <w:sz w:val="24"/>
          <w:szCs w:val="24"/>
          <w:lang w:val="ro-RO"/>
        </w:rPr>
        <w:t xml:space="preserve">Apreciem că orice proiect care sprijină protecţia mediului este bine venit şi că educaţia </w:t>
      </w:r>
      <w:r w:rsidR="00E57E8A" w:rsidRPr="00103A74">
        <w:rPr>
          <w:rFonts w:ascii="Times New Roman" w:hAnsi="Times New Roman"/>
          <w:color w:val="000000"/>
          <w:sz w:val="24"/>
          <w:szCs w:val="24"/>
          <w:lang w:val="ro-RO"/>
        </w:rPr>
        <w:t>pentru mediu trebuie</w:t>
      </w:r>
      <w:r w:rsidR="00AD1B6F" w:rsidRPr="00103A74">
        <w:rPr>
          <w:rFonts w:ascii="Times New Roman" w:hAnsi="Times New Roman"/>
          <w:color w:val="000000"/>
          <w:sz w:val="24"/>
          <w:szCs w:val="24"/>
          <w:lang w:val="ro-RO"/>
        </w:rPr>
        <w:t xml:space="preserve"> să devină o componentă fundamentală în educarea tinerilor.</w:t>
      </w:r>
    </w:p>
    <w:p w14:paraId="462BF4E2" w14:textId="7326610D" w:rsidR="006124C3" w:rsidRDefault="00AD1B6F" w:rsidP="00103A74">
      <w:pPr>
        <w:autoSpaceDE w:val="0"/>
        <w:autoSpaceDN w:val="0"/>
        <w:adjustRightInd w:val="0"/>
        <w:spacing w:after="0" w:line="360" w:lineRule="auto"/>
        <w:ind w:firstLine="720"/>
        <w:jc w:val="both"/>
        <w:rPr>
          <w:rFonts w:ascii="Times New Roman" w:hAnsi="Times New Roman"/>
          <w:color w:val="000000"/>
          <w:sz w:val="24"/>
          <w:szCs w:val="24"/>
          <w:lang w:val="ro-RO"/>
        </w:rPr>
      </w:pPr>
      <w:r w:rsidRPr="00103A74">
        <w:rPr>
          <w:rFonts w:ascii="Times New Roman" w:hAnsi="Times New Roman"/>
          <w:color w:val="000000"/>
          <w:sz w:val="24"/>
          <w:szCs w:val="24"/>
          <w:lang w:val="ro-RO"/>
        </w:rPr>
        <w:t>Împreună cu elevii organizăm activități de igienizare în grădina şcolii, în apropierea acesteia, dar şi în localitat</w:t>
      </w:r>
      <w:r w:rsidR="009646B0">
        <w:rPr>
          <w:rFonts w:ascii="Times New Roman" w:hAnsi="Times New Roman"/>
          <w:color w:val="000000"/>
          <w:sz w:val="24"/>
          <w:szCs w:val="24"/>
          <w:lang w:val="ro-RO"/>
        </w:rPr>
        <w:t>e</w:t>
      </w:r>
      <w:r w:rsidR="006124C3">
        <w:rPr>
          <w:rFonts w:ascii="Times New Roman" w:hAnsi="Times New Roman"/>
          <w:color w:val="000000"/>
          <w:sz w:val="24"/>
          <w:szCs w:val="24"/>
          <w:lang w:val="ro-RO"/>
        </w:rPr>
        <w:t>.</w:t>
      </w:r>
    </w:p>
    <w:p w14:paraId="7E215A54" w14:textId="31D87CEA" w:rsidR="00103A74" w:rsidRDefault="00103A74" w:rsidP="00103A74">
      <w:pPr>
        <w:autoSpaceDE w:val="0"/>
        <w:autoSpaceDN w:val="0"/>
        <w:adjustRightInd w:val="0"/>
        <w:spacing w:after="0" w:line="360" w:lineRule="auto"/>
        <w:ind w:firstLine="720"/>
        <w:jc w:val="both"/>
        <w:rPr>
          <w:rFonts w:ascii="Times New Roman" w:hAnsi="Times New Roman"/>
          <w:color w:val="000000"/>
          <w:sz w:val="24"/>
          <w:szCs w:val="24"/>
          <w:lang w:val="ro-RO"/>
        </w:rPr>
      </w:pPr>
      <w:r w:rsidRPr="00103A74">
        <w:rPr>
          <w:rFonts w:ascii="Times New Roman" w:hAnsi="Times New Roman"/>
          <w:color w:val="000000"/>
          <w:sz w:val="24"/>
          <w:szCs w:val="24"/>
          <w:lang w:val="ro-RO"/>
        </w:rPr>
        <w:t>Vom continua să colaborăm cu comunitatea pentru facilitarea unor vizite ale elevilor și profesorilor la: diferite clădiri care încorporează elemente de sustenabilitate; centre de reciclare; fabrici; staţii de epurare a apei; centre de colectare separată şi reciclare a deşeurilor, pentru organizarea periodică a unor activități de voluntariat.</w:t>
      </w:r>
    </w:p>
    <w:p w14:paraId="593CFDF7" w14:textId="49E86248" w:rsidR="0093232E" w:rsidRDefault="00B82869" w:rsidP="00103A74">
      <w:pPr>
        <w:autoSpaceDE w:val="0"/>
        <w:autoSpaceDN w:val="0"/>
        <w:adjustRightInd w:val="0"/>
        <w:spacing w:after="0" w:line="360" w:lineRule="auto"/>
        <w:ind w:firstLine="720"/>
        <w:jc w:val="both"/>
        <w:rPr>
          <w:rFonts w:ascii="Times New Roman" w:hAnsi="Times New Roman"/>
          <w:color w:val="000000"/>
          <w:sz w:val="24"/>
          <w:szCs w:val="24"/>
          <w:lang w:val="ro-RO"/>
        </w:rPr>
      </w:pPr>
      <w:bookmarkStart w:id="50" w:name="_Hlk127812449"/>
      <w:r>
        <w:rPr>
          <w:rFonts w:ascii="Times New Roman" w:hAnsi="Times New Roman"/>
          <w:color w:val="000000"/>
          <w:sz w:val="24"/>
          <w:szCs w:val="24"/>
          <w:lang w:val="ro-RO"/>
        </w:rPr>
        <w:t>Evenimente</w:t>
      </w:r>
      <w:r w:rsidR="0093232E">
        <w:rPr>
          <w:rFonts w:ascii="Times New Roman" w:hAnsi="Times New Roman"/>
          <w:color w:val="000000"/>
          <w:sz w:val="24"/>
          <w:szCs w:val="24"/>
          <w:lang w:val="ro-RO"/>
        </w:rPr>
        <w:t xml:space="preserve"> reprezentative </w:t>
      </w:r>
      <w:r>
        <w:rPr>
          <w:rFonts w:ascii="Times New Roman" w:hAnsi="Times New Roman"/>
          <w:color w:val="000000"/>
          <w:sz w:val="24"/>
          <w:szCs w:val="24"/>
          <w:lang w:val="ro-RO"/>
        </w:rPr>
        <w:t>din viața</w:t>
      </w:r>
      <w:r w:rsidR="0093232E">
        <w:rPr>
          <w:rFonts w:ascii="Times New Roman" w:hAnsi="Times New Roman"/>
          <w:color w:val="000000"/>
          <w:sz w:val="24"/>
          <w:szCs w:val="24"/>
          <w:lang w:val="ro-RO"/>
        </w:rPr>
        <w:t xml:space="preserve"> </w:t>
      </w:r>
      <w:r w:rsidR="00881571" w:rsidRPr="00881571">
        <w:rPr>
          <w:rFonts w:ascii="Times New Roman" w:hAnsi="Times New Roman"/>
          <w:color w:val="000000"/>
          <w:sz w:val="24"/>
          <w:szCs w:val="24"/>
          <w:lang w:val="ro-RO" w:bidi="ro-RO"/>
        </w:rPr>
        <w:t>Școlii Gimnaziale Lenauheim</w:t>
      </w:r>
      <w:r w:rsidR="00881571" w:rsidRPr="00881571">
        <w:rPr>
          <w:rFonts w:ascii="Times New Roman" w:hAnsi="Times New Roman"/>
          <w:b/>
          <w:bCs/>
          <w:color w:val="000000"/>
          <w:sz w:val="24"/>
          <w:szCs w:val="24"/>
          <w:lang w:val="ro-RO" w:bidi="ro-RO"/>
        </w:rPr>
        <w:t xml:space="preserve"> </w:t>
      </w:r>
      <w:r w:rsidR="0093232E">
        <w:rPr>
          <w:rFonts w:ascii="Times New Roman" w:hAnsi="Times New Roman"/>
          <w:color w:val="000000"/>
          <w:sz w:val="24"/>
          <w:szCs w:val="24"/>
          <w:lang w:val="ro-RO"/>
        </w:rPr>
        <w:t>pot fi vizualitate pe site-ul unității și pe pagina de Facebook</w:t>
      </w:r>
      <w:r w:rsidR="00061A6E">
        <w:rPr>
          <w:rFonts w:ascii="Times New Roman" w:hAnsi="Times New Roman"/>
          <w:color w:val="000000"/>
          <w:sz w:val="24"/>
          <w:szCs w:val="24"/>
          <w:lang w:val="ro-RO"/>
        </w:rPr>
        <w:t>.</w:t>
      </w:r>
    </w:p>
    <w:bookmarkEnd w:id="50"/>
    <w:p w14:paraId="42094715" w14:textId="30C88BA7" w:rsidR="0031117D" w:rsidRPr="0093232E" w:rsidRDefault="00AD1B6F" w:rsidP="009646B0">
      <w:pPr>
        <w:autoSpaceDE w:val="0"/>
        <w:autoSpaceDN w:val="0"/>
        <w:adjustRightInd w:val="0"/>
        <w:spacing w:after="0" w:line="360" w:lineRule="auto"/>
        <w:ind w:firstLine="720"/>
        <w:jc w:val="both"/>
        <w:rPr>
          <w:rFonts w:ascii="Times New Roman" w:hAnsi="Times New Roman"/>
          <w:color w:val="000000"/>
          <w:sz w:val="24"/>
          <w:szCs w:val="24"/>
          <w:lang w:val="ro-RO"/>
        </w:rPr>
      </w:pPr>
      <w:r w:rsidRPr="00103A74">
        <w:rPr>
          <w:rFonts w:ascii="Times New Roman" w:hAnsi="Times New Roman"/>
          <w:sz w:val="24"/>
          <w:szCs w:val="24"/>
          <w:lang w:val="ro-RO"/>
        </w:rPr>
        <w:t>Concluziile şi interpretările analizei PESTE sunt valorificate în elaborarea direcţiilor de acţiune strategică a</w:t>
      </w:r>
      <w:r w:rsidR="0093232E">
        <w:rPr>
          <w:rFonts w:ascii="Times New Roman" w:hAnsi="Times New Roman"/>
          <w:sz w:val="24"/>
          <w:szCs w:val="24"/>
          <w:lang w:val="ro-RO"/>
        </w:rPr>
        <w:t>le</w:t>
      </w:r>
      <w:r w:rsidRPr="00103A74">
        <w:rPr>
          <w:rFonts w:ascii="Times New Roman" w:hAnsi="Times New Roman"/>
          <w:sz w:val="24"/>
          <w:szCs w:val="24"/>
          <w:lang w:val="ro-RO"/>
        </w:rPr>
        <w:t xml:space="preserve"> </w:t>
      </w:r>
      <w:r w:rsidR="00881571" w:rsidRPr="00881571">
        <w:rPr>
          <w:rFonts w:ascii="Times New Roman" w:hAnsi="Times New Roman"/>
          <w:sz w:val="24"/>
          <w:szCs w:val="24"/>
          <w:lang w:val="ro-RO" w:bidi="ro-RO"/>
        </w:rPr>
        <w:t>Școlii Gimnaziale Lenauheim</w:t>
      </w:r>
      <w:r w:rsidR="00881571" w:rsidRPr="00881571">
        <w:rPr>
          <w:rFonts w:ascii="Times New Roman" w:hAnsi="Times New Roman"/>
          <w:b/>
          <w:bCs/>
          <w:sz w:val="24"/>
          <w:szCs w:val="24"/>
          <w:lang w:val="ro-RO" w:bidi="ro-RO"/>
        </w:rPr>
        <w:t xml:space="preserve"> </w:t>
      </w:r>
      <w:r w:rsidRPr="00103A74">
        <w:rPr>
          <w:rFonts w:ascii="Times New Roman" w:hAnsi="Times New Roman"/>
          <w:sz w:val="24"/>
          <w:szCs w:val="24"/>
          <w:lang w:val="ro-RO"/>
        </w:rPr>
        <w:t>pentru perioada 202</w:t>
      </w:r>
      <w:r w:rsidR="00ED2FDE">
        <w:rPr>
          <w:rFonts w:ascii="Times New Roman" w:hAnsi="Times New Roman"/>
          <w:sz w:val="24"/>
          <w:szCs w:val="24"/>
          <w:lang w:val="ro-RO"/>
        </w:rPr>
        <w:t>3</w:t>
      </w:r>
      <w:r w:rsidRPr="00103A74">
        <w:rPr>
          <w:rFonts w:ascii="Times New Roman" w:hAnsi="Times New Roman"/>
          <w:sz w:val="24"/>
          <w:szCs w:val="24"/>
          <w:lang w:val="ro-RO"/>
        </w:rPr>
        <w:t xml:space="preserve"> </w:t>
      </w:r>
      <w:r w:rsidR="0093232E">
        <w:rPr>
          <w:rFonts w:ascii="Times New Roman" w:hAnsi="Times New Roman"/>
          <w:sz w:val="24"/>
          <w:szCs w:val="24"/>
          <w:lang w:val="ro-RO"/>
        </w:rPr>
        <w:t>–</w:t>
      </w:r>
      <w:r w:rsidRPr="00103A74">
        <w:rPr>
          <w:rFonts w:ascii="Times New Roman" w:hAnsi="Times New Roman"/>
          <w:sz w:val="24"/>
          <w:szCs w:val="24"/>
          <w:lang w:val="ro-RO"/>
        </w:rPr>
        <w:t xml:space="preserve"> 202</w:t>
      </w:r>
      <w:r w:rsidR="00ED2FDE">
        <w:rPr>
          <w:rFonts w:ascii="Times New Roman" w:hAnsi="Times New Roman"/>
          <w:sz w:val="24"/>
          <w:szCs w:val="24"/>
          <w:lang w:val="ro-RO"/>
        </w:rPr>
        <w:t>7</w:t>
      </w:r>
      <w:r w:rsidR="009646B0">
        <w:rPr>
          <w:rFonts w:ascii="Times New Roman" w:hAnsi="Times New Roman"/>
          <w:sz w:val="24"/>
          <w:szCs w:val="24"/>
          <w:lang w:val="ro-RO"/>
        </w:rPr>
        <w:t>.</w:t>
      </w:r>
    </w:p>
    <w:p w14:paraId="20381046" w14:textId="77777777" w:rsidR="00880C9C" w:rsidRPr="006B0185" w:rsidRDefault="00880C9C" w:rsidP="001D5092">
      <w:pPr>
        <w:pStyle w:val="NoSpacing"/>
        <w:rPr>
          <w:rFonts w:ascii="Times New Roman" w:hAnsi="Times New Roman" w:cs="Times New Roman"/>
          <w:b/>
          <w:i/>
          <w:sz w:val="24"/>
          <w:szCs w:val="24"/>
        </w:rPr>
        <w:sectPr w:rsidR="00880C9C" w:rsidRPr="006B0185" w:rsidSect="00783FCC">
          <w:headerReference w:type="default" r:id="rId17"/>
          <w:footerReference w:type="default" r:id="rId18"/>
          <w:pgSz w:w="11907" w:h="16840" w:code="9"/>
          <w:pgMar w:top="864" w:right="720" w:bottom="720" w:left="1138" w:header="706" w:footer="335" w:gutter="0"/>
          <w:cols w:space="708"/>
          <w:docGrid w:linePitch="360"/>
        </w:sectPr>
      </w:pPr>
    </w:p>
    <w:p w14:paraId="7FCE8279" w14:textId="4593FDC5" w:rsidR="00FC4314" w:rsidRDefault="004E6398" w:rsidP="008A4635">
      <w:pPr>
        <w:pStyle w:val="Heading1"/>
        <w:spacing w:before="0" w:after="240" w:line="240" w:lineRule="auto"/>
        <w:rPr>
          <w:lang w:val="ro-RO"/>
        </w:rPr>
      </w:pPr>
      <w:bookmarkStart w:id="51" w:name="_Toc142488660"/>
      <w:bookmarkStart w:id="52" w:name="bookmark25"/>
      <w:r w:rsidRPr="006B0185">
        <w:rPr>
          <w:lang w:val="ro-RO"/>
        </w:rPr>
        <w:lastRenderedPageBreak/>
        <w:t xml:space="preserve">CAPITOLUL </w:t>
      </w:r>
      <w:r w:rsidR="00B82869">
        <w:rPr>
          <w:lang w:val="ro-RO"/>
        </w:rPr>
        <w:t xml:space="preserve">III – STRATEGIA </w:t>
      </w:r>
      <w:bookmarkStart w:id="53" w:name="_Hlk127812611"/>
      <w:r w:rsidR="00881571" w:rsidRPr="00881571">
        <w:rPr>
          <w:lang w:val="ro-RO" w:bidi="ro-RO"/>
        </w:rPr>
        <w:t>Școlii Gimnaziale Lenauheim</w:t>
      </w:r>
      <w:bookmarkEnd w:id="51"/>
    </w:p>
    <w:p w14:paraId="0316655A" w14:textId="77777777" w:rsidR="008A4635" w:rsidRPr="00FC4314" w:rsidRDefault="008A4635" w:rsidP="00FC4314">
      <w:pPr>
        <w:rPr>
          <w:lang w:val="ro-RO"/>
        </w:rPr>
      </w:pPr>
    </w:p>
    <w:p w14:paraId="388614C1" w14:textId="77777777" w:rsidR="00FC4314" w:rsidRDefault="0085085E" w:rsidP="00FC4314">
      <w:pPr>
        <w:spacing w:after="0"/>
        <w:jc w:val="center"/>
        <w:rPr>
          <w:rFonts w:ascii="Times New Roman" w:hAnsi="Times New Roman"/>
          <w:sz w:val="24"/>
          <w:szCs w:val="24"/>
          <w14:glow w14:rad="63500">
            <w14:schemeClr w14:val="accent1">
              <w14:alpha w14:val="60000"/>
              <w14:satMod w14:val="175000"/>
            </w14:schemeClr>
          </w14:glow>
        </w:rPr>
      </w:pPr>
      <w:r w:rsidRPr="00FC4314">
        <w:rPr>
          <w:rFonts w:ascii="Times New Roman" w:hAnsi="Times New Roman"/>
          <w:i/>
          <w:iCs/>
          <w:sz w:val="24"/>
          <w:szCs w:val="24"/>
          <w14:glow w14:rad="63500">
            <w14:schemeClr w14:val="accent1">
              <w14:alpha w14:val="60000"/>
              <w14:satMod w14:val="175000"/>
            </w14:schemeClr>
          </w14:glow>
        </w:rPr>
        <w:t>„</w:t>
      </w:r>
      <w:r w:rsidRPr="00527F5D">
        <w:rPr>
          <w:rFonts w:ascii="Times New Roman" w:hAnsi="Times New Roman"/>
          <w:b/>
          <w:bCs/>
          <w:i/>
          <w:iCs/>
          <w:sz w:val="24"/>
          <w:szCs w:val="24"/>
          <w14:glow w14:rad="63500">
            <w14:schemeClr w14:val="accent1">
              <w14:alpha w14:val="60000"/>
              <w14:satMod w14:val="175000"/>
            </w14:schemeClr>
          </w14:glow>
        </w:rPr>
        <w:t>CONSIDERĂ ELEVUL O FĂCLIE PE CARE SĂ O APRINZI, ASTFEL ÎNCÂT MAI TÂRZIU SĂ LUMINEZE CU O LUMINĂ PROPRIE</w:t>
      </w:r>
      <w:r w:rsidR="00751129" w:rsidRPr="00527F5D">
        <w:rPr>
          <w:rFonts w:ascii="Times New Roman" w:hAnsi="Times New Roman"/>
          <w:b/>
          <w:bCs/>
          <w:i/>
          <w:iCs/>
          <w:sz w:val="24"/>
          <w:szCs w:val="24"/>
          <w14:glow w14:rad="63500">
            <w14:schemeClr w14:val="accent1">
              <w14:alpha w14:val="60000"/>
              <w14:satMod w14:val="175000"/>
            </w14:schemeClr>
          </w14:glow>
        </w:rPr>
        <w:t>.</w:t>
      </w:r>
      <w:r w:rsidRPr="00527F5D">
        <w:rPr>
          <w:rFonts w:ascii="Times New Roman" w:hAnsi="Times New Roman"/>
          <w:b/>
          <w:bCs/>
          <w:i/>
          <w:iCs/>
          <w:sz w:val="24"/>
          <w:szCs w:val="24"/>
          <w14:glow w14:rad="63500">
            <w14:schemeClr w14:val="accent1">
              <w14:alpha w14:val="60000"/>
              <w14:satMod w14:val="175000"/>
            </w14:schemeClr>
          </w14:glow>
        </w:rPr>
        <w:t>”</w:t>
      </w:r>
    </w:p>
    <w:p w14:paraId="10C931EF" w14:textId="1EE3D14F" w:rsidR="0085085E" w:rsidRDefault="00FC4314" w:rsidP="00FC4314">
      <w:pPr>
        <w:spacing w:after="0"/>
        <w:jc w:val="center"/>
        <w:rPr>
          <w:rFonts w:ascii="Times New Roman" w:hAnsi="Times New Roman"/>
          <w:b/>
          <w:bCs/>
          <w:sz w:val="24"/>
          <w:szCs w:val="24"/>
        </w:rPr>
      </w:pPr>
      <w:r>
        <w:rPr>
          <w:rFonts w:ascii="Times New Roman" w:hAnsi="Times New Roman"/>
          <w:sz w:val="24"/>
          <w:szCs w:val="24"/>
          <w14:glow w14:rad="63500">
            <w14:schemeClr w14:val="accent1">
              <w14:alpha w14:val="60000"/>
              <w14:satMod w14:val="175000"/>
            </w14:schemeClr>
          </w14:glow>
        </w:rPr>
        <w:t xml:space="preserve">                                                               </w:t>
      </w:r>
      <w:r w:rsidR="007E154B">
        <w:rPr>
          <w:rFonts w:ascii="Times New Roman" w:hAnsi="Times New Roman"/>
          <w:sz w:val="24"/>
          <w:szCs w:val="24"/>
          <w14:glow w14:rad="63500">
            <w14:schemeClr w14:val="accent1">
              <w14:alpha w14:val="60000"/>
              <w14:satMod w14:val="175000"/>
            </w14:schemeClr>
          </w14:glow>
        </w:rPr>
        <w:t xml:space="preserve">                              </w:t>
      </w:r>
      <w:r>
        <w:rPr>
          <w:rFonts w:ascii="Times New Roman" w:hAnsi="Times New Roman"/>
          <w:sz w:val="24"/>
          <w:szCs w:val="24"/>
          <w14:glow w14:rad="63500">
            <w14:schemeClr w14:val="accent1">
              <w14:alpha w14:val="60000"/>
              <w14:satMod w14:val="175000"/>
            </w14:schemeClr>
          </w14:glow>
        </w:rPr>
        <w:t xml:space="preserve">    </w:t>
      </w:r>
      <w:r w:rsidR="0085085E" w:rsidRPr="0085085E">
        <w:rPr>
          <w:rFonts w:ascii="Times New Roman" w:hAnsi="Times New Roman"/>
          <w:b/>
          <w:bCs/>
          <w:sz w:val="24"/>
          <w:szCs w:val="24"/>
        </w:rPr>
        <w:t>Plutarh</w:t>
      </w:r>
    </w:p>
    <w:p w14:paraId="646C138E" w14:textId="70F547F4" w:rsidR="008A4635" w:rsidRDefault="008A4635" w:rsidP="008A4635">
      <w:pPr>
        <w:rPr>
          <w:rFonts w:ascii="Times New Roman" w:hAnsi="Times New Roman"/>
          <w:sz w:val="24"/>
          <w:szCs w:val="24"/>
        </w:rPr>
      </w:pPr>
    </w:p>
    <w:p w14:paraId="0CD65F8E" w14:textId="77777777" w:rsidR="008A4635" w:rsidRPr="0085085E" w:rsidRDefault="008A4635" w:rsidP="008A4635">
      <w:pPr>
        <w:rPr>
          <w:rFonts w:ascii="Times New Roman" w:hAnsi="Times New Roman"/>
          <w:sz w:val="24"/>
          <w:szCs w:val="24"/>
        </w:rPr>
      </w:pPr>
    </w:p>
    <w:p w14:paraId="5B029DD9" w14:textId="7B324A56" w:rsidR="00B82869" w:rsidRDefault="00B82869" w:rsidP="007E154B">
      <w:pPr>
        <w:pStyle w:val="Heading2"/>
        <w:spacing w:before="0" w:after="0" w:line="360" w:lineRule="auto"/>
        <w:rPr>
          <w:lang w:val="ro-RO"/>
        </w:rPr>
      </w:pPr>
      <w:bookmarkStart w:id="54" w:name="_Toc142488661"/>
      <w:bookmarkEnd w:id="53"/>
      <w:r>
        <w:rPr>
          <w:lang w:val="ro-RO"/>
        </w:rPr>
        <w:t xml:space="preserve">III.1 Viziunea </w:t>
      </w:r>
      <w:r w:rsidR="00CC7C78">
        <w:rPr>
          <w:lang w:val="ro-RO"/>
        </w:rPr>
        <w:t>ș</w:t>
      </w:r>
      <w:r w:rsidRPr="00B82869">
        <w:rPr>
          <w:lang w:val="ro-RO"/>
        </w:rPr>
        <w:t>colii</w:t>
      </w:r>
      <w:bookmarkEnd w:id="54"/>
    </w:p>
    <w:p w14:paraId="535AB81B" w14:textId="77777777" w:rsidR="007E154B" w:rsidRPr="007E154B" w:rsidRDefault="007E154B" w:rsidP="007E154B">
      <w:pPr>
        <w:spacing w:after="0" w:line="360" w:lineRule="auto"/>
        <w:rPr>
          <w:lang w:val="ro-RO"/>
        </w:rPr>
      </w:pPr>
    </w:p>
    <w:p w14:paraId="7289DE75" w14:textId="438CBB06" w:rsidR="008710BE" w:rsidRDefault="00CC7C78" w:rsidP="007E154B">
      <w:pPr>
        <w:spacing w:after="0" w:line="360" w:lineRule="auto"/>
        <w:ind w:firstLine="720"/>
        <w:jc w:val="both"/>
        <w:rPr>
          <w:rFonts w:ascii="Times New Roman" w:hAnsi="Times New Roman"/>
          <w:bCs/>
          <w:sz w:val="24"/>
          <w:szCs w:val="24"/>
          <w:shd w:val="clear" w:color="auto" w:fill="FFFFFF"/>
        </w:rPr>
      </w:pPr>
      <w:bookmarkStart w:id="55" w:name="_Hlk105510219"/>
      <w:bookmarkStart w:id="56" w:name="_Hlk128471629"/>
      <w:r>
        <w:rPr>
          <w:rFonts w:ascii="Times New Roman" w:hAnsi="Times New Roman"/>
          <w:bCs/>
          <w:sz w:val="24"/>
          <w:szCs w:val="24"/>
          <w:shd w:val="clear" w:color="auto" w:fill="FFFFFF"/>
          <w:lang w:val="ro-RO"/>
        </w:rPr>
        <w:t xml:space="preserve">Viziunea </w:t>
      </w:r>
      <w:r w:rsidR="00881571" w:rsidRPr="00881571">
        <w:rPr>
          <w:rFonts w:ascii="Times New Roman" w:hAnsi="Times New Roman"/>
          <w:bCs/>
          <w:sz w:val="24"/>
          <w:szCs w:val="24"/>
          <w:shd w:val="clear" w:color="auto" w:fill="FFFFFF"/>
          <w:lang w:val="ro-RO" w:bidi="ro-RO"/>
        </w:rPr>
        <w:t>Școlii Gimnaziale Lenauheim</w:t>
      </w:r>
      <w:r w:rsidR="00881571" w:rsidRPr="00881571">
        <w:rPr>
          <w:rFonts w:ascii="Times New Roman" w:hAnsi="Times New Roman"/>
          <w:b/>
          <w:bCs/>
          <w:sz w:val="24"/>
          <w:szCs w:val="24"/>
          <w:shd w:val="clear" w:color="auto" w:fill="FFFFFF"/>
          <w:lang w:val="ro-RO" w:bidi="ro-RO"/>
        </w:rPr>
        <w:t xml:space="preserve"> </w:t>
      </w:r>
      <w:r>
        <w:rPr>
          <w:rFonts w:ascii="Times New Roman" w:hAnsi="Times New Roman"/>
          <w:bCs/>
          <w:sz w:val="24"/>
          <w:szCs w:val="24"/>
          <w:shd w:val="clear" w:color="auto" w:fill="FFFFFF"/>
          <w:lang w:val="ro-RO"/>
        </w:rPr>
        <w:t>este</w:t>
      </w:r>
      <w:r w:rsidR="00163269" w:rsidRPr="00B01D8A">
        <w:rPr>
          <w:rFonts w:ascii="Times New Roman" w:hAnsi="Times New Roman"/>
          <w:bCs/>
          <w:sz w:val="24"/>
          <w:szCs w:val="24"/>
          <w:shd w:val="clear" w:color="auto" w:fill="FFFFFF"/>
          <w:lang w:val="ro-RO"/>
        </w:rPr>
        <w:t xml:space="preserve"> să </w:t>
      </w:r>
      <w:r>
        <w:rPr>
          <w:rFonts w:ascii="Times New Roman" w:hAnsi="Times New Roman"/>
          <w:bCs/>
          <w:sz w:val="24"/>
          <w:szCs w:val="24"/>
          <w:shd w:val="clear" w:color="auto" w:fill="FFFFFF"/>
        </w:rPr>
        <w:t xml:space="preserve">ofere tuturor beneficiarilor acces la o educație de calitate, </w:t>
      </w:r>
      <w:r w:rsidR="00B01D8A" w:rsidRPr="00B01D8A">
        <w:rPr>
          <w:rFonts w:ascii="Times New Roman" w:hAnsi="Times New Roman"/>
          <w:bCs/>
          <w:sz w:val="24"/>
          <w:szCs w:val="24"/>
          <w:shd w:val="clear" w:color="auto" w:fill="FFFFFF"/>
        </w:rPr>
        <w:t xml:space="preserve">șanse egale tuturor copiilor, să susțină </w:t>
      </w:r>
      <w:r w:rsidR="00163269" w:rsidRPr="00B01D8A">
        <w:rPr>
          <w:rFonts w:ascii="Times New Roman" w:hAnsi="Times New Roman"/>
          <w:bCs/>
          <w:sz w:val="24"/>
          <w:szCs w:val="24"/>
          <w:shd w:val="clear" w:color="auto" w:fill="FFFFFF"/>
          <w:lang w:val="ro-RO"/>
        </w:rPr>
        <w:t>principiile școlii incluzive</w:t>
      </w:r>
      <w:r>
        <w:rPr>
          <w:rFonts w:ascii="Times New Roman" w:hAnsi="Times New Roman"/>
          <w:bCs/>
          <w:sz w:val="24"/>
          <w:szCs w:val="24"/>
          <w:shd w:val="clear" w:color="auto" w:fill="FFFFFF"/>
          <w:lang w:val="ro-RO"/>
        </w:rPr>
        <w:t xml:space="preserve"> și </w:t>
      </w:r>
      <w:r w:rsidR="00163269" w:rsidRPr="00B01D8A">
        <w:rPr>
          <w:rFonts w:ascii="Times New Roman" w:hAnsi="Times New Roman"/>
          <w:bCs/>
          <w:sz w:val="24"/>
          <w:szCs w:val="24"/>
          <w:shd w:val="clear" w:color="auto" w:fill="FFFFFF"/>
        </w:rPr>
        <w:t>să fie des</w:t>
      </w:r>
      <w:r w:rsidR="006B0DEC">
        <w:rPr>
          <w:rFonts w:ascii="Times New Roman" w:hAnsi="Times New Roman"/>
          <w:bCs/>
          <w:sz w:val="24"/>
          <w:szCs w:val="24"/>
          <w:shd w:val="clear" w:color="auto" w:fill="FFFFFF"/>
        </w:rPr>
        <w:t>c</w:t>
      </w:r>
      <w:r w:rsidR="00163269" w:rsidRPr="00B01D8A">
        <w:rPr>
          <w:rFonts w:ascii="Times New Roman" w:hAnsi="Times New Roman"/>
          <w:bCs/>
          <w:sz w:val="24"/>
          <w:szCs w:val="24"/>
          <w:shd w:val="clear" w:color="auto" w:fill="FFFFFF"/>
        </w:rPr>
        <w:t>hisă tuturor</w:t>
      </w:r>
      <w:r>
        <w:rPr>
          <w:rFonts w:ascii="Times New Roman" w:hAnsi="Times New Roman"/>
          <w:bCs/>
          <w:sz w:val="24"/>
          <w:szCs w:val="24"/>
          <w:shd w:val="clear" w:color="auto" w:fill="FFFFFF"/>
        </w:rPr>
        <w:t xml:space="preserve">, astfel încât să facă posibilă </w:t>
      </w:r>
      <w:r w:rsidRPr="00CC7C78">
        <w:rPr>
          <w:rFonts w:ascii="Times New Roman" w:hAnsi="Times New Roman"/>
          <w:bCs/>
          <w:sz w:val="24"/>
          <w:szCs w:val="24"/>
          <w:shd w:val="clear" w:color="auto" w:fill="FFFFFF"/>
        </w:rPr>
        <w:t xml:space="preserve">atingerea potențialului maxim pentru fiecare </w:t>
      </w:r>
      <w:r>
        <w:rPr>
          <w:rFonts w:ascii="Times New Roman" w:hAnsi="Times New Roman"/>
          <w:bCs/>
          <w:sz w:val="24"/>
          <w:szCs w:val="24"/>
          <w:shd w:val="clear" w:color="auto" w:fill="FFFFFF"/>
        </w:rPr>
        <w:t xml:space="preserve">copil </w:t>
      </w:r>
      <w:r w:rsidRPr="00CC7C78">
        <w:rPr>
          <w:rFonts w:ascii="Times New Roman" w:hAnsi="Times New Roman"/>
          <w:bCs/>
          <w:sz w:val="24"/>
          <w:szCs w:val="24"/>
          <w:shd w:val="clear" w:color="auto" w:fill="FFFFFF"/>
        </w:rPr>
        <w:t>în parte. Ne dorim să asigurăm recunoașterea și garantarea drepturilor beneficiarilor de a-și păstra, dezvolta şi exprima identitatea etnică, culturală, lingvistică şi religioasă.</w:t>
      </w:r>
      <w:bookmarkEnd w:id="55"/>
    </w:p>
    <w:bookmarkEnd w:id="56"/>
    <w:p w14:paraId="6C892D15" w14:textId="77777777" w:rsidR="007E154B" w:rsidRPr="00FC4314" w:rsidRDefault="007E154B" w:rsidP="007E154B">
      <w:pPr>
        <w:spacing w:after="0" w:line="360" w:lineRule="auto"/>
        <w:ind w:firstLine="720"/>
        <w:jc w:val="both"/>
        <w:rPr>
          <w:rFonts w:ascii="Times New Roman" w:hAnsi="Times New Roman"/>
          <w:bCs/>
          <w:sz w:val="24"/>
          <w:szCs w:val="24"/>
          <w:shd w:val="clear" w:color="auto" w:fill="FFFFFF"/>
        </w:rPr>
      </w:pPr>
    </w:p>
    <w:p w14:paraId="4008D651" w14:textId="7A4DEEB2" w:rsidR="008710BE" w:rsidRDefault="00B82869" w:rsidP="007E154B">
      <w:pPr>
        <w:pStyle w:val="Heading2"/>
        <w:spacing w:before="0" w:after="0" w:line="360" w:lineRule="auto"/>
        <w:rPr>
          <w:lang w:val="ro-RO"/>
        </w:rPr>
      </w:pPr>
      <w:bookmarkStart w:id="57" w:name="_Toc142488662"/>
      <w:r>
        <w:rPr>
          <w:lang w:val="ro-RO"/>
        </w:rPr>
        <w:t>III.2 M</w:t>
      </w:r>
      <w:r w:rsidRPr="00606882">
        <w:rPr>
          <w:lang w:val="ro-RO"/>
        </w:rPr>
        <w:t xml:space="preserve">isiunea </w:t>
      </w:r>
      <w:r w:rsidR="00CC7C78">
        <w:rPr>
          <w:lang w:val="ro-RO"/>
        </w:rPr>
        <w:t>școlii</w:t>
      </w:r>
      <w:bookmarkEnd w:id="57"/>
    </w:p>
    <w:p w14:paraId="032E0727" w14:textId="77777777" w:rsidR="00CC7C78" w:rsidRDefault="00CC7C78" w:rsidP="007E154B">
      <w:pPr>
        <w:spacing w:after="0" w:line="360" w:lineRule="auto"/>
        <w:rPr>
          <w:rFonts w:ascii="Times New Roman" w:hAnsi="Times New Roman"/>
          <w:sz w:val="24"/>
          <w:szCs w:val="24"/>
          <w:lang w:val="ro-RO"/>
        </w:rPr>
      </w:pPr>
    </w:p>
    <w:p w14:paraId="5A364D7B" w14:textId="7B89FE0B" w:rsidR="00B01D8A" w:rsidRDefault="00CC7C78" w:rsidP="00ED2FDE">
      <w:pPr>
        <w:spacing w:after="0" w:line="360" w:lineRule="auto"/>
        <w:ind w:firstLine="720"/>
        <w:jc w:val="both"/>
        <w:rPr>
          <w:lang w:val="ro-RO"/>
        </w:rPr>
      </w:pPr>
      <w:bookmarkStart w:id="58" w:name="_Hlk128471670"/>
      <w:r w:rsidRPr="00CC7C78">
        <w:rPr>
          <w:rFonts w:ascii="Times New Roman" w:hAnsi="Times New Roman"/>
          <w:sz w:val="24"/>
          <w:szCs w:val="24"/>
          <w:lang w:val="ro-RO"/>
        </w:rPr>
        <w:t xml:space="preserve">Misiunea </w:t>
      </w:r>
      <w:r w:rsidR="00ED2FDE" w:rsidRPr="00881571">
        <w:rPr>
          <w:rFonts w:ascii="Times New Roman" w:hAnsi="Times New Roman"/>
          <w:bCs/>
          <w:sz w:val="24"/>
          <w:szCs w:val="24"/>
          <w:shd w:val="clear" w:color="auto" w:fill="FFFFFF"/>
          <w:lang w:val="ro-RO" w:bidi="ro-RO"/>
        </w:rPr>
        <w:t>Școlii Gimnaziale Lenauheim</w:t>
      </w:r>
      <w:r w:rsidRPr="00CC7C78">
        <w:rPr>
          <w:rFonts w:ascii="Times New Roman" w:hAnsi="Times New Roman"/>
          <w:bCs/>
          <w:sz w:val="24"/>
          <w:szCs w:val="24"/>
          <w:shd w:val="clear" w:color="auto" w:fill="FFFFFF"/>
          <w:lang w:val="ro-RO"/>
        </w:rPr>
        <w:t xml:space="preserve"> </w:t>
      </w:r>
      <w:bookmarkStart w:id="59" w:name="_Hlk127973279"/>
      <w:r w:rsidRPr="00CC7C78">
        <w:rPr>
          <w:rFonts w:ascii="Times New Roman" w:hAnsi="Times New Roman"/>
          <w:sz w:val="24"/>
          <w:szCs w:val="24"/>
          <w:lang w:val="ro-RO"/>
        </w:rPr>
        <w:t>este să genereze un mediu educațional care să asigure dezvoltarea armonioasă a tuturor beneficiarilor săi, prin promovarea excelenței și facilitarea accesului egal la educație</w:t>
      </w:r>
      <w:r w:rsidRPr="00CC7C78">
        <w:rPr>
          <w:lang w:val="ro-RO"/>
        </w:rPr>
        <w:t xml:space="preserve">.   </w:t>
      </w:r>
    </w:p>
    <w:bookmarkEnd w:id="59"/>
    <w:p w14:paraId="03FF686F" w14:textId="77777777" w:rsidR="00CC7C78" w:rsidRPr="00B01D8A" w:rsidRDefault="00CC7C78" w:rsidP="007E154B">
      <w:pPr>
        <w:spacing w:after="0" w:line="360" w:lineRule="auto"/>
        <w:ind w:firstLine="720"/>
        <w:rPr>
          <w:lang w:val="ro-RO"/>
        </w:rPr>
      </w:pPr>
    </w:p>
    <w:p w14:paraId="76D6B66E" w14:textId="30496B5C" w:rsidR="00CC4A97" w:rsidRDefault="00881571" w:rsidP="007E154B">
      <w:pPr>
        <w:spacing w:after="0" w:line="360" w:lineRule="auto"/>
        <w:ind w:right="504" w:firstLine="450"/>
        <w:jc w:val="both"/>
        <w:rPr>
          <w:rFonts w:ascii="Times New Roman" w:hAnsi="Times New Roman"/>
          <w:b/>
          <w:bCs/>
          <w:sz w:val="24"/>
          <w:szCs w:val="24"/>
          <w:lang w:val="ro-RO"/>
        </w:rPr>
      </w:pPr>
      <w:bookmarkStart w:id="60" w:name="_Hlk105510261"/>
      <w:r w:rsidRPr="00881571">
        <w:rPr>
          <w:rFonts w:ascii="Times New Roman" w:hAnsi="Times New Roman"/>
          <w:b/>
          <w:bCs/>
          <w:sz w:val="24"/>
          <w:szCs w:val="24"/>
          <w:lang w:val="ro-RO"/>
        </w:rPr>
        <w:t xml:space="preserve">Școala Gimnazială Lenauheim </w:t>
      </w:r>
      <w:r w:rsidR="00CC4A97" w:rsidRPr="00CC4A97">
        <w:rPr>
          <w:rFonts w:ascii="Times New Roman" w:hAnsi="Times New Roman"/>
          <w:b/>
          <w:bCs/>
          <w:sz w:val="24"/>
          <w:szCs w:val="24"/>
          <w:lang w:val="ro-RO"/>
        </w:rPr>
        <w:t>își propune:</w:t>
      </w:r>
    </w:p>
    <w:bookmarkEnd w:id="58"/>
    <w:bookmarkEnd w:id="60"/>
    <w:p w14:paraId="16DBE306"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Să dezvolte interesul pentru educaţie şi formare permanentă în sensul promovării unui învăţământ modern, deschis şi flexibil, capabil să asigure accesul la toate nivelurile şi formele de învăţământ, din perspectiva formării abilităţilor şi competenţelor pentru realizarea succesului personal şi profesional;</w:t>
      </w:r>
    </w:p>
    <w:p w14:paraId="0CA1215E"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Să promoveze principiile unui management optim realizării unui climat educaţional incluziv;</w:t>
      </w:r>
    </w:p>
    <w:p w14:paraId="1C89D1DE"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rPr>
        <w:t>Să asigure elevilor un demers educațional proiectat în concordanță cu exigențele unei societăți democratice, bazate pe egalitate de șanse;</w:t>
      </w:r>
    </w:p>
    <w:p w14:paraId="6E44E665"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Să asigure tuturor elevilor o educaţie de calitate prin centrarea învăţării pe elev, prin utilizarea unor metodologii noi de lucru şi abordarea educaţiei din perspectiva serviciilor comunitare, prin implicarea părinţilor şi a reprezentanţilor comunităţii în pregătirea şi evoluţia în carieră a elevilor, în raport cu nevoile comunitare;</w:t>
      </w:r>
    </w:p>
    <w:p w14:paraId="6447AC19"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lastRenderedPageBreak/>
        <w:t>Să promoveze şi să identifice dezvoltarea calităţilor şi aptitudinilor fiecărui elev pentru a fi capabil să-şi aleagă viitorul cel mai potrivit şi să se adapteze unei societăţi dinamice;</w:t>
      </w:r>
    </w:p>
    <w:p w14:paraId="2CA21B37"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Să asigure aplicarea şi respectarea prevederilor legislaţiei şcolare şi legislaţiei muncii;</w:t>
      </w:r>
    </w:p>
    <w:p w14:paraId="61FAE88B"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A</w:t>
      </w:r>
      <w:r w:rsidRPr="00ED2FDE">
        <w:rPr>
          <w:rFonts w:ascii="Times New Roman" w:hAnsi="Times New Roman"/>
          <w:sz w:val="24"/>
          <w:szCs w:val="24"/>
        </w:rPr>
        <w:t>cţiuni pentru dezvoltarea capacităţii instituţionale, de elaborare, planificare şi implementare de programe şi prin care se urmăreşte asigurarea încrederii beneficiarilor că sunt îndeplinite standardele de calitate de către furnizorul de educaţie în vederea obţinerii rezultatelor optime ale învăţării, cultivării excelenţei, reducerii abandonului şcolar, a reducerii analfabetismului functional;</w:t>
      </w:r>
    </w:p>
    <w:p w14:paraId="71B7F4FC"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rPr>
        <w:t>Diversificarea îmbunătățirea stării de bine a elevilor în toate activitățile asociate cu învățarea, derulate în școală, acasă sau în alte contexte și situații de învățare;</w:t>
      </w:r>
    </w:p>
    <w:p w14:paraId="393E553E" w14:textId="77777777" w:rsidR="00ED2FDE" w:rsidRPr="00ED2FDE" w:rsidRDefault="00ED2FDE" w:rsidP="00ED2FDE">
      <w:pPr>
        <w:numPr>
          <w:ilvl w:val="0"/>
          <w:numId w:val="36"/>
        </w:numPr>
        <w:spacing w:after="0" w:line="360" w:lineRule="auto"/>
        <w:ind w:right="59"/>
        <w:jc w:val="both"/>
        <w:rPr>
          <w:rFonts w:ascii="Times New Roman" w:hAnsi="Times New Roman"/>
          <w:sz w:val="24"/>
          <w:szCs w:val="24"/>
        </w:rPr>
      </w:pPr>
      <w:r w:rsidRPr="00ED2FDE">
        <w:rPr>
          <w:rFonts w:ascii="Times New Roman" w:hAnsi="Times New Roman"/>
          <w:sz w:val="24"/>
          <w:szCs w:val="24"/>
        </w:rPr>
        <w:t>Creșterea adaptării școlare, medierea succesului şi integrarea școlară a tuturor copiilor aparținând categoriilor/grupurilor vulnerabile, prin asigurarea accesului la educație;</w:t>
      </w:r>
    </w:p>
    <w:p w14:paraId="2759025E" w14:textId="77777777" w:rsidR="00ED2FDE" w:rsidRPr="00ED2FDE" w:rsidRDefault="00ED2FDE" w:rsidP="00ED2FDE">
      <w:pPr>
        <w:numPr>
          <w:ilvl w:val="0"/>
          <w:numId w:val="15"/>
        </w:numPr>
        <w:spacing w:after="0" w:line="360" w:lineRule="auto"/>
        <w:ind w:right="59"/>
        <w:jc w:val="both"/>
        <w:rPr>
          <w:rFonts w:ascii="Times New Roman" w:hAnsi="Times New Roman"/>
          <w:sz w:val="24"/>
          <w:szCs w:val="24"/>
          <w:lang w:val="ro-RO"/>
        </w:rPr>
      </w:pPr>
      <w:r w:rsidRPr="00ED2FDE">
        <w:rPr>
          <w:rFonts w:ascii="Times New Roman" w:hAnsi="Times New Roman"/>
          <w:sz w:val="24"/>
          <w:szCs w:val="24"/>
          <w:lang w:val="ro-RO"/>
        </w:rPr>
        <w:t>Să valorizeze colaborarea cu parteneri din comunitatea locală și din Europa.</w:t>
      </w:r>
    </w:p>
    <w:p w14:paraId="20AA6D2F" w14:textId="77777777" w:rsidR="00CC7C78" w:rsidRDefault="00CC7C78" w:rsidP="00CC7C78">
      <w:pPr>
        <w:spacing w:after="0" w:line="360" w:lineRule="auto"/>
        <w:ind w:left="360" w:right="504"/>
        <w:jc w:val="both"/>
        <w:rPr>
          <w:rFonts w:ascii="Times New Roman" w:hAnsi="Times New Roman"/>
          <w:sz w:val="24"/>
          <w:szCs w:val="24"/>
        </w:rPr>
      </w:pPr>
    </w:p>
    <w:p w14:paraId="300138FF" w14:textId="225C2F8A" w:rsidR="00CC7C78" w:rsidRPr="00751129" w:rsidRDefault="00A43519" w:rsidP="008A4635">
      <w:pPr>
        <w:spacing w:after="0" w:line="360" w:lineRule="auto"/>
        <w:ind w:left="360" w:right="504"/>
        <w:jc w:val="both"/>
        <w:rPr>
          <w:rFonts w:ascii="Times New Roman" w:hAnsi="Times New Roman"/>
          <w:b/>
          <w:bCs/>
          <w:sz w:val="24"/>
          <w:szCs w:val="24"/>
        </w:rPr>
      </w:pPr>
      <w:r>
        <w:rPr>
          <w:rFonts w:ascii="Times New Roman" w:hAnsi="Times New Roman"/>
          <w:noProof/>
          <w:sz w:val="24"/>
          <w:szCs w:val="24"/>
        </w:rPr>
        <w:drawing>
          <wp:anchor distT="0" distB="0" distL="114300" distR="114300" simplePos="0" relativeHeight="252209664" behindDoc="0" locked="0" layoutInCell="1" allowOverlap="1" wp14:anchorId="4CBFFB48" wp14:editId="1E6D82F6">
            <wp:simplePos x="0" y="0"/>
            <wp:positionH relativeFrom="column">
              <wp:posOffset>4649470</wp:posOffset>
            </wp:positionH>
            <wp:positionV relativeFrom="paragraph">
              <wp:posOffset>229870</wp:posOffset>
            </wp:positionV>
            <wp:extent cx="1276985" cy="12769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6985" cy="1276985"/>
                    </a:xfrm>
                    <a:prstGeom prst="rect">
                      <a:avLst/>
                    </a:prstGeom>
                    <a:noFill/>
                  </pic:spPr>
                </pic:pic>
              </a:graphicData>
            </a:graphic>
            <wp14:sizeRelH relativeFrom="page">
              <wp14:pctWidth>0</wp14:pctWidth>
            </wp14:sizeRelH>
            <wp14:sizeRelV relativeFrom="page">
              <wp14:pctHeight>0</wp14:pctHeight>
            </wp14:sizeRelV>
          </wp:anchor>
        </w:drawing>
      </w:r>
      <w:r w:rsidR="00CC7C78" w:rsidRPr="00751129">
        <w:rPr>
          <w:rFonts w:ascii="Times New Roman" w:hAnsi="Times New Roman"/>
          <w:b/>
          <w:bCs/>
          <w:sz w:val="24"/>
          <w:szCs w:val="24"/>
        </w:rPr>
        <w:t xml:space="preserve">Valorile care ne ghidează </w:t>
      </w:r>
      <w:r w:rsidR="00751129" w:rsidRPr="00751129">
        <w:rPr>
          <w:rFonts w:ascii="Times New Roman" w:hAnsi="Times New Roman"/>
          <w:b/>
          <w:bCs/>
          <w:sz w:val="24"/>
          <w:szCs w:val="24"/>
        </w:rPr>
        <w:t>activitatea</w:t>
      </w:r>
      <w:r w:rsidR="00CC7C78" w:rsidRPr="00751129">
        <w:rPr>
          <w:rFonts w:ascii="Times New Roman" w:hAnsi="Times New Roman"/>
          <w:b/>
          <w:bCs/>
          <w:sz w:val="24"/>
          <w:szCs w:val="24"/>
        </w:rPr>
        <w:t xml:space="preserve"> sunt:</w:t>
      </w:r>
    </w:p>
    <w:p w14:paraId="1E99C584" w14:textId="3CD71562" w:rsidR="00751129" w:rsidRDefault="00CC7C78" w:rsidP="009032FF">
      <w:pPr>
        <w:pStyle w:val="ListParagraph"/>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Integritatea</w:t>
      </w:r>
      <w:r w:rsidR="00751129">
        <w:rPr>
          <w:rFonts w:ascii="Times New Roman" w:hAnsi="Times New Roman"/>
          <w:sz w:val="24"/>
          <w:szCs w:val="24"/>
        </w:rPr>
        <w:t>;</w:t>
      </w:r>
    </w:p>
    <w:p w14:paraId="2D9A99A6" w14:textId="33352A29" w:rsidR="00751129" w:rsidRDefault="00CC7C78" w:rsidP="009032FF">
      <w:pPr>
        <w:pStyle w:val="ListParagraph"/>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Etica</w:t>
      </w:r>
      <w:r w:rsidR="00751129">
        <w:rPr>
          <w:rFonts w:ascii="Times New Roman" w:hAnsi="Times New Roman"/>
          <w:sz w:val="24"/>
          <w:szCs w:val="24"/>
        </w:rPr>
        <w:t>;</w:t>
      </w:r>
    </w:p>
    <w:p w14:paraId="0C598B31" w14:textId="68FA0758" w:rsidR="00751129" w:rsidRDefault="00CC7C78" w:rsidP="009032FF">
      <w:pPr>
        <w:pStyle w:val="ListParagraph"/>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Transparența</w:t>
      </w:r>
      <w:r w:rsidR="00751129">
        <w:rPr>
          <w:rFonts w:ascii="Times New Roman" w:hAnsi="Times New Roman"/>
          <w:sz w:val="24"/>
          <w:szCs w:val="24"/>
        </w:rPr>
        <w:t>;</w:t>
      </w:r>
    </w:p>
    <w:p w14:paraId="22463E9E" w14:textId="0305599B" w:rsidR="00751129" w:rsidRDefault="00CC7C78" w:rsidP="009032FF">
      <w:pPr>
        <w:pStyle w:val="ListParagraph"/>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Colaborarea</w:t>
      </w:r>
      <w:r w:rsidR="00751129">
        <w:rPr>
          <w:rFonts w:ascii="Times New Roman" w:hAnsi="Times New Roman"/>
          <w:sz w:val="24"/>
          <w:szCs w:val="24"/>
        </w:rPr>
        <w:t>;</w:t>
      </w:r>
    </w:p>
    <w:p w14:paraId="433F6DB5" w14:textId="7F4B3871" w:rsidR="00751129" w:rsidRDefault="00CC7C78" w:rsidP="009032FF">
      <w:pPr>
        <w:pStyle w:val="ListParagraph"/>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Implicarea</w:t>
      </w:r>
      <w:r w:rsidR="00751129">
        <w:rPr>
          <w:rFonts w:ascii="Times New Roman" w:hAnsi="Times New Roman"/>
          <w:sz w:val="24"/>
          <w:szCs w:val="24"/>
        </w:rPr>
        <w:t>;</w:t>
      </w:r>
    </w:p>
    <w:p w14:paraId="69A93230" w14:textId="03C13C8B" w:rsidR="008710BE" w:rsidRPr="00751129" w:rsidRDefault="00CC7C78" w:rsidP="009032FF">
      <w:pPr>
        <w:pStyle w:val="ListParagraph"/>
        <w:numPr>
          <w:ilvl w:val="0"/>
          <w:numId w:val="34"/>
        </w:numPr>
        <w:spacing w:after="0" w:line="360" w:lineRule="auto"/>
        <w:ind w:right="504"/>
        <w:jc w:val="both"/>
        <w:rPr>
          <w:rFonts w:ascii="Times New Roman" w:hAnsi="Times New Roman"/>
          <w:sz w:val="24"/>
          <w:szCs w:val="24"/>
        </w:rPr>
      </w:pPr>
      <w:r w:rsidRPr="00751129">
        <w:rPr>
          <w:rFonts w:ascii="Times New Roman" w:hAnsi="Times New Roman"/>
          <w:sz w:val="24"/>
          <w:szCs w:val="24"/>
        </w:rPr>
        <w:t>Responsabilitatea</w:t>
      </w:r>
      <w:r w:rsidR="00751129">
        <w:rPr>
          <w:rFonts w:ascii="Times New Roman" w:hAnsi="Times New Roman"/>
          <w:sz w:val="24"/>
          <w:szCs w:val="24"/>
        </w:rPr>
        <w:t>.</w:t>
      </w:r>
    </w:p>
    <w:p w14:paraId="12622A77" w14:textId="1EE82CCC" w:rsidR="00E8285B" w:rsidRDefault="00751129" w:rsidP="00FC4314">
      <w:pPr>
        <w:pStyle w:val="Heading2"/>
        <w:rPr>
          <w:sz w:val="24"/>
          <w:szCs w:val="24"/>
          <w:lang w:val="ro-RO"/>
        </w:rPr>
      </w:pPr>
      <w:bookmarkStart w:id="61" w:name="_Toc142488663"/>
      <w:r>
        <w:rPr>
          <w:lang w:val="ro-RO"/>
        </w:rPr>
        <w:t>III.3</w:t>
      </w:r>
      <w:r w:rsidRPr="006B0185">
        <w:rPr>
          <w:lang w:val="ro-RO"/>
        </w:rPr>
        <w:t xml:space="preserve"> </w:t>
      </w:r>
      <w:r w:rsidR="00391C4B">
        <w:rPr>
          <w:lang w:val="ro-RO"/>
        </w:rPr>
        <w:t xml:space="preserve">Ținte </w:t>
      </w:r>
      <w:r w:rsidRPr="006B0185">
        <w:rPr>
          <w:lang w:val="ro-RO"/>
        </w:rPr>
        <w:t>strategice</w:t>
      </w:r>
      <w:bookmarkEnd w:id="52"/>
      <w:bookmarkEnd w:id="61"/>
      <w:r w:rsidRPr="006B0185">
        <w:rPr>
          <w:sz w:val="24"/>
          <w:szCs w:val="24"/>
          <w:lang w:val="ro-RO"/>
        </w:rPr>
        <w:t xml:space="preserve"> </w:t>
      </w:r>
    </w:p>
    <w:p w14:paraId="39C90163" w14:textId="77777777" w:rsidR="00FC4314" w:rsidRPr="00FC4314" w:rsidRDefault="00FC4314" w:rsidP="00FC4314">
      <w:pPr>
        <w:rPr>
          <w:lang w:val="ro-RO"/>
        </w:rPr>
      </w:pPr>
    </w:p>
    <w:p w14:paraId="24F3D28A" w14:textId="2E7B2F98" w:rsidR="00E224CF" w:rsidRDefault="00AB47C8" w:rsidP="008A4635">
      <w:pPr>
        <w:autoSpaceDE w:val="0"/>
        <w:autoSpaceDN w:val="0"/>
        <w:adjustRightInd w:val="0"/>
        <w:spacing w:after="0" w:line="360" w:lineRule="auto"/>
        <w:ind w:firstLine="720"/>
        <w:jc w:val="both"/>
        <w:rPr>
          <w:rFonts w:ascii="Times New Roman" w:hAnsi="Times New Roman"/>
          <w:sz w:val="24"/>
          <w:szCs w:val="24"/>
          <w:lang w:val="ro-RO"/>
        </w:rPr>
      </w:pPr>
      <w:bookmarkStart w:id="62" w:name="_Hlk106801248"/>
      <w:r w:rsidRPr="006B0185">
        <w:rPr>
          <w:rFonts w:ascii="Times New Roman" w:hAnsi="Times New Roman"/>
          <w:sz w:val="24"/>
          <w:szCs w:val="24"/>
          <w:lang w:val="ro-RO"/>
        </w:rPr>
        <w:t xml:space="preserve">Pornind de la misiunea și viziunea școlii, de la rezultatele diagnozei și autoevaluării, am formulat următoarele </w:t>
      </w:r>
      <w:r w:rsidR="00391C4B">
        <w:rPr>
          <w:rFonts w:ascii="Times New Roman" w:hAnsi="Times New Roman"/>
          <w:sz w:val="24"/>
          <w:szCs w:val="24"/>
          <w:lang w:val="ro-RO"/>
        </w:rPr>
        <w:t>ținte</w:t>
      </w:r>
      <w:r w:rsidR="007E41C1">
        <w:rPr>
          <w:rFonts w:ascii="Times New Roman" w:hAnsi="Times New Roman"/>
          <w:sz w:val="24"/>
          <w:szCs w:val="24"/>
          <w:lang w:val="ro-RO"/>
        </w:rPr>
        <w:t xml:space="preserve"> strategice în vederea dezvoltării </w:t>
      </w:r>
      <w:r w:rsidR="00881571" w:rsidRPr="00881571">
        <w:rPr>
          <w:rFonts w:ascii="Times New Roman" w:hAnsi="Times New Roman"/>
          <w:sz w:val="24"/>
          <w:szCs w:val="24"/>
          <w:lang w:val="ro-RO" w:bidi="ro-RO"/>
        </w:rPr>
        <w:t>Școlii Gimnaziale Lenauheim</w:t>
      </w:r>
      <w:r w:rsidR="00881571" w:rsidRPr="00881571">
        <w:rPr>
          <w:rFonts w:ascii="Times New Roman" w:hAnsi="Times New Roman"/>
          <w:b/>
          <w:bCs/>
          <w:sz w:val="24"/>
          <w:szCs w:val="24"/>
          <w:lang w:val="ro-RO" w:bidi="ro-RO"/>
        </w:rPr>
        <w:t xml:space="preserve"> </w:t>
      </w:r>
      <w:r w:rsidR="00C46ECA" w:rsidRPr="006B0185">
        <w:rPr>
          <w:rFonts w:ascii="Times New Roman" w:hAnsi="Times New Roman"/>
          <w:sz w:val="24"/>
          <w:szCs w:val="24"/>
          <w:lang w:val="ro-RO"/>
        </w:rPr>
        <w:t>î</w:t>
      </w:r>
      <w:r w:rsidR="00427885" w:rsidRPr="006B0185">
        <w:rPr>
          <w:rFonts w:ascii="Times New Roman" w:hAnsi="Times New Roman"/>
          <w:sz w:val="24"/>
          <w:szCs w:val="24"/>
          <w:lang w:val="ro-RO"/>
        </w:rPr>
        <w:t>n perioada 20</w:t>
      </w:r>
      <w:r w:rsidR="007E41C1">
        <w:rPr>
          <w:rFonts w:ascii="Times New Roman" w:hAnsi="Times New Roman"/>
          <w:sz w:val="24"/>
          <w:szCs w:val="24"/>
          <w:lang w:val="ro-RO"/>
        </w:rPr>
        <w:t>2</w:t>
      </w:r>
      <w:r w:rsidR="00ED2FDE">
        <w:rPr>
          <w:rFonts w:ascii="Times New Roman" w:hAnsi="Times New Roman"/>
          <w:sz w:val="24"/>
          <w:szCs w:val="24"/>
          <w:lang w:val="ro-RO"/>
        </w:rPr>
        <w:t>3</w:t>
      </w:r>
      <w:r w:rsidR="00C95FEC" w:rsidRPr="006B0185">
        <w:rPr>
          <w:rFonts w:ascii="Times New Roman" w:hAnsi="Times New Roman"/>
          <w:sz w:val="24"/>
          <w:szCs w:val="24"/>
          <w:lang w:val="ro-RO"/>
        </w:rPr>
        <w:t>-</w:t>
      </w:r>
      <w:r w:rsidR="00427885" w:rsidRPr="006B0185">
        <w:rPr>
          <w:rFonts w:ascii="Times New Roman" w:hAnsi="Times New Roman"/>
          <w:sz w:val="24"/>
          <w:szCs w:val="24"/>
          <w:lang w:val="ro-RO"/>
        </w:rPr>
        <w:t>202</w:t>
      </w:r>
      <w:r w:rsidR="00ED2FDE">
        <w:rPr>
          <w:rFonts w:ascii="Times New Roman" w:hAnsi="Times New Roman"/>
          <w:sz w:val="24"/>
          <w:szCs w:val="24"/>
          <w:lang w:val="ro-RO"/>
        </w:rPr>
        <w:t>7</w:t>
      </w:r>
      <w:r w:rsidR="007C4D50" w:rsidRPr="006B0185">
        <w:rPr>
          <w:rFonts w:ascii="Times New Roman" w:hAnsi="Times New Roman"/>
          <w:sz w:val="24"/>
          <w:szCs w:val="24"/>
          <w:lang w:val="ro-RO"/>
        </w:rPr>
        <w:t>:</w:t>
      </w:r>
    </w:p>
    <w:p w14:paraId="3C81CFF1" w14:textId="77777777" w:rsidR="00881571" w:rsidRDefault="00881571" w:rsidP="008A4635">
      <w:pPr>
        <w:autoSpaceDE w:val="0"/>
        <w:autoSpaceDN w:val="0"/>
        <w:adjustRightInd w:val="0"/>
        <w:spacing w:after="0" w:line="360" w:lineRule="auto"/>
        <w:ind w:firstLine="720"/>
        <w:jc w:val="both"/>
        <w:rPr>
          <w:rFonts w:ascii="Times New Roman" w:hAnsi="Times New Roman"/>
          <w:sz w:val="24"/>
          <w:szCs w:val="24"/>
          <w:lang w:val="ro-RO"/>
        </w:rPr>
      </w:pPr>
    </w:p>
    <w:p w14:paraId="6044923A" w14:textId="78F3EC43" w:rsidR="00A63246" w:rsidRPr="007F53D9" w:rsidRDefault="00A63246" w:rsidP="009032FF">
      <w:pPr>
        <w:pStyle w:val="ListParagraph"/>
        <w:numPr>
          <w:ilvl w:val="0"/>
          <w:numId w:val="35"/>
        </w:numPr>
        <w:shd w:val="clear" w:color="auto" w:fill="F7CAAC" w:themeFill="accent2" w:themeFillTint="66"/>
        <w:autoSpaceDE w:val="0"/>
        <w:autoSpaceDN w:val="0"/>
        <w:adjustRightInd w:val="0"/>
        <w:spacing w:after="0" w:line="360" w:lineRule="auto"/>
        <w:jc w:val="both"/>
        <w:rPr>
          <w:rFonts w:ascii="Times New Roman" w:hAnsi="Times New Roman"/>
          <w:b/>
          <w:bCs/>
          <w:sz w:val="24"/>
          <w:szCs w:val="24"/>
        </w:rPr>
      </w:pPr>
      <w:bookmarkStart w:id="63" w:name="_Hlk127962752"/>
      <w:bookmarkStart w:id="64" w:name="_Hlk127961752"/>
      <w:r w:rsidRPr="007F53D9">
        <w:rPr>
          <w:rFonts w:ascii="Times New Roman" w:hAnsi="Times New Roman"/>
          <w:b/>
          <w:bCs/>
          <w:sz w:val="24"/>
          <w:szCs w:val="24"/>
          <w:lang w:val="en-US"/>
        </w:rPr>
        <w:t xml:space="preserve">Prevenirea abandonului școlar prin reducerea </w:t>
      </w:r>
      <w:r w:rsidRPr="007F53D9">
        <w:rPr>
          <w:rFonts w:ascii="Times New Roman" w:hAnsi="Times New Roman"/>
          <w:b/>
          <w:bCs/>
          <w:sz w:val="24"/>
          <w:szCs w:val="24"/>
        </w:rPr>
        <w:t>cu 2,5%/an a numărului de absențe și</w:t>
      </w:r>
      <w:r w:rsidR="00E224CF">
        <w:rPr>
          <w:rFonts w:ascii="Times New Roman" w:hAnsi="Times New Roman"/>
          <w:b/>
          <w:bCs/>
          <w:sz w:val="24"/>
          <w:szCs w:val="24"/>
        </w:rPr>
        <w:t xml:space="preserve"> </w:t>
      </w:r>
      <w:r w:rsidRPr="007F53D9">
        <w:rPr>
          <w:rFonts w:ascii="Times New Roman" w:hAnsi="Times New Roman"/>
          <w:b/>
          <w:bCs/>
          <w:sz w:val="24"/>
          <w:szCs w:val="24"/>
        </w:rPr>
        <w:t xml:space="preserve">scăderea </w:t>
      </w:r>
      <w:r w:rsidR="009F1C94" w:rsidRPr="007F53D9">
        <w:rPr>
          <w:rFonts w:ascii="Times New Roman" w:hAnsi="Times New Roman"/>
          <w:b/>
          <w:bCs/>
          <w:sz w:val="24"/>
          <w:szCs w:val="24"/>
        </w:rPr>
        <w:t xml:space="preserve">ratei </w:t>
      </w:r>
      <w:r w:rsidRPr="007F53D9">
        <w:rPr>
          <w:rFonts w:ascii="Times New Roman" w:hAnsi="Times New Roman"/>
          <w:b/>
          <w:bCs/>
          <w:sz w:val="24"/>
          <w:szCs w:val="24"/>
        </w:rPr>
        <w:t xml:space="preserve">abandonului școlar cu 1% până la finalul anului școlar </w:t>
      </w:r>
      <w:r w:rsidR="009F1C94" w:rsidRPr="007F53D9">
        <w:rPr>
          <w:rFonts w:ascii="Times New Roman" w:hAnsi="Times New Roman"/>
          <w:b/>
          <w:bCs/>
          <w:sz w:val="24"/>
          <w:szCs w:val="24"/>
        </w:rPr>
        <w:t xml:space="preserve">în curs, </w:t>
      </w:r>
      <w:r w:rsidRPr="007F53D9">
        <w:rPr>
          <w:rFonts w:ascii="Times New Roman" w:hAnsi="Times New Roman"/>
          <w:b/>
          <w:bCs/>
          <w:sz w:val="24"/>
          <w:szCs w:val="24"/>
        </w:rPr>
        <w:t>față de anul școlar anterior</w:t>
      </w:r>
      <w:r w:rsidR="00FC4314">
        <w:rPr>
          <w:rFonts w:ascii="Times New Roman" w:hAnsi="Times New Roman"/>
          <w:b/>
          <w:bCs/>
          <w:sz w:val="24"/>
          <w:szCs w:val="24"/>
        </w:rPr>
        <w:t>.</w:t>
      </w:r>
    </w:p>
    <w:p w14:paraId="3C1A1857" w14:textId="77777777" w:rsidR="00E224CF" w:rsidRDefault="00E224CF" w:rsidP="007E154B">
      <w:pPr>
        <w:autoSpaceDE w:val="0"/>
        <w:autoSpaceDN w:val="0"/>
        <w:adjustRightInd w:val="0"/>
        <w:spacing w:after="0" w:line="360" w:lineRule="auto"/>
        <w:ind w:firstLine="720"/>
        <w:jc w:val="both"/>
        <w:rPr>
          <w:rFonts w:ascii="Times New Roman" w:hAnsi="Times New Roman"/>
          <w:b/>
          <w:bCs/>
          <w:sz w:val="24"/>
          <w:szCs w:val="24"/>
        </w:rPr>
      </w:pPr>
    </w:p>
    <w:p w14:paraId="4CE5A786" w14:textId="4A1EE8DA" w:rsidR="00FC4314" w:rsidRPr="004E10D6" w:rsidRDefault="007F53D9" w:rsidP="007E154B">
      <w:pPr>
        <w:autoSpaceDE w:val="0"/>
        <w:autoSpaceDN w:val="0"/>
        <w:adjustRightInd w:val="0"/>
        <w:spacing w:after="0" w:line="360" w:lineRule="auto"/>
        <w:ind w:firstLine="720"/>
        <w:jc w:val="both"/>
        <w:rPr>
          <w:rFonts w:ascii="Times New Roman" w:hAnsi="Times New Roman"/>
          <w:b/>
          <w:bCs/>
          <w:sz w:val="24"/>
          <w:szCs w:val="24"/>
        </w:rPr>
      </w:pPr>
      <w:r w:rsidRPr="007F53D9">
        <w:rPr>
          <w:rFonts w:ascii="Times New Roman" w:hAnsi="Times New Roman"/>
          <w:b/>
          <w:bCs/>
          <w:sz w:val="24"/>
          <w:szCs w:val="24"/>
        </w:rPr>
        <w:t xml:space="preserve">Motivarea alegererii </w:t>
      </w:r>
      <w:r w:rsidR="00391C4B">
        <w:rPr>
          <w:rFonts w:ascii="Times New Roman" w:hAnsi="Times New Roman"/>
          <w:b/>
          <w:bCs/>
          <w:sz w:val="24"/>
          <w:szCs w:val="24"/>
        </w:rPr>
        <w:t>țintei</w:t>
      </w:r>
      <w:r w:rsidR="00E224CF">
        <w:rPr>
          <w:rFonts w:ascii="Times New Roman" w:hAnsi="Times New Roman"/>
          <w:b/>
          <w:bCs/>
          <w:sz w:val="24"/>
          <w:szCs w:val="24"/>
        </w:rPr>
        <w:t xml:space="preserve"> strategic</w:t>
      </w:r>
      <w:r w:rsidR="00391C4B">
        <w:rPr>
          <w:rFonts w:ascii="Times New Roman" w:hAnsi="Times New Roman"/>
          <w:b/>
          <w:bCs/>
          <w:sz w:val="24"/>
          <w:szCs w:val="24"/>
        </w:rPr>
        <w:t>e</w:t>
      </w:r>
      <w:r w:rsidR="004E10D6">
        <w:rPr>
          <w:rFonts w:ascii="Times New Roman" w:hAnsi="Times New Roman"/>
          <w:b/>
          <w:bCs/>
          <w:sz w:val="24"/>
          <w:szCs w:val="24"/>
        </w:rPr>
        <w:t xml:space="preserve">: </w:t>
      </w:r>
      <w:r w:rsidRPr="007F53D9">
        <w:rPr>
          <w:rFonts w:ascii="Times New Roman" w:hAnsi="Times New Roman"/>
          <w:sz w:val="24"/>
          <w:szCs w:val="24"/>
        </w:rPr>
        <w:t>La nivelul unității există un număr mare de elevi provenind din familii defavorizate, care determină o rată relativ ridicată a absenteismului.</w:t>
      </w:r>
    </w:p>
    <w:p w14:paraId="7C5B6F5D" w14:textId="0251F3BF" w:rsidR="00FC4314" w:rsidRDefault="007F53D9" w:rsidP="008A4635">
      <w:pPr>
        <w:autoSpaceDE w:val="0"/>
        <w:autoSpaceDN w:val="0"/>
        <w:adjustRightInd w:val="0"/>
        <w:spacing w:after="0" w:line="360" w:lineRule="auto"/>
        <w:ind w:firstLine="720"/>
        <w:jc w:val="both"/>
        <w:rPr>
          <w:rFonts w:ascii="Times New Roman" w:hAnsi="Times New Roman"/>
          <w:sz w:val="24"/>
          <w:szCs w:val="24"/>
        </w:rPr>
      </w:pPr>
      <w:r w:rsidRPr="007F53D9">
        <w:rPr>
          <w:rFonts w:ascii="Times New Roman" w:hAnsi="Times New Roman"/>
          <w:sz w:val="24"/>
          <w:szCs w:val="24"/>
        </w:rPr>
        <w:lastRenderedPageBreak/>
        <w:t>Absenteismul devine o problemă socială, un semnal tardiv al existenţei unor probleme, o conduită care reflectă atitudinea structurată a lipsei de interes, motivaţie, încredere în educaţia şcolară.</w:t>
      </w:r>
      <w:r w:rsidR="008A4635">
        <w:rPr>
          <w:rFonts w:ascii="Times New Roman" w:hAnsi="Times New Roman"/>
          <w:sz w:val="24"/>
          <w:szCs w:val="24"/>
        </w:rPr>
        <w:t xml:space="preserve"> </w:t>
      </w:r>
      <w:r w:rsidRPr="007F53D9">
        <w:rPr>
          <w:rFonts w:ascii="Times New Roman" w:hAnsi="Times New Roman"/>
          <w:sz w:val="24"/>
          <w:szCs w:val="24"/>
        </w:rPr>
        <w:t>Pentru reducerea părăsirii timpurii a școlii, unitatea își propune să combine măsuri de prevenire și intervenție și compensare și să se concentreze, mai ales, pe intervenții la nivelul elevilor.</w:t>
      </w:r>
    </w:p>
    <w:p w14:paraId="32BE3BD1" w14:textId="77777777" w:rsidR="00F868BF" w:rsidRDefault="007F53D9" w:rsidP="008A4635">
      <w:pPr>
        <w:autoSpaceDE w:val="0"/>
        <w:autoSpaceDN w:val="0"/>
        <w:adjustRightInd w:val="0"/>
        <w:spacing w:after="0" w:line="360" w:lineRule="auto"/>
        <w:ind w:firstLine="720"/>
        <w:jc w:val="both"/>
        <w:rPr>
          <w:rFonts w:ascii="Times New Roman" w:hAnsi="Times New Roman"/>
          <w:sz w:val="24"/>
          <w:szCs w:val="24"/>
        </w:rPr>
      </w:pPr>
      <w:r w:rsidRPr="007F53D9">
        <w:rPr>
          <w:rFonts w:ascii="Times New Roman" w:hAnsi="Times New Roman"/>
          <w:sz w:val="24"/>
          <w:szCs w:val="24"/>
        </w:rPr>
        <w:t>Măsurile de prevenire sunt menite să reducă riscul de părăsire timpurie a școlii înainte de debutul problemei, prin asigurarea unei baze solide, timpurii, elevilor, în vederea dezvoltării potențialului și înlesnirii procesului de integrare în mediul școlar.</w:t>
      </w:r>
    </w:p>
    <w:p w14:paraId="30CF0165" w14:textId="61544798" w:rsidR="00F868BF" w:rsidRPr="00CF0A7E" w:rsidRDefault="007F53D9" w:rsidP="00CF0A7E">
      <w:pPr>
        <w:autoSpaceDE w:val="0"/>
        <w:autoSpaceDN w:val="0"/>
        <w:adjustRightInd w:val="0"/>
        <w:spacing w:after="0" w:line="360" w:lineRule="auto"/>
        <w:ind w:firstLine="720"/>
        <w:jc w:val="both"/>
        <w:rPr>
          <w:rFonts w:ascii="Times New Roman" w:hAnsi="Times New Roman"/>
          <w:sz w:val="24"/>
          <w:szCs w:val="24"/>
        </w:rPr>
      </w:pPr>
      <w:r w:rsidRPr="007F53D9">
        <w:rPr>
          <w:rFonts w:ascii="Times New Roman" w:hAnsi="Times New Roman"/>
          <w:sz w:val="24"/>
          <w:szCs w:val="24"/>
        </w:rPr>
        <w:t>Măsurile de intervenție au rolul de a preveni și/sau corecta fenomenul părăsirii timpurii a școlii prin îmbunătățirea calității educației și formării profesionale la nivelul unității de învățământ, prin reacționarea la semnele de avertizare timpurie și prin furnizarea de sprijin specific elevilor sau grupurilor aflate în situație de risc de părăsire timpurie a școlii.</w:t>
      </w:r>
      <w:bookmarkEnd w:id="63"/>
    </w:p>
    <w:p w14:paraId="0C04E12C" w14:textId="77777777" w:rsidR="000638F1" w:rsidRPr="00E224CF" w:rsidRDefault="000638F1" w:rsidP="007E154B">
      <w:pPr>
        <w:autoSpaceDE w:val="0"/>
        <w:autoSpaceDN w:val="0"/>
        <w:adjustRightInd w:val="0"/>
        <w:spacing w:after="0" w:line="360" w:lineRule="auto"/>
        <w:jc w:val="both"/>
        <w:rPr>
          <w:rFonts w:ascii="Times New Roman" w:hAnsi="Times New Roman"/>
          <w:color w:val="FF0000"/>
          <w:sz w:val="24"/>
          <w:szCs w:val="24"/>
        </w:rPr>
      </w:pPr>
    </w:p>
    <w:p w14:paraId="101C0A0C" w14:textId="247DF434" w:rsidR="001D3C2C" w:rsidRPr="00F868BF" w:rsidRDefault="00150156" w:rsidP="009032FF">
      <w:pPr>
        <w:pStyle w:val="ListParagraph"/>
        <w:numPr>
          <w:ilvl w:val="0"/>
          <w:numId w:val="35"/>
        </w:numPr>
        <w:shd w:val="clear" w:color="auto" w:fill="F7CAAC" w:themeFill="accent2" w:themeFillTint="66"/>
        <w:autoSpaceDE w:val="0"/>
        <w:autoSpaceDN w:val="0"/>
        <w:adjustRightInd w:val="0"/>
        <w:spacing w:after="0" w:line="360" w:lineRule="auto"/>
        <w:jc w:val="both"/>
        <w:rPr>
          <w:rFonts w:ascii="Times New Roman" w:hAnsi="Times New Roman"/>
          <w:b/>
          <w:bCs/>
          <w:sz w:val="24"/>
          <w:szCs w:val="24"/>
        </w:rPr>
      </w:pPr>
      <w:bookmarkStart w:id="65" w:name="_Hlk142563274"/>
      <w:bookmarkEnd w:id="64"/>
      <w:r w:rsidRPr="00E224CF">
        <w:rPr>
          <w:rFonts w:ascii="Times New Roman" w:hAnsi="Times New Roman"/>
          <w:b/>
          <w:bCs/>
          <w:sz w:val="24"/>
          <w:szCs w:val="24"/>
          <w:lang w:val="en-US"/>
        </w:rPr>
        <w:t xml:space="preserve">Îmbunătățirea stării de bine a elevilor </w:t>
      </w:r>
      <w:r w:rsidRPr="00E224CF">
        <w:rPr>
          <w:rFonts w:ascii="Times New Roman" w:hAnsi="Times New Roman"/>
          <w:b/>
          <w:bCs/>
          <w:sz w:val="24"/>
          <w:szCs w:val="24"/>
        </w:rPr>
        <w:t>pentru r</w:t>
      </w:r>
      <w:r w:rsidR="001D3C2C" w:rsidRPr="00E224CF">
        <w:rPr>
          <w:rFonts w:ascii="Times New Roman" w:hAnsi="Times New Roman"/>
          <w:b/>
          <w:bCs/>
          <w:sz w:val="24"/>
          <w:szCs w:val="24"/>
        </w:rPr>
        <w:t>educerea, în anul școlar următor, cu cel puțin 75% a numărului cazurilor raportate de bullying și de violență între elevi</w:t>
      </w:r>
      <w:r w:rsidR="00F868BF">
        <w:rPr>
          <w:rFonts w:ascii="Times New Roman" w:hAnsi="Times New Roman"/>
          <w:b/>
          <w:bCs/>
          <w:sz w:val="24"/>
          <w:szCs w:val="24"/>
        </w:rPr>
        <w:t xml:space="preserve"> în scopul c</w:t>
      </w:r>
      <w:r w:rsidR="00F868BF" w:rsidRPr="00F868BF">
        <w:rPr>
          <w:rFonts w:ascii="Times New Roman" w:hAnsi="Times New Roman"/>
          <w:b/>
          <w:bCs/>
          <w:sz w:val="24"/>
          <w:szCs w:val="24"/>
        </w:rPr>
        <w:t>re</w:t>
      </w:r>
      <w:r w:rsidR="00F868BF">
        <w:rPr>
          <w:rFonts w:ascii="Times New Roman" w:hAnsi="Times New Roman"/>
          <w:b/>
          <w:bCs/>
          <w:sz w:val="24"/>
          <w:szCs w:val="24"/>
        </w:rPr>
        <w:t>ării</w:t>
      </w:r>
      <w:r w:rsidR="00F868BF" w:rsidRPr="00F868BF">
        <w:rPr>
          <w:rFonts w:ascii="Times New Roman" w:hAnsi="Times New Roman"/>
          <w:b/>
          <w:bCs/>
          <w:sz w:val="24"/>
          <w:szCs w:val="24"/>
        </w:rPr>
        <w:t>/mențin</w:t>
      </w:r>
      <w:r w:rsidR="00F868BF">
        <w:rPr>
          <w:rFonts w:ascii="Times New Roman" w:hAnsi="Times New Roman"/>
          <w:b/>
          <w:bCs/>
          <w:sz w:val="24"/>
          <w:szCs w:val="24"/>
        </w:rPr>
        <w:t>erii</w:t>
      </w:r>
      <w:r w:rsidR="00F868BF" w:rsidRPr="00F868BF">
        <w:rPr>
          <w:rFonts w:ascii="Times New Roman" w:hAnsi="Times New Roman"/>
          <w:b/>
          <w:bCs/>
          <w:sz w:val="24"/>
          <w:szCs w:val="24"/>
        </w:rPr>
        <w:t xml:space="preserve"> siguranței fizice și emoționale a elevilor în școală și în afara ei.</w:t>
      </w:r>
    </w:p>
    <w:bookmarkEnd w:id="65"/>
    <w:p w14:paraId="07EDF627" w14:textId="4F08F70E" w:rsidR="00E224CF" w:rsidRDefault="00E224CF" w:rsidP="007E154B">
      <w:pPr>
        <w:autoSpaceDE w:val="0"/>
        <w:autoSpaceDN w:val="0"/>
        <w:adjustRightInd w:val="0"/>
        <w:spacing w:after="0" w:line="360" w:lineRule="auto"/>
        <w:jc w:val="both"/>
        <w:rPr>
          <w:rFonts w:ascii="Times New Roman" w:hAnsi="Times New Roman"/>
          <w:color w:val="FF0000"/>
          <w:sz w:val="24"/>
          <w:szCs w:val="24"/>
        </w:rPr>
      </w:pPr>
    </w:p>
    <w:p w14:paraId="60784ECF" w14:textId="7C2E8A56" w:rsidR="00E224CF" w:rsidRPr="004E10D6" w:rsidRDefault="00391C4B" w:rsidP="007E154B">
      <w:pPr>
        <w:autoSpaceDE w:val="0"/>
        <w:autoSpaceDN w:val="0"/>
        <w:adjustRightInd w:val="0"/>
        <w:spacing w:after="0" w:line="360" w:lineRule="auto"/>
        <w:ind w:firstLine="720"/>
        <w:jc w:val="both"/>
        <w:rPr>
          <w:rFonts w:ascii="Times New Roman" w:hAnsi="Times New Roman"/>
          <w:b/>
          <w:bCs/>
          <w:sz w:val="24"/>
          <w:szCs w:val="24"/>
        </w:rPr>
      </w:pPr>
      <w:r w:rsidRPr="007F53D9">
        <w:rPr>
          <w:rFonts w:ascii="Times New Roman" w:hAnsi="Times New Roman"/>
          <w:b/>
          <w:bCs/>
          <w:sz w:val="24"/>
          <w:szCs w:val="24"/>
        </w:rPr>
        <w:t xml:space="preserve">Motivarea alegererii </w:t>
      </w:r>
      <w:r>
        <w:rPr>
          <w:rFonts w:ascii="Times New Roman" w:hAnsi="Times New Roman"/>
          <w:b/>
          <w:bCs/>
          <w:sz w:val="24"/>
          <w:szCs w:val="24"/>
        </w:rPr>
        <w:t>țintei strategice</w:t>
      </w:r>
      <w:r w:rsidR="004E10D6">
        <w:rPr>
          <w:rFonts w:ascii="Times New Roman" w:hAnsi="Times New Roman"/>
          <w:b/>
          <w:bCs/>
          <w:sz w:val="24"/>
          <w:szCs w:val="24"/>
        </w:rPr>
        <w:t xml:space="preserve">: </w:t>
      </w:r>
      <w:r w:rsidR="00E224CF" w:rsidRPr="00E224CF">
        <w:rPr>
          <w:rFonts w:ascii="Times New Roman" w:hAnsi="Times New Roman"/>
          <w:sz w:val="24"/>
          <w:szCs w:val="24"/>
        </w:rPr>
        <w:t>Mediul</w:t>
      </w:r>
      <w:r w:rsidR="00E224CF">
        <w:rPr>
          <w:rFonts w:ascii="Times New Roman" w:hAnsi="Times New Roman"/>
          <w:sz w:val="24"/>
          <w:szCs w:val="24"/>
        </w:rPr>
        <w:t xml:space="preserve"> școlar</w:t>
      </w:r>
      <w:r w:rsidR="00E224CF" w:rsidRPr="00E224CF">
        <w:rPr>
          <w:rFonts w:ascii="Times New Roman" w:hAnsi="Times New Roman"/>
          <w:sz w:val="24"/>
          <w:szCs w:val="24"/>
        </w:rPr>
        <w:t xml:space="preserve"> şi lumea în care </w:t>
      </w:r>
      <w:r w:rsidR="00E224CF">
        <w:rPr>
          <w:rFonts w:ascii="Times New Roman" w:hAnsi="Times New Roman"/>
          <w:sz w:val="24"/>
          <w:szCs w:val="24"/>
        </w:rPr>
        <w:t>elevii</w:t>
      </w:r>
      <w:r w:rsidR="00E224CF" w:rsidRPr="00E224CF">
        <w:rPr>
          <w:rFonts w:ascii="Times New Roman" w:hAnsi="Times New Roman"/>
          <w:sz w:val="24"/>
          <w:szCs w:val="24"/>
        </w:rPr>
        <w:t xml:space="preserve"> învață, continuă să se schimbe. În acest context, starea de bine trebuie actualizată pentru că este în continuă schimbare, iar existenţa sau absența acesteia, poate afecta succesul în procesul de învățare.</w:t>
      </w:r>
    </w:p>
    <w:p w14:paraId="67CC7A29" w14:textId="6AF1880C" w:rsidR="00FC4314" w:rsidRDefault="00CF0A7E" w:rsidP="007E154B">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În școală au avut loc de-a lungul timpului cazuri de bullying și de violență între elevi, de ac</w:t>
      </w:r>
      <w:r w:rsidR="008A76E4">
        <w:rPr>
          <w:rFonts w:ascii="Times New Roman" w:hAnsi="Times New Roman"/>
          <w:sz w:val="24"/>
          <w:szCs w:val="24"/>
        </w:rPr>
        <w:t>e</w:t>
      </w:r>
      <w:r>
        <w:rPr>
          <w:rFonts w:ascii="Times New Roman" w:hAnsi="Times New Roman"/>
          <w:sz w:val="24"/>
          <w:szCs w:val="24"/>
        </w:rPr>
        <w:t xml:space="preserve">ea, unitatea trebuie să prevină și că combat acest </w:t>
      </w:r>
      <w:r w:rsidRPr="00CF0A7E">
        <w:rPr>
          <w:rFonts w:ascii="Times New Roman" w:hAnsi="Times New Roman"/>
          <w:sz w:val="24"/>
          <w:szCs w:val="24"/>
        </w:rPr>
        <w:t>comportamentul abuziv, realizat în mod repetat și cu intenție directă sau indirectă, care duce la prejudicierea fizică și/sau psihică a victimei / victimelor, prin umilire, rănire, persecuție, intimidare sau alte fapte.</w:t>
      </w:r>
    </w:p>
    <w:p w14:paraId="58F00B41" w14:textId="77777777" w:rsidR="00F868BF" w:rsidRDefault="00E224CF" w:rsidP="007E154B">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S</w:t>
      </w:r>
      <w:r w:rsidRPr="00E224CF">
        <w:rPr>
          <w:rFonts w:ascii="Times New Roman" w:hAnsi="Times New Roman"/>
          <w:sz w:val="24"/>
          <w:szCs w:val="24"/>
        </w:rPr>
        <w:t xml:space="preserve">tarea de bine la școală este esențială pentru dezvoltarea unei atitudini favorabile învățării pe tot parcursul vieții: un </w:t>
      </w:r>
      <w:r>
        <w:rPr>
          <w:rFonts w:ascii="Times New Roman" w:hAnsi="Times New Roman"/>
          <w:sz w:val="24"/>
          <w:szCs w:val="24"/>
        </w:rPr>
        <w:t>adult</w:t>
      </w:r>
      <w:r w:rsidRPr="00E224CF">
        <w:rPr>
          <w:rFonts w:ascii="Times New Roman" w:hAnsi="Times New Roman"/>
          <w:sz w:val="24"/>
          <w:szCs w:val="24"/>
        </w:rPr>
        <w:t xml:space="preserve"> cu amintiri negative despre școală, despre foștii colegi, despre școală, despre profesori și despre experiențele de învățare trăite este de așteptat că nu va fi favorabil învățării</w:t>
      </w:r>
      <w:r>
        <w:rPr>
          <w:rFonts w:ascii="Times New Roman" w:hAnsi="Times New Roman"/>
          <w:sz w:val="24"/>
          <w:szCs w:val="24"/>
        </w:rPr>
        <w:t>.</w:t>
      </w:r>
    </w:p>
    <w:p w14:paraId="40F53C58" w14:textId="604BD9D1" w:rsidR="00E224CF" w:rsidRPr="00E224CF" w:rsidRDefault="00F868BF" w:rsidP="007E154B">
      <w:pPr>
        <w:autoSpaceDE w:val="0"/>
        <w:autoSpaceDN w:val="0"/>
        <w:adjustRightInd w:val="0"/>
        <w:spacing w:after="0" w:line="360" w:lineRule="auto"/>
        <w:ind w:firstLine="720"/>
        <w:jc w:val="both"/>
        <w:rPr>
          <w:rFonts w:ascii="Times New Roman" w:hAnsi="Times New Roman"/>
          <w:sz w:val="24"/>
          <w:szCs w:val="24"/>
        </w:rPr>
      </w:pPr>
      <w:r w:rsidRPr="00F868BF">
        <w:rPr>
          <w:rFonts w:ascii="Times New Roman" w:hAnsi="Times New Roman"/>
          <w:sz w:val="24"/>
          <w:szCs w:val="24"/>
        </w:rPr>
        <w:t>Crearea condițiilor optime de siguranță și securitate instituționala si emoțională, tuturor grupelor de interes</w:t>
      </w:r>
      <w:r>
        <w:rPr>
          <w:rFonts w:ascii="Times New Roman" w:hAnsi="Times New Roman"/>
          <w:sz w:val="24"/>
          <w:szCs w:val="24"/>
        </w:rPr>
        <w:t xml:space="preserve">, </w:t>
      </w:r>
      <w:r w:rsidRPr="00F868BF">
        <w:rPr>
          <w:rFonts w:ascii="Times New Roman" w:hAnsi="Times New Roman"/>
          <w:sz w:val="24"/>
          <w:szCs w:val="24"/>
        </w:rPr>
        <w:t>dascăli și</w:t>
      </w:r>
      <w:r>
        <w:rPr>
          <w:rFonts w:ascii="Times New Roman" w:hAnsi="Times New Roman"/>
          <w:sz w:val="24"/>
          <w:szCs w:val="24"/>
        </w:rPr>
        <w:t xml:space="preserve"> </w:t>
      </w:r>
      <w:r w:rsidRPr="00F868BF">
        <w:rPr>
          <w:rFonts w:ascii="Times New Roman" w:hAnsi="Times New Roman"/>
          <w:sz w:val="24"/>
          <w:szCs w:val="24"/>
        </w:rPr>
        <w:t>elevi, consilierea acestora și facilitarea schimbului de</w:t>
      </w:r>
      <w:r>
        <w:rPr>
          <w:rFonts w:ascii="Times New Roman" w:hAnsi="Times New Roman"/>
          <w:sz w:val="24"/>
          <w:szCs w:val="24"/>
        </w:rPr>
        <w:t xml:space="preserve"> informații</w:t>
      </w:r>
      <w:r w:rsidRPr="00F868BF">
        <w:rPr>
          <w:rFonts w:ascii="Times New Roman" w:hAnsi="Times New Roman"/>
          <w:sz w:val="24"/>
          <w:szCs w:val="24"/>
        </w:rPr>
        <w:t>, sunt principala preocupare a noastră.</w:t>
      </w:r>
    </w:p>
    <w:p w14:paraId="321574A9" w14:textId="246B25E1" w:rsidR="00FC4314" w:rsidRPr="009C4D3F" w:rsidRDefault="00E224CF" w:rsidP="009C4D3F">
      <w:pPr>
        <w:autoSpaceDE w:val="0"/>
        <w:autoSpaceDN w:val="0"/>
        <w:adjustRightInd w:val="0"/>
        <w:spacing w:after="0" w:line="360" w:lineRule="auto"/>
        <w:ind w:firstLine="720"/>
        <w:jc w:val="both"/>
        <w:rPr>
          <w:rFonts w:ascii="Times New Roman" w:hAnsi="Times New Roman"/>
          <w:sz w:val="24"/>
          <w:szCs w:val="24"/>
        </w:rPr>
      </w:pPr>
      <w:r w:rsidRPr="00E224CF">
        <w:rPr>
          <w:rFonts w:ascii="Times New Roman" w:hAnsi="Times New Roman"/>
          <w:sz w:val="24"/>
          <w:szCs w:val="24"/>
        </w:rPr>
        <w:t xml:space="preserve">Deci, pentru a îmbunătăți participarea și rezultatele învățării, </w:t>
      </w:r>
      <w:bookmarkStart w:id="66" w:name="_Hlk127964902"/>
      <w:r w:rsidR="009646B0">
        <w:rPr>
          <w:rFonts w:ascii="Times New Roman" w:hAnsi="Times New Roman"/>
          <w:sz w:val="24"/>
          <w:szCs w:val="24"/>
          <w:lang w:val="ro-RO"/>
        </w:rPr>
        <w:t>ș</w:t>
      </w:r>
      <w:r w:rsidR="00FC4314" w:rsidRPr="00FC4314">
        <w:rPr>
          <w:rFonts w:ascii="Times New Roman" w:hAnsi="Times New Roman"/>
          <w:sz w:val="24"/>
          <w:szCs w:val="24"/>
          <w:lang w:val="ro-RO"/>
        </w:rPr>
        <w:t xml:space="preserve">coala </w:t>
      </w:r>
      <w:bookmarkEnd w:id="66"/>
      <w:r w:rsidRPr="00E224CF">
        <w:rPr>
          <w:rFonts w:ascii="Times New Roman" w:hAnsi="Times New Roman"/>
          <w:sz w:val="24"/>
          <w:szCs w:val="24"/>
        </w:rPr>
        <w:t xml:space="preserve">trebuie să îmbunătățească și starea de bine a </w:t>
      </w:r>
      <w:r w:rsidR="00FC4314">
        <w:rPr>
          <w:rFonts w:ascii="Times New Roman" w:hAnsi="Times New Roman"/>
          <w:sz w:val="24"/>
          <w:szCs w:val="24"/>
        </w:rPr>
        <w:t>elevilor,</w:t>
      </w:r>
      <w:r w:rsidR="00F868BF">
        <w:rPr>
          <w:rFonts w:ascii="Times New Roman" w:hAnsi="Times New Roman"/>
          <w:sz w:val="24"/>
          <w:szCs w:val="24"/>
        </w:rPr>
        <w:t xml:space="preserve"> să mențină climatul de siguranță fizică și emoțională,</w:t>
      </w:r>
      <w:r w:rsidRPr="00E224CF">
        <w:rPr>
          <w:rFonts w:ascii="Times New Roman" w:hAnsi="Times New Roman"/>
          <w:sz w:val="24"/>
          <w:szCs w:val="24"/>
        </w:rPr>
        <w:t xml:space="preserve"> în toate activitățile asociate cu învățarea, derulate în școală, acasă sau în alte contexte și situații de învățare</w:t>
      </w:r>
      <w:r w:rsidRPr="00FC4314">
        <w:rPr>
          <w:rFonts w:ascii="Times New Roman" w:hAnsi="Times New Roman"/>
          <w:sz w:val="24"/>
          <w:szCs w:val="24"/>
        </w:rPr>
        <w:t>.</w:t>
      </w:r>
    </w:p>
    <w:p w14:paraId="48408CEA" w14:textId="261308AC" w:rsidR="001C3E69" w:rsidRPr="001C3E69" w:rsidRDefault="001C3E69" w:rsidP="009032FF">
      <w:pPr>
        <w:pStyle w:val="ListParagraph"/>
        <w:numPr>
          <w:ilvl w:val="0"/>
          <w:numId w:val="35"/>
        </w:numPr>
        <w:shd w:val="clear" w:color="auto" w:fill="F7CAAC" w:themeFill="accent2" w:themeFillTint="66"/>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lang w:val="en-US"/>
        </w:rPr>
        <w:lastRenderedPageBreak/>
        <w:t>Îmbunătățirea participării la educație prin d</w:t>
      </w:r>
      <w:r w:rsidRPr="001C3E69">
        <w:rPr>
          <w:rFonts w:ascii="Times New Roman" w:hAnsi="Times New Roman"/>
          <w:b/>
          <w:sz w:val="24"/>
          <w:szCs w:val="24"/>
          <w:lang w:val="en-US"/>
        </w:rPr>
        <w:t xml:space="preserve">ezvoltarea și </w:t>
      </w:r>
      <w:bookmarkStart w:id="67" w:name="_Hlk105506378"/>
      <w:r w:rsidRPr="001C3E69">
        <w:rPr>
          <w:rFonts w:ascii="Times New Roman" w:hAnsi="Times New Roman"/>
          <w:b/>
          <w:sz w:val="24"/>
          <w:szCs w:val="24"/>
          <w:lang w:val="en-US"/>
        </w:rPr>
        <w:t xml:space="preserve">promovarea unei educații </w:t>
      </w:r>
      <w:r>
        <w:rPr>
          <w:rFonts w:ascii="Times New Roman" w:hAnsi="Times New Roman"/>
          <w:b/>
          <w:sz w:val="24"/>
          <w:szCs w:val="24"/>
          <w:lang w:val="en-US"/>
        </w:rPr>
        <w:t>inclu</w:t>
      </w:r>
      <w:r w:rsidR="00E55D2C">
        <w:rPr>
          <w:rFonts w:ascii="Times New Roman" w:hAnsi="Times New Roman"/>
          <w:b/>
          <w:sz w:val="24"/>
          <w:szCs w:val="24"/>
          <w:lang w:val="en-US"/>
        </w:rPr>
        <w:t>z</w:t>
      </w:r>
      <w:r>
        <w:rPr>
          <w:rFonts w:ascii="Times New Roman" w:hAnsi="Times New Roman"/>
          <w:b/>
          <w:sz w:val="24"/>
          <w:szCs w:val="24"/>
          <w:lang w:val="en-US"/>
        </w:rPr>
        <w:t xml:space="preserve">ive și creșterea ratei de </w:t>
      </w:r>
      <w:r w:rsidRPr="001C3E69">
        <w:rPr>
          <w:rFonts w:ascii="Times New Roman" w:hAnsi="Times New Roman"/>
          <w:b/>
          <w:sz w:val="24"/>
          <w:szCs w:val="24"/>
          <w:lang w:val="en-US"/>
        </w:rPr>
        <w:t xml:space="preserve">atragere și integrare în comunitatea școlară a tuturor categoriilor/grupurilor vulnerabile de </w:t>
      </w:r>
      <w:bookmarkEnd w:id="67"/>
      <w:r w:rsidR="00E55D2C">
        <w:rPr>
          <w:rFonts w:ascii="Times New Roman" w:hAnsi="Times New Roman"/>
          <w:b/>
          <w:sz w:val="24"/>
          <w:szCs w:val="24"/>
          <w:lang w:val="en-US"/>
        </w:rPr>
        <w:t>copii.</w:t>
      </w:r>
    </w:p>
    <w:p w14:paraId="40A1A85B" w14:textId="77777777" w:rsidR="005740C4" w:rsidRDefault="005740C4" w:rsidP="007E154B">
      <w:pPr>
        <w:autoSpaceDE w:val="0"/>
        <w:autoSpaceDN w:val="0"/>
        <w:adjustRightInd w:val="0"/>
        <w:spacing w:after="0" w:line="360" w:lineRule="auto"/>
        <w:ind w:left="180" w:firstLine="720"/>
        <w:jc w:val="both"/>
        <w:rPr>
          <w:rFonts w:ascii="Times New Roman" w:hAnsi="Times New Roman"/>
          <w:b/>
          <w:bCs/>
          <w:sz w:val="24"/>
          <w:szCs w:val="24"/>
        </w:rPr>
      </w:pPr>
    </w:p>
    <w:p w14:paraId="6E28C030" w14:textId="57484C57" w:rsidR="00E55D2C" w:rsidRPr="00E55D2C" w:rsidRDefault="004E10D6" w:rsidP="00E55D2C">
      <w:pPr>
        <w:autoSpaceDE w:val="0"/>
        <w:autoSpaceDN w:val="0"/>
        <w:adjustRightInd w:val="0"/>
        <w:spacing w:after="0" w:line="360" w:lineRule="auto"/>
        <w:ind w:left="180" w:firstLine="720"/>
        <w:jc w:val="both"/>
        <w:rPr>
          <w:rFonts w:ascii="Times New Roman" w:hAnsi="Times New Roman"/>
          <w:bCs/>
          <w:sz w:val="24"/>
          <w:szCs w:val="24"/>
        </w:rPr>
      </w:pPr>
      <w:r w:rsidRPr="007F53D9">
        <w:rPr>
          <w:rFonts w:ascii="Times New Roman" w:hAnsi="Times New Roman"/>
          <w:b/>
          <w:bCs/>
          <w:sz w:val="24"/>
          <w:szCs w:val="24"/>
        </w:rPr>
        <w:t xml:space="preserve">Motivarea alegererii </w:t>
      </w:r>
      <w:r>
        <w:rPr>
          <w:rFonts w:ascii="Times New Roman" w:hAnsi="Times New Roman"/>
          <w:b/>
          <w:bCs/>
          <w:sz w:val="24"/>
          <w:szCs w:val="24"/>
        </w:rPr>
        <w:t xml:space="preserve">țintei strategice: </w:t>
      </w:r>
      <w:r w:rsidR="00FC4314" w:rsidRPr="00FC4314">
        <w:rPr>
          <w:rFonts w:ascii="Times New Roman" w:hAnsi="Times New Roman"/>
          <w:bCs/>
          <w:sz w:val="24"/>
          <w:szCs w:val="24"/>
        </w:rPr>
        <w:t>În</w:t>
      </w:r>
      <w:r w:rsidR="00FC4314">
        <w:rPr>
          <w:rFonts w:ascii="Times New Roman" w:hAnsi="Times New Roman"/>
          <w:bCs/>
          <w:sz w:val="24"/>
          <w:szCs w:val="24"/>
        </w:rPr>
        <w:t xml:space="preserve"> școală</w:t>
      </w:r>
      <w:r w:rsidR="001C3E69">
        <w:rPr>
          <w:rFonts w:ascii="Times New Roman" w:hAnsi="Times New Roman"/>
          <w:bCs/>
          <w:sz w:val="24"/>
          <w:szCs w:val="24"/>
        </w:rPr>
        <w:t xml:space="preserve"> </w:t>
      </w:r>
      <w:r w:rsidR="00FC4314" w:rsidRPr="00FC4314">
        <w:rPr>
          <w:rFonts w:ascii="Times New Roman" w:hAnsi="Times New Roman"/>
          <w:bCs/>
          <w:sz w:val="24"/>
          <w:szCs w:val="24"/>
        </w:rPr>
        <w:t xml:space="preserve">există mai multe categorii de </w:t>
      </w:r>
      <w:r w:rsidR="001C3E69">
        <w:rPr>
          <w:rFonts w:ascii="Times New Roman" w:hAnsi="Times New Roman"/>
          <w:bCs/>
          <w:sz w:val="24"/>
          <w:szCs w:val="24"/>
        </w:rPr>
        <w:t>copii aparținând categoriilor/grupurilor vulnerabile</w:t>
      </w:r>
      <w:r w:rsidR="00FC4314" w:rsidRPr="00FC4314">
        <w:rPr>
          <w:rFonts w:ascii="Times New Roman" w:hAnsi="Times New Roman"/>
          <w:bCs/>
          <w:sz w:val="24"/>
          <w:szCs w:val="24"/>
        </w:rPr>
        <w:t xml:space="preserve">: </w:t>
      </w:r>
      <w:r w:rsidR="00E55D2C">
        <w:rPr>
          <w:rFonts w:ascii="Times New Roman" w:hAnsi="Times New Roman"/>
          <w:bCs/>
          <w:sz w:val="24"/>
          <w:szCs w:val="24"/>
        </w:rPr>
        <w:t>d</w:t>
      </w:r>
      <w:r w:rsidR="00E55D2C" w:rsidRPr="00E55D2C">
        <w:rPr>
          <w:rFonts w:ascii="Times New Roman" w:hAnsi="Times New Roman"/>
          <w:bCs/>
          <w:sz w:val="24"/>
          <w:szCs w:val="24"/>
        </w:rPr>
        <w:t>in familii sărace și/sau din familii cu un nivel scăzut de educație</w:t>
      </w:r>
      <w:r w:rsidR="00E55D2C">
        <w:rPr>
          <w:rFonts w:ascii="Times New Roman" w:hAnsi="Times New Roman"/>
          <w:bCs/>
          <w:sz w:val="24"/>
          <w:szCs w:val="24"/>
        </w:rPr>
        <w:t>, d</w:t>
      </w:r>
      <w:r w:rsidR="00E55D2C" w:rsidRPr="00E55D2C">
        <w:rPr>
          <w:rFonts w:ascii="Times New Roman" w:hAnsi="Times New Roman"/>
          <w:bCs/>
          <w:sz w:val="24"/>
          <w:szCs w:val="24"/>
        </w:rPr>
        <w:t>in mediul rural</w:t>
      </w:r>
      <w:r w:rsidR="00E55D2C">
        <w:rPr>
          <w:rFonts w:ascii="Times New Roman" w:hAnsi="Times New Roman"/>
          <w:bCs/>
          <w:sz w:val="24"/>
          <w:szCs w:val="24"/>
        </w:rPr>
        <w:t>, c</w:t>
      </w:r>
      <w:r w:rsidR="00E55D2C" w:rsidRPr="00E55D2C">
        <w:rPr>
          <w:rFonts w:ascii="Times New Roman" w:hAnsi="Times New Roman"/>
          <w:bCs/>
          <w:sz w:val="24"/>
          <w:szCs w:val="24"/>
        </w:rPr>
        <w:t>u dizabilități, cu tulburări din spectrul autist, cu tulburări spe-cifice de învățare—dovedite cu certificat de handicap și/sau certificat de orientare—numiți, în general, ”cu CES” (cu cerințe educaționale speciale)</w:t>
      </w:r>
      <w:r w:rsidR="00E55D2C">
        <w:rPr>
          <w:rFonts w:ascii="Times New Roman" w:hAnsi="Times New Roman"/>
          <w:bCs/>
          <w:sz w:val="24"/>
          <w:szCs w:val="24"/>
        </w:rPr>
        <w:t>, orfani</w:t>
      </w:r>
      <w:r w:rsidR="00E55D2C" w:rsidRPr="00E55D2C">
        <w:rPr>
          <w:rFonts w:ascii="Times New Roman" w:hAnsi="Times New Roman"/>
          <w:bCs/>
          <w:sz w:val="24"/>
          <w:szCs w:val="24"/>
        </w:rPr>
        <w:t>,</w:t>
      </w:r>
      <w:r w:rsidR="00E55D2C">
        <w:rPr>
          <w:rFonts w:ascii="Times New Roman" w:hAnsi="Times New Roman"/>
          <w:bCs/>
          <w:sz w:val="24"/>
          <w:szCs w:val="24"/>
        </w:rPr>
        <w:t xml:space="preserve"> în plasament</w:t>
      </w:r>
      <w:r w:rsidR="00E55D2C" w:rsidRPr="00E55D2C">
        <w:rPr>
          <w:rFonts w:ascii="Times New Roman" w:hAnsi="Times New Roman"/>
          <w:bCs/>
          <w:sz w:val="24"/>
          <w:szCs w:val="24"/>
        </w:rPr>
        <w:t xml:space="preserve"> familial, cu părinți plecați în străinătate, în grija bunicilor, rudelor sau a altor </w:t>
      </w:r>
      <w:r w:rsidR="00E55D2C">
        <w:rPr>
          <w:rFonts w:ascii="Times New Roman" w:hAnsi="Times New Roman"/>
          <w:bCs/>
          <w:sz w:val="24"/>
          <w:szCs w:val="24"/>
        </w:rPr>
        <w:t>perso</w:t>
      </w:r>
      <w:r w:rsidR="009C4D3F">
        <w:rPr>
          <w:rFonts w:ascii="Times New Roman" w:hAnsi="Times New Roman"/>
          <w:bCs/>
          <w:sz w:val="24"/>
          <w:szCs w:val="24"/>
        </w:rPr>
        <w:t>an</w:t>
      </w:r>
      <w:r w:rsidR="00E55D2C">
        <w:rPr>
          <w:rFonts w:ascii="Times New Roman" w:hAnsi="Times New Roman"/>
          <w:bCs/>
          <w:sz w:val="24"/>
          <w:szCs w:val="24"/>
        </w:rPr>
        <w:t>e, a</w:t>
      </w:r>
      <w:r w:rsidR="00E55D2C" w:rsidRPr="00E55D2C">
        <w:rPr>
          <w:rFonts w:ascii="Times New Roman" w:hAnsi="Times New Roman"/>
          <w:bCs/>
          <w:sz w:val="24"/>
          <w:szCs w:val="24"/>
        </w:rPr>
        <w:t xml:space="preserve">lte categorii identificate, ca atare, la nivelul unității de învățământ. </w:t>
      </w:r>
    </w:p>
    <w:p w14:paraId="690F9644" w14:textId="0A58079D" w:rsidR="00FC4314" w:rsidRPr="005740C4" w:rsidRDefault="00FC4314" w:rsidP="007E154B">
      <w:pPr>
        <w:autoSpaceDE w:val="0"/>
        <w:autoSpaceDN w:val="0"/>
        <w:adjustRightInd w:val="0"/>
        <w:spacing w:after="0" w:line="360" w:lineRule="auto"/>
        <w:ind w:left="180" w:firstLine="720"/>
        <w:jc w:val="both"/>
        <w:rPr>
          <w:rFonts w:ascii="Times New Roman" w:hAnsi="Times New Roman"/>
          <w:bCs/>
          <w:sz w:val="24"/>
          <w:szCs w:val="24"/>
        </w:rPr>
      </w:pPr>
      <w:r w:rsidRPr="00FC4314">
        <w:rPr>
          <w:rFonts w:ascii="Times New Roman" w:hAnsi="Times New Roman"/>
          <w:bCs/>
          <w:sz w:val="24"/>
          <w:szCs w:val="24"/>
          <w:lang w:val="ro-RO"/>
        </w:rPr>
        <w:t>Principiul egalității de șanse reprezintă conceptul de bază al școlii incluzive, prin aplicarea căruia, aceasta contribuie la anularea diferențelor de valorizare bazate pe criterii subiective, de ordin etnic sau social. Incluziunea la nivel școlar se realizează prin respectarea și valorizarea diferențelor socio-culturale existente în rândul elevilor și prin promovarea bogăției și a diversității experienței educative care rezultă din aceste diferențe.</w:t>
      </w:r>
    </w:p>
    <w:p w14:paraId="62455255" w14:textId="4419A658" w:rsidR="00F40A18" w:rsidRDefault="00FC4314" w:rsidP="007E154B">
      <w:pPr>
        <w:autoSpaceDE w:val="0"/>
        <w:autoSpaceDN w:val="0"/>
        <w:adjustRightInd w:val="0"/>
        <w:spacing w:after="0" w:line="360" w:lineRule="auto"/>
        <w:ind w:left="180" w:firstLine="720"/>
        <w:jc w:val="both"/>
        <w:rPr>
          <w:rFonts w:ascii="Times New Roman" w:hAnsi="Times New Roman"/>
          <w:bCs/>
          <w:sz w:val="24"/>
          <w:szCs w:val="24"/>
        </w:rPr>
      </w:pPr>
      <w:r w:rsidRPr="00FC4314">
        <w:rPr>
          <w:rFonts w:ascii="Times New Roman" w:hAnsi="Times New Roman"/>
          <w:bCs/>
          <w:sz w:val="24"/>
          <w:szCs w:val="24"/>
        </w:rPr>
        <w:t xml:space="preserve">În </w:t>
      </w:r>
      <w:r w:rsidR="00881571" w:rsidRPr="00881571">
        <w:rPr>
          <w:rFonts w:ascii="Times New Roman" w:hAnsi="Times New Roman"/>
          <w:bCs/>
          <w:sz w:val="24"/>
          <w:szCs w:val="24"/>
          <w:lang w:val="ro-RO"/>
        </w:rPr>
        <w:t>Școala Gimnazială Lenauheim</w:t>
      </w:r>
      <w:r w:rsidR="00881571" w:rsidRPr="00881571">
        <w:rPr>
          <w:rFonts w:ascii="Times New Roman" w:hAnsi="Times New Roman"/>
          <w:b/>
          <w:bCs/>
          <w:sz w:val="24"/>
          <w:szCs w:val="24"/>
          <w:lang w:val="ro-RO"/>
        </w:rPr>
        <w:t xml:space="preserve"> </w:t>
      </w:r>
      <w:r w:rsidRPr="00FC4314">
        <w:rPr>
          <w:rFonts w:ascii="Times New Roman" w:hAnsi="Times New Roman"/>
          <w:bCs/>
          <w:sz w:val="24"/>
          <w:szCs w:val="24"/>
        </w:rPr>
        <w:t>din punctul de vedere al unei educații incluzive putem sintetiza: unitatea de învățământ are porțile deschise pentru toți cei interesați şi dezvoltă relaţiile cu comunitatea.</w:t>
      </w:r>
    </w:p>
    <w:p w14:paraId="0B368C3D" w14:textId="77777777" w:rsidR="00FC4314" w:rsidRDefault="00FC4314" w:rsidP="007E154B">
      <w:pPr>
        <w:pStyle w:val="ListParagraph"/>
        <w:autoSpaceDE w:val="0"/>
        <w:autoSpaceDN w:val="0"/>
        <w:adjustRightInd w:val="0"/>
        <w:spacing w:after="0" w:line="360" w:lineRule="auto"/>
        <w:jc w:val="both"/>
        <w:rPr>
          <w:rFonts w:ascii="Times New Roman" w:hAnsi="Times New Roman"/>
          <w:color w:val="FF0000"/>
          <w:sz w:val="24"/>
          <w:szCs w:val="24"/>
        </w:rPr>
      </w:pPr>
    </w:p>
    <w:p w14:paraId="3EEDF423" w14:textId="5FDCF49C" w:rsidR="00FC4314" w:rsidRPr="008D34E2" w:rsidRDefault="00F47326" w:rsidP="009032FF">
      <w:pPr>
        <w:pStyle w:val="ListParagraph"/>
        <w:numPr>
          <w:ilvl w:val="0"/>
          <w:numId w:val="35"/>
        </w:numPr>
        <w:shd w:val="clear" w:color="auto" w:fill="F7CAAC" w:themeFill="accent2" w:themeFillTint="66"/>
        <w:autoSpaceDE w:val="0"/>
        <w:autoSpaceDN w:val="0"/>
        <w:adjustRightInd w:val="0"/>
        <w:spacing w:after="0" w:line="360" w:lineRule="auto"/>
        <w:jc w:val="both"/>
        <w:rPr>
          <w:rFonts w:ascii="Times New Roman" w:hAnsi="Times New Roman"/>
          <w:color w:val="FF0000"/>
          <w:sz w:val="24"/>
          <w:szCs w:val="24"/>
        </w:rPr>
      </w:pPr>
      <w:r w:rsidRPr="00F47326">
        <w:rPr>
          <w:rFonts w:ascii="Times New Roman" w:hAnsi="Times New Roman"/>
          <w:b/>
          <w:bCs/>
          <w:sz w:val="24"/>
          <w:szCs w:val="24"/>
          <w:lang w:val="en-US"/>
        </w:rPr>
        <w:t xml:space="preserve">Asigurarea unui management instituțional eficient, transparent, bazat pe entuziasm, motivare, implicare proactivă, prin implicarea a celor puțin </w:t>
      </w:r>
      <w:r w:rsidR="00736CBD">
        <w:rPr>
          <w:rFonts w:ascii="Times New Roman" w:hAnsi="Times New Roman"/>
          <w:b/>
          <w:bCs/>
          <w:sz w:val="24"/>
          <w:szCs w:val="24"/>
          <w:lang w:val="en-US"/>
        </w:rPr>
        <w:t>5</w:t>
      </w:r>
      <w:r w:rsidRPr="00F47326">
        <w:rPr>
          <w:rFonts w:ascii="Times New Roman" w:hAnsi="Times New Roman"/>
          <w:b/>
          <w:bCs/>
          <w:sz w:val="24"/>
          <w:szCs w:val="24"/>
          <w:lang w:val="en-US"/>
        </w:rPr>
        <w:t>0% din totalul cadrelor didactice în procesul de luare a deciziilor și prin implicarea întregului personal, a beneficiarilor educației oferite, în procesul de asigurare a calității educației</w:t>
      </w:r>
      <w:r w:rsidR="00F1430C">
        <w:rPr>
          <w:rFonts w:ascii="Times New Roman" w:hAnsi="Times New Roman"/>
          <w:b/>
          <w:bCs/>
          <w:sz w:val="24"/>
          <w:szCs w:val="24"/>
          <w:lang w:val="en-US"/>
        </w:rPr>
        <w:t>.</w:t>
      </w:r>
    </w:p>
    <w:p w14:paraId="4F6D3329" w14:textId="77777777" w:rsidR="008D34E2" w:rsidRDefault="008D34E2" w:rsidP="007E154B">
      <w:pPr>
        <w:autoSpaceDE w:val="0"/>
        <w:autoSpaceDN w:val="0"/>
        <w:adjustRightInd w:val="0"/>
        <w:spacing w:after="0" w:line="360" w:lineRule="auto"/>
        <w:ind w:firstLine="720"/>
        <w:jc w:val="both"/>
        <w:rPr>
          <w:rFonts w:ascii="Times New Roman" w:hAnsi="Times New Roman"/>
          <w:b/>
          <w:bCs/>
          <w:sz w:val="24"/>
          <w:szCs w:val="24"/>
        </w:rPr>
      </w:pPr>
    </w:p>
    <w:p w14:paraId="28CB3AFB" w14:textId="682E3326" w:rsidR="00391C4B" w:rsidRPr="004E10D6" w:rsidRDefault="00391C4B" w:rsidP="007E154B">
      <w:pPr>
        <w:autoSpaceDE w:val="0"/>
        <w:autoSpaceDN w:val="0"/>
        <w:adjustRightInd w:val="0"/>
        <w:spacing w:after="0" w:line="360" w:lineRule="auto"/>
        <w:ind w:firstLine="720"/>
        <w:jc w:val="both"/>
        <w:rPr>
          <w:rFonts w:ascii="Times New Roman" w:hAnsi="Times New Roman"/>
          <w:b/>
          <w:bCs/>
          <w:sz w:val="24"/>
          <w:szCs w:val="24"/>
        </w:rPr>
      </w:pPr>
      <w:r w:rsidRPr="007F53D9">
        <w:rPr>
          <w:rFonts w:ascii="Times New Roman" w:hAnsi="Times New Roman"/>
          <w:b/>
          <w:bCs/>
          <w:sz w:val="24"/>
          <w:szCs w:val="24"/>
        </w:rPr>
        <w:t xml:space="preserve">Motivarea alegererii </w:t>
      </w:r>
      <w:r>
        <w:rPr>
          <w:rFonts w:ascii="Times New Roman" w:hAnsi="Times New Roman"/>
          <w:b/>
          <w:bCs/>
          <w:sz w:val="24"/>
          <w:szCs w:val="24"/>
        </w:rPr>
        <w:t>țintei strategice</w:t>
      </w:r>
      <w:r w:rsidR="004E10D6">
        <w:rPr>
          <w:rFonts w:ascii="Times New Roman" w:hAnsi="Times New Roman"/>
          <w:b/>
          <w:bCs/>
          <w:sz w:val="24"/>
          <w:szCs w:val="24"/>
        </w:rPr>
        <w:t xml:space="preserve">: </w:t>
      </w:r>
      <w:r w:rsidRPr="00391C4B">
        <w:rPr>
          <w:rFonts w:ascii="Times New Roman" w:hAnsi="Times New Roman"/>
          <w:sz w:val="24"/>
          <w:szCs w:val="24"/>
          <w:lang w:val="ro-RO"/>
        </w:rPr>
        <w:t>Calitatea actului educaţional este dată în unitate de: pregătirea cadrelor didactice, comunicarea profesor – elev, utilizarea metodelor şi mijloacelor didactice interactive, rolul tuturor disciplinelor în actul educaţional, atingerea standardelor naţionale, prognoza şi diagnoza activităţilor propuse.</w:t>
      </w:r>
    </w:p>
    <w:p w14:paraId="5182AA5E" w14:textId="33C1B1B5" w:rsidR="00391C4B" w:rsidRPr="00391C4B" w:rsidRDefault="00391C4B" w:rsidP="007E154B">
      <w:pPr>
        <w:autoSpaceDE w:val="0"/>
        <w:autoSpaceDN w:val="0"/>
        <w:adjustRightInd w:val="0"/>
        <w:spacing w:after="0" w:line="360" w:lineRule="auto"/>
        <w:ind w:left="90" w:firstLine="720"/>
        <w:jc w:val="both"/>
        <w:rPr>
          <w:rFonts w:ascii="Times New Roman" w:hAnsi="Times New Roman"/>
          <w:sz w:val="24"/>
          <w:szCs w:val="24"/>
          <w:lang w:val="ro-RO"/>
        </w:rPr>
      </w:pPr>
      <w:r w:rsidRPr="00391C4B">
        <w:rPr>
          <w:rFonts w:ascii="Times New Roman" w:hAnsi="Times New Roman"/>
          <w:sz w:val="24"/>
          <w:szCs w:val="24"/>
          <w:lang w:val="ro-RO"/>
        </w:rPr>
        <w:t xml:space="preserve">Asigurarea calității în </w:t>
      </w:r>
      <w:r>
        <w:rPr>
          <w:rFonts w:ascii="Times New Roman" w:hAnsi="Times New Roman"/>
          <w:sz w:val="24"/>
          <w:szCs w:val="24"/>
          <w:lang w:val="ro-RO"/>
        </w:rPr>
        <w:t xml:space="preserve">învățământ </w:t>
      </w:r>
      <w:r w:rsidRPr="00391C4B">
        <w:rPr>
          <w:rFonts w:ascii="Times New Roman" w:hAnsi="Times New Roman"/>
          <w:sz w:val="24"/>
          <w:szCs w:val="24"/>
          <w:lang w:val="ro-RO"/>
        </w:rPr>
        <w:t>impune o serie de măsuri manageriale care să mărească atât rata de retenție, de performanță și succes a elevilor, cât și creșterea nivelului de formare și perfecționare continuă a cadrelor didactice, la nivelul standardelor naționale și europene.</w:t>
      </w:r>
    </w:p>
    <w:p w14:paraId="0A9B66A3" w14:textId="2BD5FAED" w:rsidR="00FC4314" w:rsidRDefault="00FC4314" w:rsidP="007E154B">
      <w:pPr>
        <w:autoSpaceDE w:val="0"/>
        <w:autoSpaceDN w:val="0"/>
        <w:adjustRightInd w:val="0"/>
        <w:spacing w:after="0" w:line="360" w:lineRule="auto"/>
        <w:jc w:val="both"/>
        <w:rPr>
          <w:rFonts w:ascii="Times New Roman" w:hAnsi="Times New Roman"/>
          <w:color w:val="FF0000"/>
          <w:sz w:val="24"/>
          <w:szCs w:val="24"/>
        </w:rPr>
      </w:pPr>
    </w:p>
    <w:p w14:paraId="099E5C53" w14:textId="77777777" w:rsidR="009C4D3F" w:rsidRPr="00FC4314" w:rsidRDefault="009C4D3F" w:rsidP="007E154B">
      <w:pPr>
        <w:autoSpaceDE w:val="0"/>
        <w:autoSpaceDN w:val="0"/>
        <w:adjustRightInd w:val="0"/>
        <w:spacing w:after="0" w:line="360" w:lineRule="auto"/>
        <w:jc w:val="both"/>
        <w:rPr>
          <w:rFonts w:ascii="Times New Roman" w:hAnsi="Times New Roman"/>
          <w:color w:val="FF0000"/>
          <w:sz w:val="24"/>
          <w:szCs w:val="24"/>
        </w:rPr>
      </w:pPr>
    </w:p>
    <w:p w14:paraId="5DB5369D" w14:textId="0816F8F3" w:rsidR="005D3E93" w:rsidRPr="005740C4" w:rsidRDefault="00F1430C" w:rsidP="009032FF">
      <w:pPr>
        <w:pStyle w:val="ListParagraph"/>
        <w:numPr>
          <w:ilvl w:val="0"/>
          <w:numId w:val="35"/>
        </w:numPr>
        <w:shd w:val="clear" w:color="auto" w:fill="F7CAAC" w:themeFill="accent2" w:themeFillTint="66"/>
        <w:autoSpaceDE w:val="0"/>
        <w:autoSpaceDN w:val="0"/>
        <w:adjustRightInd w:val="0"/>
        <w:spacing w:after="0" w:line="360" w:lineRule="auto"/>
        <w:jc w:val="both"/>
        <w:rPr>
          <w:rFonts w:ascii="Times New Roman" w:hAnsi="Times New Roman"/>
          <w:b/>
          <w:bCs/>
          <w:sz w:val="24"/>
          <w:szCs w:val="24"/>
        </w:rPr>
      </w:pPr>
      <w:r w:rsidRPr="00F1430C">
        <w:rPr>
          <w:rFonts w:ascii="Times New Roman" w:hAnsi="Times New Roman"/>
          <w:b/>
          <w:bCs/>
          <w:sz w:val="24"/>
          <w:szCs w:val="24"/>
          <w:lang w:val="en-US"/>
        </w:rPr>
        <w:lastRenderedPageBreak/>
        <w:t>Dezvoltarea unor atitudini și comportamente bazate pe valorile interculturalității în rândul elevilor</w:t>
      </w:r>
      <w:r w:rsidR="00E76983">
        <w:rPr>
          <w:rFonts w:ascii="Times New Roman" w:hAnsi="Times New Roman"/>
          <w:b/>
          <w:bCs/>
          <w:sz w:val="24"/>
          <w:szCs w:val="24"/>
          <w:lang w:val="en-US"/>
        </w:rPr>
        <w:t xml:space="preserve"> și </w:t>
      </w:r>
      <w:r w:rsidRPr="00F1430C">
        <w:rPr>
          <w:rFonts w:ascii="Times New Roman" w:hAnsi="Times New Roman"/>
          <w:b/>
          <w:bCs/>
          <w:sz w:val="24"/>
          <w:szCs w:val="24"/>
          <w:lang w:val="en-US"/>
        </w:rPr>
        <w:t>cadrelor didactice</w:t>
      </w:r>
      <w:r w:rsidR="007E154B">
        <w:rPr>
          <w:rFonts w:ascii="Times New Roman" w:hAnsi="Times New Roman"/>
          <w:b/>
          <w:bCs/>
          <w:sz w:val="24"/>
          <w:szCs w:val="24"/>
          <w:lang w:val="en-US"/>
        </w:rPr>
        <w:t xml:space="preserve">, </w:t>
      </w:r>
      <w:r w:rsidR="005D3E93" w:rsidRPr="005740C4">
        <w:rPr>
          <w:rFonts w:ascii="Times New Roman" w:hAnsi="Times New Roman"/>
          <w:b/>
          <w:bCs/>
          <w:sz w:val="24"/>
          <w:szCs w:val="24"/>
          <w:lang w:val="en-US"/>
        </w:rPr>
        <w:t>prin creșterea anuală cu 25%</w:t>
      </w:r>
      <w:r w:rsidR="00391C4B" w:rsidRPr="005740C4">
        <w:rPr>
          <w:rFonts w:ascii="Times New Roman" w:hAnsi="Times New Roman"/>
          <w:b/>
          <w:bCs/>
          <w:sz w:val="24"/>
          <w:szCs w:val="24"/>
          <w:lang w:val="en-US"/>
        </w:rPr>
        <w:t xml:space="preserve"> </w:t>
      </w:r>
      <w:r w:rsidR="005D3E93" w:rsidRPr="005740C4">
        <w:rPr>
          <w:rFonts w:ascii="Times New Roman" w:hAnsi="Times New Roman"/>
          <w:b/>
          <w:bCs/>
          <w:sz w:val="24"/>
          <w:szCs w:val="24"/>
          <w:lang w:val="en-US"/>
        </w:rPr>
        <w:t xml:space="preserve">a numărului de activități </w:t>
      </w:r>
      <w:bookmarkStart w:id="68" w:name="_Hlk127973367"/>
      <w:r w:rsidR="005D3E93" w:rsidRPr="005740C4">
        <w:rPr>
          <w:rFonts w:ascii="Times New Roman" w:hAnsi="Times New Roman"/>
          <w:b/>
          <w:bCs/>
          <w:sz w:val="24"/>
          <w:szCs w:val="24"/>
          <w:lang w:val="en-US"/>
        </w:rPr>
        <w:t>extracurriculare, a proiectelor și parteneriatelor</w:t>
      </w:r>
      <w:bookmarkEnd w:id="68"/>
      <w:r w:rsidR="005D3E93" w:rsidRPr="005740C4">
        <w:rPr>
          <w:rFonts w:ascii="Times New Roman" w:hAnsi="Times New Roman"/>
          <w:b/>
          <w:bCs/>
          <w:sz w:val="24"/>
          <w:szCs w:val="24"/>
          <w:lang w:val="en-US"/>
        </w:rPr>
        <w:t xml:space="preserve"> locale, na</w:t>
      </w:r>
      <w:r w:rsidR="00965D5B">
        <w:rPr>
          <w:rFonts w:ascii="Times New Roman" w:hAnsi="Times New Roman"/>
          <w:b/>
          <w:bCs/>
          <w:sz w:val="24"/>
          <w:szCs w:val="24"/>
          <w:lang w:val="en-US"/>
        </w:rPr>
        <w:t>ț</w:t>
      </w:r>
      <w:r w:rsidR="005D3E93" w:rsidRPr="005740C4">
        <w:rPr>
          <w:rFonts w:ascii="Times New Roman" w:hAnsi="Times New Roman"/>
          <w:b/>
          <w:bCs/>
          <w:sz w:val="24"/>
          <w:szCs w:val="24"/>
          <w:lang w:val="en-US"/>
        </w:rPr>
        <w:t>ionale și internaționale</w:t>
      </w:r>
      <w:r w:rsidR="009C4D3F">
        <w:rPr>
          <w:rFonts w:ascii="Times New Roman" w:hAnsi="Times New Roman"/>
          <w:b/>
          <w:bCs/>
          <w:sz w:val="24"/>
          <w:szCs w:val="24"/>
          <w:lang w:val="en-US"/>
        </w:rPr>
        <w:t>, prin promovarea excelenței.</w:t>
      </w:r>
    </w:p>
    <w:p w14:paraId="40F9D4BB" w14:textId="77777777" w:rsidR="005740C4" w:rsidRDefault="005740C4" w:rsidP="007E154B">
      <w:pPr>
        <w:autoSpaceDE w:val="0"/>
        <w:autoSpaceDN w:val="0"/>
        <w:adjustRightInd w:val="0"/>
        <w:spacing w:after="0" w:line="360" w:lineRule="auto"/>
        <w:jc w:val="both"/>
        <w:rPr>
          <w:rFonts w:ascii="Times New Roman" w:hAnsi="Times New Roman"/>
          <w:b/>
          <w:bCs/>
          <w:sz w:val="24"/>
          <w:szCs w:val="24"/>
        </w:rPr>
      </w:pPr>
    </w:p>
    <w:p w14:paraId="18489C5A" w14:textId="2586F603" w:rsidR="00F1430C" w:rsidRPr="00F1430C" w:rsidRDefault="005740C4" w:rsidP="00F1430C">
      <w:pPr>
        <w:autoSpaceDE w:val="0"/>
        <w:autoSpaceDN w:val="0"/>
        <w:adjustRightInd w:val="0"/>
        <w:spacing w:after="0" w:line="360" w:lineRule="auto"/>
        <w:ind w:firstLine="720"/>
        <w:jc w:val="both"/>
        <w:rPr>
          <w:rFonts w:ascii="Times New Roman" w:hAnsi="Times New Roman"/>
          <w:bCs/>
          <w:sz w:val="24"/>
          <w:szCs w:val="24"/>
        </w:rPr>
      </w:pPr>
      <w:r w:rsidRPr="007F53D9">
        <w:rPr>
          <w:rFonts w:ascii="Times New Roman" w:hAnsi="Times New Roman"/>
          <w:b/>
          <w:bCs/>
          <w:sz w:val="24"/>
          <w:szCs w:val="24"/>
        </w:rPr>
        <w:t xml:space="preserve">Motivarea alegererii </w:t>
      </w:r>
      <w:r>
        <w:rPr>
          <w:rFonts w:ascii="Times New Roman" w:hAnsi="Times New Roman"/>
          <w:b/>
          <w:bCs/>
          <w:sz w:val="24"/>
          <w:szCs w:val="24"/>
        </w:rPr>
        <w:t>țintei strategice:</w:t>
      </w:r>
      <w:bookmarkEnd w:id="62"/>
      <w:r w:rsidR="007E154B">
        <w:rPr>
          <w:rFonts w:ascii="Times New Roman" w:hAnsi="Times New Roman"/>
          <w:sz w:val="24"/>
          <w:szCs w:val="24"/>
        </w:rPr>
        <w:t xml:space="preserve"> </w:t>
      </w:r>
      <w:r w:rsidR="00F1430C" w:rsidRPr="00E76983">
        <w:rPr>
          <w:rFonts w:ascii="Times New Roman" w:hAnsi="Times New Roman"/>
          <w:bCs/>
          <w:sz w:val="24"/>
          <w:szCs w:val="24"/>
        </w:rPr>
        <w:t xml:space="preserve">Prin proiectarea şi desfăşurarea unor activităţi extracurriculare deosebite, a unor proiecte și parteneriate </w:t>
      </w:r>
      <w:r w:rsidR="00E76983" w:rsidRPr="00E76983">
        <w:rPr>
          <w:rFonts w:ascii="Times New Roman" w:hAnsi="Times New Roman"/>
          <w:bCs/>
          <w:sz w:val="24"/>
          <w:szCs w:val="24"/>
        </w:rPr>
        <w:t>se dorește</w:t>
      </w:r>
      <w:r w:rsidR="00F1430C" w:rsidRPr="00E76983">
        <w:rPr>
          <w:rFonts w:ascii="Times New Roman" w:hAnsi="Times New Roman"/>
          <w:bCs/>
          <w:sz w:val="24"/>
          <w:szCs w:val="24"/>
        </w:rPr>
        <w:t xml:space="preserve"> valoriz</w:t>
      </w:r>
      <w:r w:rsidR="00E76983" w:rsidRPr="00E76983">
        <w:rPr>
          <w:rFonts w:ascii="Times New Roman" w:hAnsi="Times New Roman"/>
          <w:bCs/>
          <w:sz w:val="24"/>
          <w:szCs w:val="24"/>
        </w:rPr>
        <w:t xml:space="preserve">area </w:t>
      </w:r>
      <w:r w:rsidR="00F1430C" w:rsidRPr="00E76983">
        <w:rPr>
          <w:rFonts w:ascii="Times New Roman" w:hAnsi="Times New Roman"/>
          <w:bCs/>
          <w:sz w:val="24"/>
          <w:szCs w:val="24"/>
        </w:rPr>
        <w:t>aspecte</w:t>
      </w:r>
      <w:r w:rsidR="00E76983" w:rsidRPr="00E76983">
        <w:rPr>
          <w:rFonts w:ascii="Times New Roman" w:hAnsi="Times New Roman"/>
          <w:bCs/>
          <w:sz w:val="24"/>
          <w:szCs w:val="24"/>
        </w:rPr>
        <w:t>lor</w:t>
      </w:r>
      <w:r w:rsidR="00F1430C" w:rsidRPr="00E76983">
        <w:rPr>
          <w:rFonts w:ascii="Times New Roman" w:hAnsi="Times New Roman"/>
          <w:bCs/>
          <w:sz w:val="24"/>
          <w:szCs w:val="24"/>
        </w:rPr>
        <w:t xml:space="preserve"> culturale diverse şi </w:t>
      </w:r>
      <w:r w:rsidR="00E76983" w:rsidRPr="00E76983">
        <w:rPr>
          <w:rFonts w:ascii="Times New Roman" w:hAnsi="Times New Roman"/>
          <w:bCs/>
          <w:sz w:val="24"/>
          <w:szCs w:val="24"/>
        </w:rPr>
        <w:t xml:space="preserve">punereav </w:t>
      </w:r>
      <w:r w:rsidR="00F1430C" w:rsidRPr="00E76983">
        <w:rPr>
          <w:rFonts w:ascii="Times New Roman" w:hAnsi="Times New Roman"/>
          <w:bCs/>
          <w:sz w:val="24"/>
          <w:szCs w:val="24"/>
        </w:rPr>
        <w:t xml:space="preserve">în valoare </w:t>
      </w:r>
      <w:r w:rsidR="00E76983" w:rsidRPr="00E76983">
        <w:rPr>
          <w:rFonts w:ascii="Times New Roman" w:hAnsi="Times New Roman"/>
          <w:bCs/>
          <w:sz w:val="24"/>
          <w:szCs w:val="24"/>
        </w:rPr>
        <w:t xml:space="preserve">a unor </w:t>
      </w:r>
      <w:r w:rsidR="00F1430C" w:rsidRPr="00F1430C">
        <w:rPr>
          <w:rFonts w:ascii="Times New Roman" w:hAnsi="Times New Roman"/>
          <w:bCs/>
          <w:sz w:val="24"/>
          <w:szCs w:val="24"/>
        </w:rPr>
        <w:t xml:space="preserve">seturi de atitudini şi comportamente </w:t>
      </w:r>
      <w:r w:rsidR="00E76983" w:rsidRPr="00E76983">
        <w:rPr>
          <w:rFonts w:ascii="Times New Roman" w:hAnsi="Times New Roman"/>
          <w:bCs/>
          <w:sz w:val="24"/>
          <w:szCs w:val="24"/>
        </w:rPr>
        <w:t>positive.</w:t>
      </w:r>
    </w:p>
    <w:p w14:paraId="37ADACB6" w14:textId="1BF53D4B" w:rsidR="008A4635" w:rsidRPr="00E76983" w:rsidRDefault="005740C4" w:rsidP="00F868BF">
      <w:pPr>
        <w:autoSpaceDE w:val="0"/>
        <w:autoSpaceDN w:val="0"/>
        <w:adjustRightInd w:val="0"/>
        <w:spacing w:after="0" w:line="360" w:lineRule="auto"/>
        <w:ind w:firstLine="720"/>
        <w:jc w:val="both"/>
        <w:rPr>
          <w:rFonts w:ascii="Times New Roman" w:hAnsi="Times New Roman"/>
          <w:bCs/>
          <w:sz w:val="24"/>
          <w:szCs w:val="24"/>
        </w:rPr>
      </w:pPr>
      <w:r w:rsidRPr="00E76983">
        <w:rPr>
          <w:rFonts w:ascii="Times New Roman" w:hAnsi="Times New Roman"/>
          <w:bCs/>
          <w:sz w:val="24"/>
          <w:szCs w:val="24"/>
        </w:rPr>
        <w:t xml:space="preserve">Ne bazăm pe interesul crescut al tuturor generațiilor de copii, pe experiența ultimilor ani care ne-a demonstrat că la toate activitățile de acest gen organizate în unitate, cadrele didactice și elevii au participat cu entuziasm, s-au implicat în organizarea și desfășurarea unor astfel de evenimente, au venit ei înșiși cu propuneri privind activitățile care să se organizeze. </w:t>
      </w:r>
    </w:p>
    <w:p w14:paraId="69CA9016" w14:textId="49C1B547" w:rsidR="009F1C94" w:rsidRDefault="009F1C94" w:rsidP="00DD2FDB">
      <w:pPr>
        <w:autoSpaceDE w:val="0"/>
        <w:autoSpaceDN w:val="0"/>
        <w:adjustRightInd w:val="0"/>
        <w:spacing w:after="0" w:line="360" w:lineRule="auto"/>
        <w:jc w:val="both"/>
        <w:rPr>
          <w:rFonts w:ascii="Times New Roman" w:hAnsi="Times New Roman"/>
          <w:b/>
          <w:sz w:val="24"/>
          <w:szCs w:val="24"/>
          <w:lang w:val="ro-RO"/>
        </w:rPr>
      </w:pPr>
    </w:p>
    <w:p w14:paraId="7FD7079F" w14:textId="73F42509" w:rsidR="00380CC5" w:rsidRPr="005740C4" w:rsidRDefault="007E154B" w:rsidP="009032FF">
      <w:pPr>
        <w:pStyle w:val="ListParagraph"/>
        <w:numPr>
          <w:ilvl w:val="0"/>
          <w:numId w:val="35"/>
        </w:numPr>
        <w:shd w:val="clear" w:color="auto" w:fill="F7CAAC" w:themeFill="accent2" w:themeFillTint="66"/>
        <w:autoSpaceDE w:val="0"/>
        <w:autoSpaceDN w:val="0"/>
        <w:adjustRightInd w:val="0"/>
        <w:spacing w:after="0" w:line="360" w:lineRule="auto"/>
        <w:jc w:val="both"/>
        <w:rPr>
          <w:rFonts w:ascii="Times New Roman" w:hAnsi="Times New Roman"/>
          <w:b/>
          <w:bCs/>
          <w:sz w:val="24"/>
          <w:szCs w:val="24"/>
        </w:rPr>
      </w:pPr>
      <w:r>
        <w:rPr>
          <w:rFonts w:ascii="Times New Roman" w:hAnsi="Times New Roman"/>
          <w:b/>
          <w:bCs/>
          <w:sz w:val="24"/>
          <w:szCs w:val="24"/>
          <w:lang w:val="en-US"/>
        </w:rPr>
        <w:t>I</w:t>
      </w:r>
      <w:r w:rsidRPr="007E154B">
        <w:rPr>
          <w:rFonts w:ascii="Times New Roman" w:hAnsi="Times New Roman"/>
          <w:b/>
          <w:bCs/>
          <w:sz w:val="24"/>
          <w:szCs w:val="24"/>
          <w:lang w:val="en-US"/>
        </w:rPr>
        <w:t>mplica</w:t>
      </w:r>
      <w:r>
        <w:rPr>
          <w:rFonts w:ascii="Times New Roman" w:hAnsi="Times New Roman"/>
          <w:b/>
          <w:bCs/>
          <w:sz w:val="24"/>
          <w:szCs w:val="24"/>
          <w:lang w:val="en-US"/>
        </w:rPr>
        <w:t>rea școlii</w:t>
      </w:r>
      <w:r w:rsidRPr="007E154B">
        <w:rPr>
          <w:rFonts w:ascii="Times New Roman" w:hAnsi="Times New Roman"/>
          <w:b/>
          <w:bCs/>
          <w:sz w:val="24"/>
          <w:szCs w:val="24"/>
          <w:lang w:val="en-US"/>
        </w:rPr>
        <w:t xml:space="preserve"> în educația privind schimbările climatice și mediul</w:t>
      </w:r>
      <w:r>
        <w:rPr>
          <w:rFonts w:ascii="Times New Roman" w:hAnsi="Times New Roman"/>
          <w:b/>
          <w:bCs/>
          <w:sz w:val="24"/>
          <w:szCs w:val="24"/>
          <w:lang w:val="en-US"/>
        </w:rPr>
        <w:t xml:space="preserve"> și c</w:t>
      </w:r>
      <w:r w:rsidR="00380CC5">
        <w:rPr>
          <w:rFonts w:ascii="Times New Roman" w:hAnsi="Times New Roman"/>
          <w:b/>
          <w:bCs/>
          <w:sz w:val="24"/>
          <w:szCs w:val="24"/>
          <w:lang w:val="en-US"/>
        </w:rPr>
        <w:t>reșterea gradului de sustenabilitate a unității de învățământ prin reducerea amprentei de dioxid de carbon cu 50%</w:t>
      </w:r>
      <w:r>
        <w:rPr>
          <w:rFonts w:ascii="Times New Roman" w:hAnsi="Times New Roman"/>
          <w:b/>
          <w:bCs/>
          <w:sz w:val="24"/>
          <w:szCs w:val="24"/>
          <w:lang w:val="en-US"/>
        </w:rPr>
        <w:t>.</w:t>
      </w:r>
    </w:p>
    <w:p w14:paraId="651F18CE" w14:textId="00E75E87" w:rsidR="009F1C94" w:rsidRDefault="009F1C94" w:rsidP="00DD2FDB">
      <w:pPr>
        <w:autoSpaceDE w:val="0"/>
        <w:autoSpaceDN w:val="0"/>
        <w:adjustRightInd w:val="0"/>
        <w:spacing w:after="0" w:line="360" w:lineRule="auto"/>
        <w:jc w:val="both"/>
        <w:rPr>
          <w:rFonts w:ascii="Times New Roman" w:hAnsi="Times New Roman"/>
          <w:b/>
          <w:sz w:val="24"/>
          <w:szCs w:val="24"/>
          <w:lang w:val="ro-RO"/>
        </w:rPr>
      </w:pPr>
    </w:p>
    <w:p w14:paraId="00B9A926" w14:textId="5541315C" w:rsidR="008A4635" w:rsidRDefault="007E154B" w:rsidP="00F868BF">
      <w:pPr>
        <w:autoSpaceDE w:val="0"/>
        <w:autoSpaceDN w:val="0"/>
        <w:adjustRightInd w:val="0"/>
        <w:spacing w:after="0" w:line="360" w:lineRule="auto"/>
        <w:ind w:firstLine="720"/>
        <w:jc w:val="both"/>
        <w:rPr>
          <w:rFonts w:ascii="Times New Roman" w:hAnsi="Times New Roman"/>
          <w:sz w:val="24"/>
          <w:szCs w:val="24"/>
        </w:rPr>
      </w:pPr>
      <w:r w:rsidRPr="007F53D9">
        <w:rPr>
          <w:rFonts w:ascii="Times New Roman" w:hAnsi="Times New Roman"/>
          <w:b/>
          <w:bCs/>
          <w:sz w:val="24"/>
          <w:szCs w:val="24"/>
        </w:rPr>
        <w:t xml:space="preserve">Motivarea alegererii </w:t>
      </w:r>
      <w:r>
        <w:rPr>
          <w:rFonts w:ascii="Times New Roman" w:hAnsi="Times New Roman"/>
          <w:b/>
          <w:bCs/>
          <w:sz w:val="24"/>
          <w:szCs w:val="24"/>
        </w:rPr>
        <w:t>țintei strategice:</w:t>
      </w:r>
      <w:r w:rsidR="00F40A18">
        <w:rPr>
          <w:rFonts w:ascii="Times New Roman" w:hAnsi="Times New Roman"/>
          <w:b/>
          <w:bCs/>
          <w:sz w:val="24"/>
          <w:szCs w:val="24"/>
        </w:rPr>
        <w:t xml:space="preserve"> </w:t>
      </w:r>
      <w:r w:rsidR="00F40A18" w:rsidRPr="00F40A18">
        <w:rPr>
          <w:rFonts w:ascii="Times New Roman" w:hAnsi="Times New Roman"/>
          <w:sz w:val="24"/>
          <w:szCs w:val="24"/>
        </w:rPr>
        <w:t>Prin „educația privind schimbările climatice și mediul” înțelegem o educație care promovează un stil de viață sustenabil prin dezvoltarea de competențe eco-sociale.</w:t>
      </w:r>
      <w:r w:rsidR="00F868BF">
        <w:rPr>
          <w:rFonts w:ascii="Times New Roman" w:hAnsi="Times New Roman"/>
          <w:sz w:val="24"/>
          <w:szCs w:val="24"/>
        </w:rPr>
        <w:t xml:space="preserve"> </w:t>
      </w:r>
      <w:r w:rsidR="00F40A18">
        <w:rPr>
          <w:rFonts w:ascii="Times New Roman" w:hAnsi="Times New Roman"/>
          <w:sz w:val="24"/>
          <w:szCs w:val="24"/>
        </w:rPr>
        <w:t>Prin a</w:t>
      </w:r>
      <w:r w:rsidR="00F40A18" w:rsidRPr="00F40A18">
        <w:rPr>
          <w:rFonts w:ascii="Times New Roman" w:hAnsi="Times New Roman"/>
          <w:sz w:val="24"/>
          <w:szCs w:val="24"/>
        </w:rPr>
        <w:t xml:space="preserve">cest tip de educație </w:t>
      </w:r>
      <w:r w:rsidR="00F40A18">
        <w:rPr>
          <w:rFonts w:ascii="Times New Roman" w:hAnsi="Times New Roman"/>
          <w:sz w:val="24"/>
          <w:szCs w:val="24"/>
        </w:rPr>
        <w:t xml:space="preserve">se </w:t>
      </w:r>
      <w:r w:rsidR="00F40A18" w:rsidRPr="00F40A18">
        <w:rPr>
          <w:rFonts w:ascii="Times New Roman" w:hAnsi="Times New Roman"/>
          <w:sz w:val="24"/>
          <w:szCs w:val="24"/>
        </w:rPr>
        <w:t xml:space="preserve">are în vedere familiarizarea </w:t>
      </w:r>
      <w:r w:rsidR="00F40A18">
        <w:rPr>
          <w:rFonts w:ascii="Times New Roman" w:hAnsi="Times New Roman"/>
          <w:sz w:val="24"/>
          <w:szCs w:val="24"/>
        </w:rPr>
        <w:t>elevilor</w:t>
      </w:r>
      <w:r w:rsidR="00F40A18" w:rsidRPr="00F40A18">
        <w:rPr>
          <w:rFonts w:ascii="Times New Roman" w:hAnsi="Times New Roman"/>
          <w:sz w:val="24"/>
          <w:szCs w:val="24"/>
        </w:rPr>
        <w:t xml:space="preserve"> cu problemele naturale și socioeconomice, cauzate de schimbările climatice, dar și cu modalitățile de a îmbunătăți răspunsul la acestea.</w:t>
      </w:r>
    </w:p>
    <w:p w14:paraId="39C52B28" w14:textId="5767F5C7" w:rsidR="009F1C94" w:rsidRDefault="00F40A18" w:rsidP="007E154B">
      <w:pPr>
        <w:autoSpaceDE w:val="0"/>
        <w:autoSpaceDN w:val="0"/>
        <w:adjustRightInd w:val="0"/>
        <w:spacing w:after="0" w:line="360" w:lineRule="auto"/>
        <w:ind w:firstLine="720"/>
        <w:jc w:val="both"/>
        <w:rPr>
          <w:rFonts w:ascii="Times New Roman" w:hAnsi="Times New Roman"/>
          <w:sz w:val="24"/>
          <w:szCs w:val="24"/>
        </w:rPr>
      </w:pPr>
      <w:r w:rsidRPr="00F40A18">
        <w:rPr>
          <w:rFonts w:ascii="Times New Roman" w:hAnsi="Times New Roman"/>
          <w:sz w:val="24"/>
          <w:szCs w:val="24"/>
        </w:rPr>
        <w:t xml:space="preserve">Scopul constă în creșterea gradului de conștientizare asupra schimbărilor climatice și problemelor de mediu, </w:t>
      </w:r>
      <w:r>
        <w:rPr>
          <w:rFonts w:ascii="Times New Roman" w:hAnsi="Times New Roman"/>
          <w:sz w:val="24"/>
          <w:szCs w:val="24"/>
        </w:rPr>
        <w:t xml:space="preserve">elevii </w:t>
      </w:r>
      <w:r w:rsidRPr="00F40A18">
        <w:rPr>
          <w:rFonts w:ascii="Times New Roman" w:hAnsi="Times New Roman"/>
          <w:sz w:val="24"/>
          <w:szCs w:val="24"/>
        </w:rPr>
        <w:t xml:space="preserve">putând fi atât purtători de mesaj spre familiile și comunitățile lor, cât și parte direct implicată în acțiunile de stopare a degradării mediului. </w:t>
      </w:r>
    </w:p>
    <w:p w14:paraId="066493A1" w14:textId="4D62251C" w:rsidR="00F40A18" w:rsidRPr="00F40A18" w:rsidRDefault="00F40A18" w:rsidP="007E154B">
      <w:pPr>
        <w:autoSpaceDE w:val="0"/>
        <w:autoSpaceDN w:val="0"/>
        <w:adjustRightInd w:val="0"/>
        <w:spacing w:after="0" w:line="360" w:lineRule="auto"/>
        <w:ind w:firstLine="720"/>
        <w:jc w:val="both"/>
        <w:rPr>
          <w:rFonts w:ascii="Times New Roman" w:hAnsi="Times New Roman"/>
          <w:sz w:val="24"/>
          <w:szCs w:val="24"/>
          <w:lang w:val="ro-RO"/>
        </w:rPr>
      </w:pPr>
      <w:r>
        <w:rPr>
          <w:rFonts w:ascii="Times New Roman" w:hAnsi="Times New Roman"/>
          <w:sz w:val="24"/>
          <w:szCs w:val="24"/>
        </w:rPr>
        <w:t>P</w:t>
      </w:r>
      <w:r w:rsidRPr="00F40A18">
        <w:rPr>
          <w:rFonts w:ascii="Times New Roman" w:hAnsi="Times New Roman"/>
          <w:sz w:val="24"/>
          <w:szCs w:val="24"/>
        </w:rPr>
        <w:t>entru tranziția la o economie durabilă din perspectiva mediului, circulară și neutră din punct de vedere climatic și promovarea unei culturi a sustenabilității</w:t>
      </w:r>
      <w:r>
        <w:rPr>
          <w:rFonts w:ascii="Times New Roman" w:hAnsi="Times New Roman"/>
          <w:sz w:val="24"/>
          <w:szCs w:val="24"/>
        </w:rPr>
        <w:t xml:space="preserve">, </w:t>
      </w:r>
      <w:r w:rsidR="00881571" w:rsidRPr="00881571">
        <w:rPr>
          <w:rFonts w:ascii="Times New Roman" w:hAnsi="Times New Roman"/>
          <w:sz w:val="24"/>
          <w:szCs w:val="24"/>
          <w:lang w:val="ro-RO"/>
        </w:rPr>
        <w:t>Școala Gimnazială Lenauheim</w:t>
      </w:r>
      <w:r w:rsidR="00881571" w:rsidRPr="00881571">
        <w:rPr>
          <w:rFonts w:ascii="Times New Roman" w:hAnsi="Times New Roman"/>
          <w:b/>
          <w:bCs/>
          <w:sz w:val="24"/>
          <w:szCs w:val="24"/>
          <w:lang w:val="ro-RO"/>
        </w:rPr>
        <w:t xml:space="preserve"> </w:t>
      </w:r>
      <w:r w:rsidR="00881571">
        <w:rPr>
          <w:rFonts w:ascii="Times New Roman" w:hAnsi="Times New Roman"/>
          <w:b/>
          <w:bCs/>
          <w:sz w:val="24"/>
          <w:szCs w:val="24"/>
          <w:lang w:val="ro-RO"/>
        </w:rPr>
        <w:t xml:space="preserve"> </w:t>
      </w:r>
      <w:r>
        <w:rPr>
          <w:rFonts w:ascii="Times New Roman" w:hAnsi="Times New Roman"/>
          <w:sz w:val="24"/>
          <w:szCs w:val="24"/>
        </w:rPr>
        <w:t>își propune creșterea gradului de sustenabilitate și reducerea amprentei de dioxid de carbon prin implementarea unor proiecte de mediu comune, dezvoltarea de parteneriate în vederea reabilitării unității.</w:t>
      </w:r>
    </w:p>
    <w:p w14:paraId="3FB0BC40" w14:textId="321C6E1E" w:rsidR="009F1C94" w:rsidRPr="006B0185" w:rsidRDefault="00E55D2C" w:rsidP="00DD2FDB">
      <w:pPr>
        <w:autoSpaceDE w:val="0"/>
        <w:autoSpaceDN w:val="0"/>
        <w:adjustRightInd w:val="0"/>
        <w:spacing w:after="0" w:line="360" w:lineRule="auto"/>
        <w:jc w:val="both"/>
        <w:rPr>
          <w:rFonts w:ascii="Times New Roman" w:hAnsi="Times New Roman"/>
          <w:b/>
          <w:sz w:val="24"/>
          <w:szCs w:val="24"/>
          <w:lang w:val="ro-RO"/>
        </w:rPr>
      </w:pPr>
      <w:r>
        <w:rPr>
          <w:rFonts w:ascii="Times New Roman" w:hAnsi="Times New Roman"/>
          <w:noProof/>
          <w:sz w:val="24"/>
          <w:szCs w:val="24"/>
        </w:rPr>
        <w:drawing>
          <wp:anchor distT="0" distB="0" distL="114300" distR="114300" simplePos="0" relativeHeight="252210688" behindDoc="0" locked="0" layoutInCell="1" allowOverlap="1" wp14:anchorId="31F04965" wp14:editId="5DA667F1">
            <wp:simplePos x="0" y="0"/>
            <wp:positionH relativeFrom="margin">
              <wp:posOffset>457200</wp:posOffset>
            </wp:positionH>
            <wp:positionV relativeFrom="paragraph">
              <wp:posOffset>12700</wp:posOffset>
            </wp:positionV>
            <wp:extent cx="1625600" cy="109263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43539" cy="1104694"/>
                    </a:xfrm>
                    <a:prstGeom prst="rect">
                      <a:avLst/>
                    </a:prstGeom>
                    <a:noFill/>
                  </pic:spPr>
                </pic:pic>
              </a:graphicData>
            </a:graphic>
            <wp14:sizeRelH relativeFrom="page">
              <wp14:pctWidth>0</wp14:pctWidth>
            </wp14:sizeRelH>
            <wp14:sizeRelV relativeFrom="page">
              <wp14:pctHeight>0</wp14:pctHeight>
            </wp14:sizeRelV>
          </wp:anchor>
        </w:drawing>
      </w:r>
    </w:p>
    <w:p w14:paraId="0F4CE573" w14:textId="41370E16" w:rsidR="00CB3C75" w:rsidRDefault="00CB3C75" w:rsidP="00DD2FDB">
      <w:pPr>
        <w:autoSpaceDE w:val="0"/>
        <w:autoSpaceDN w:val="0"/>
        <w:adjustRightInd w:val="0"/>
        <w:spacing w:after="0" w:line="360" w:lineRule="auto"/>
        <w:ind w:left="720"/>
        <w:jc w:val="both"/>
        <w:rPr>
          <w:rFonts w:ascii="Times New Roman" w:hAnsi="Times New Roman"/>
          <w:sz w:val="24"/>
          <w:szCs w:val="24"/>
          <w:lang w:val="ro-RO"/>
        </w:rPr>
      </w:pPr>
    </w:p>
    <w:p w14:paraId="460249BF" w14:textId="25340203" w:rsidR="00F40A18" w:rsidRDefault="00F40A18" w:rsidP="00DD2FDB">
      <w:pPr>
        <w:autoSpaceDE w:val="0"/>
        <w:autoSpaceDN w:val="0"/>
        <w:adjustRightInd w:val="0"/>
        <w:spacing w:after="0" w:line="360" w:lineRule="auto"/>
        <w:ind w:left="720"/>
        <w:jc w:val="both"/>
        <w:rPr>
          <w:rFonts w:ascii="Times New Roman" w:hAnsi="Times New Roman"/>
          <w:sz w:val="24"/>
          <w:szCs w:val="24"/>
          <w:lang w:val="ro-RO"/>
        </w:rPr>
      </w:pPr>
    </w:p>
    <w:p w14:paraId="6BA5F94E" w14:textId="77777777" w:rsidR="000A7631" w:rsidRPr="008A4635" w:rsidRDefault="000A7631" w:rsidP="008A4635">
      <w:pPr>
        <w:autoSpaceDE w:val="0"/>
        <w:autoSpaceDN w:val="0"/>
        <w:adjustRightInd w:val="0"/>
        <w:spacing w:after="0" w:line="360" w:lineRule="auto"/>
        <w:jc w:val="both"/>
        <w:rPr>
          <w:rFonts w:ascii="Times New Roman" w:hAnsi="Times New Roman"/>
          <w:bCs/>
          <w:sz w:val="24"/>
          <w:szCs w:val="24"/>
        </w:rPr>
      </w:pPr>
    </w:p>
    <w:p w14:paraId="1AAB3561" w14:textId="5122DC56" w:rsidR="00CF0A7E" w:rsidRDefault="006E6793" w:rsidP="00002D19">
      <w:pPr>
        <w:pStyle w:val="Heading2"/>
        <w:rPr>
          <w:lang w:val="ro-RO"/>
        </w:rPr>
      </w:pPr>
      <w:bookmarkStart w:id="69" w:name="_Toc142488664"/>
      <w:r w:rsidRPr="004B36DB">
        <w:rPr>
          <w:lang w:val="ro-RO"/>
        </w:rPr>
        <w:lastRenderedPageBreak/>
        <w:t xml:space="preserve">III.4 </w:t>
      </w:r>
      <w:r w:rsidR="001648F5" w:rsidRPr="004B36DB">
        <w:rPr>
          <w:lang w:val="ro-RO"/>
        </w:rPr>
        <w:t xml:space="preserve"> </w:t>
      </w:r>
      <w:r w:rsidRPr="004B36DB">
        <w:rPr>
          <w:lang w:val="ro-RO"/>
        </w:rPr>
        <w:t>Opțiuni strategice -  Program de dezvoltare</w:t>
      </w:r>
      <w:bookmarkEnd w:id="69"/>
    </w:p>
    <w:p w14:paraId="416BB96A" w14:textId="77777777" w:rsidR="00002D19" w:rsidRPr="00002D19" w:rsidRDefault="00002D19" w:rsidP="00002D19">
      <w:pPr>
        <w:rPr>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1"/>
        <w:gridCol w:w="6613"/>
      </w:tblGrid>
      <w:tr w:rsidR="00901EDF" w:rsidRPr="006B0185" w14:paraId="611D6E6B" w14:textId="77777777" w:rsidTr="00E76983">
        <w:trPr>
          <w:trHeight w:val="431"/>
        </w:trPr>
        <w:tc>
          <w:tcPr>
            <w:tcW w:w="3241" w:type="dxa"/>
            <w:shd w:val="clear" w:color="auto" w:fill="F7CAAC" w:themeFill="accent2" w:themeFillTint="66"/>
          </w:tcPr>
          <w:p w14:paraId="345ED0C3" w14:textId="2944CB94" w:rsidR="00901EDF" w:rsidRPr="006B0185" w:rsidRDefault="00901EDF" w:rsidP="0079185D">
            <w:pPr>
              <w:autoSpaceDE w:val="0"/>
              <w:autoSpaceDN w:val="0"/>
              <w:adjustRightInd w:val="0"/>
              <w:spacing w:line="360" w:lineRule="auto"/>
              <w:jc w:val="center"/>
              <w:rPr>
                <w:rFonts w:ascii="Times New Roman" w:hAnsi="Times New Roman"/>
                <w:b/>
                <w:sz w:val="24"/>
                <w:szCs w:val="24"/>
                <w:lang w:val="ro-RO"/>
              </w:rPr>
            </w:pPr>
            <w:r w:rsidRPr="006B0185">
              <w:rPr>
                <w:rFonts w:ascii="Times New Roman" w:hAnsi="Times New Roman"/>
                <w:b/>
                <w:sz w:val="24"/>
                <w:szCs w:val="24"/>
                <w:lang w:val="ro-RO"/>
              </w:rPr>
              <w:t>ŢINTE STRATEGICE</w:t>
            </w:r>
          </w:p>
        </w:tc>
        <w:tc>
          <w:tcPr>
            <w:tcW w:w="6613" w:type="dxa"/>
            <w:shd w:val="clear" w:color="auto" w:fill="F7CAAC" w:themeFill="accent2" w:themeFillTint="66"/>
          </w:tcPr>
          <w:p w14:paraId="038D5C60" w14:textId="045BDDDE" w:rsidR="00901EDF" w:rsidRPr="006B0185" w:rsidRDefault="00901EDF" w:rsidP="0079185D">
            <w:pPr>
              <w:autoSpaceDE w:val="0"/>
              <w:autoSpaceDN w:val="0"/>
              <w:adjustRightInd w:val="0"/>
              <w:spacing w:line="360" w:lineRule="auto"/>
              <w:jc w:val="center"/>
              <w:rPr>
                <w:rFonts w:ascii="Times New Roman" w:hAnsi="Times New Roman"/>
                <w:b/>
                <w:sz w:val="24"/>
                <w:szCs w:val="24"/>
                <w:lang w:val="ro-RO"/>
              </w:rPr>
            </w:pPr>
            <w:r w:rsidRPr="006B0185">
              <w:rPr>
                <w:rFonts w:ascii="Times New Roman" w:hAnsi="Times New Roman"/>
                <w:b/>
                <w:sz w:val="24"/>
                <w:szCs w:val="24"/>
                <w:lang w:val="ro-RO"/>
              </w:rPr>
              <w:t>OPŢIUNI STRATEGICE</w:t>
            </w:r>
          </w:p>
        </w:tc>
      </w:tr>
      <w:tr w:rsidR="00901EDF" w:rsidRPr="006B0185" w14:paraId="6E0B151D" w14:textId="77777777" w:rsidTr="006B7230">
        <w:trPr>
          <w:trHeight w:val="3581"/>
        </w:trPr>
        <w:tc>
          <w:tcPr>
            <w:tcW w:w="3241" w:type="dxa"/>
            <w:vMerge w:val="restart"/>
            <w:shd w:val="clear" w:color="auto" w:fill="auto"/>
          </w:tcPr>
          <w:p w14:paraId="2ED039F3" w14:textId="2FA20DAE" w:rsidR="00901EDF" w:rsidRPr="00F868BF" w:rsidRDefault="00901EDF" w:rsidP="00901EDF">
            <w:pPr>
              <w:autoSpaceDE w:val="0"/>
              <w:autoSpaceDN w:val="0"/>
              <w:adjustRightInd w:val="0"/>
              <w:spacing w:after="0" w:line="360" w:lineRule="auto"/>
              <w:jc w:val="both"/>
              <w:rPr>
                <w:rFonts w:ascii="Times New Roman" w:hAnsi="Times New Roman"/>
                <w:b/>
                <w:bCs/>
                <w:sz w:val="24"/>
                <w:szCs w:val="24"/>
                <w:lang w:val="ro-RO"/>
              </w:rPr>
            </w:pPr>
            <w:r w:rsidRPr="00F868BF">
              <w:rPr>
                <w:rFonts w:ascii="Times New Roman" w:hAnsi="Times New Roman"/>
                <w:b/>
                <w:bCs/>
                <w:sz w:val="24"/>
                <w:szCs w:val="24"/>
                <w:lang w:val="ro-RO"/>
              </w:rPr>
              <w:t>1.</w:t>
            </w:r>
            <w:r w:rsidR="00F868BF">
              <w:rPr>
                <w:rFonts w:ascii="Times New Roman" w:hAnsi="Times New Roman"/>
                <w:b/>
                <w:bCs/>
                <w:sz w:val="24"/>
                <w:szCs w:val="24"/>
                <w:lang w:val="ro-RO"/>
              </w:rPr>
              <w:t xml:space="preserve"> </w:t>
            </w:r>
            <w:bookmarkStart w:id="70" w:name="_Hlk128235684"/>
            <w:r w:rsidR="00A90F5D" w:rsidRPr="00F868BF">
              <w:rPr>
                <w:rFonts w:ascii="Times New Roman" w:hAnsi="Times New Roman"/>
                <w:b/>
                <w:bCs/>
                <w:sz w:val="24"/>
                <w:szCs w:val="24"/>
                <w:lang w:val="ro-RO"/>
              </w:rPr>
              <w:t>Prevenirea abandonului școlar prin reducerea cu 2,5%/an a numărului de absențe și scăderea ratei abandonului școlar cu 1% până la finalul anului școlar în curs, față de anul școlar anterior.</w:t>
            </w:r>
            <w:bookmarkEnd w:id="70"/>
          </w:p>
        </w:tc>
        <w:tc>
          <w:tcPr>
            <w:tcW w:w="6613" w:type="dxa"/>
          </w:tcPr>
          <w:p w14:paraId="054BF73F" w14:textId="77777777" w:rsidR="00901EDF" w:rsidRPr="006B0185" w:rsidRDefault="00901EDF" w:rsidP="000E2B58">
            <w:pPr>
              <w:tabs>
                <w:tab w:val="left" w:pos="271"/>
              </w:tabs>
              <w:autoSpaceDE w:val="0"/>
              <w:autoSpaceDN w:val="0"/>
              <w:adjustRightInd w:val="0"/>
              <w:spacing w:after="0"/>
              <w:ind w:firstLine="1"/>
              <w:jc w:val="both"/>
              <w:rPr>
                <w:rFonts w:ascii="Times New Roman" w:hAnsi="Times New Roman"/>
                <w:b/>
                <w:sz w:val="24"/>
                <w:szCs w:val="24"/>
                <w:lang w:val="ro-RO"/>
              </w:rPr>
            </w:pPr>
            <w:r w:rsidRPr="006B0185">
              <w:rPr>
                <w:rFonts w:ascii="Times New Roman" w:hAnsi="Times New Roman"/>
                <w:b/>
                <w:sz w:val="24"/>
                <w:szCs w:val="24"/>
                <w:lang w:val="ro-RO"/>
              </w:rPr>
              <w:t>1. Opţiunea curriculară:</w:t>
            </w:r>
          </w:p>
          <w:p w14:paraId="4E58E8CE" w14:textId="3255DCFE" w:rsidR="00901EDF" w:rsidRDefault="00DA503E" w:rsidP="0022033E">
            <w:pPr>
              <w:numPr>
                <w:ilvl w:val="0"/>
                <w:numId w:val="4"/>
              </w:numPr>
              <w:tabs>
                <w:tab w:val="left" w:pos="271"/>
              </w:tabs>
              <w:autoSpaceDE w:val="0"/>
              <w:autoSpaceDN w:val="0"/>
              <w:adjustRightInd w:val="0"/>
              <w:spacing w:after="0"/>
              <w:ind w:left="0" w:firstLine="1"/>
              <w:jc w:val="both"/>
              <w:rPr>
                <w:rFonts w:ascii="Times New Roman" w:hAnsi="Times New Roman"/>
                <w:sz w:val="24"/>
                <w:szCs w:val="24"/>
                <w:lang w:val="ro-RO"/>
              </w:rPr>
            </w:pPr>
            <w:bookmarkStart w:id="71" w:name="_Hlk128235750"/>
            <w:bookmarkStart w:id="72" w:name="_Hlk128311720"/>
            <w:r>
              <w:rPr>
                <w:rFonts w:ascii="Times New Roman" w:hAnsi="Times New Roman"/>
                <w:sz w:val="24"/>
                <w:szCs w:val="24"/>
                <w:lang w:val="ro-RO"/>
              </w:rPr>
              <w:t>Înzestrarea elevului cu un ansamblu structurat de competențe de tip funcțional, absolut necesare unei bune integrări ulterioare în viața socială și profesională.</w:t>
            </w:r>
          </w:p>
          <w:p w14:paraId="0D218BCE" w14:textId="77777777" w:rsidR="00002D19" w:rsidRDefault="00002D19" w:rsidP="0022033E">
            <w:pPr>
              <w:numPr>
                <w:ilvl w:val="0"/>
                <w:numId w:val="4"/>
              </w:numPr>
              <w:tabs>
                <w:tab w:val="left" w:pos="271"/>
              </w:tabs>
              <w:autoSpaceDE w:val="0"/>
              <w:autoSpaceDN w:val="0"/>
              <w:adjustRightInd w:val="0"/>
              <w:spacing w:after="0"/>
              <w:ind w:left="0" w:firstLine="1"/>
              <w:jc w:val="both"/>
              <w:rPr>
                <w:rFonts w:ascii="Times New Roman" w:hAnsi="Times New Roman"/>
                <w:sz w:val="24"/>
                <w:szCs w:val="24"/>
                <w:lang w:val="ro-RO"/>
              </w:rPr>
            </w:pPr>
            <w:r w:rsidRPr="00002D19">
              <w:rPr>
                <w:rFonts w:ascii="Times New Roman" w:hAnsi="Times New Roman"/>
                <w:sz w:val="24"/>
                <w:szCs w:val="24"/>
                <w:lang w:val="ro-RO"/>
              </w:rPr>
              <w:t xml:space="preserve">Facilitarea accesului la servicii de consiliere și dezvoltare personală, având ca scop identificarea factorilor ce duc la creșterea absenteismului și a abandonului școlar, precum și la scăderea ratei de participare și de promovare a examenului </w:t>
            </w:r>
            <w:r>
              <w:rPr>
                <w:rFonts w:ascii="Times New Roman" w:hAnsi="Times New Roman"/>
                <w:sz w:val="24"/>
                <w:szCs w:val="24"/>
                <w:lang w:val="ro-RO"/>
              </w:rPr>
              <w:t>evaluare națională.</w:t>
            </w:r>
          </w:p>
          <w:p w14:paraId="61A0B9F7" w14:textId="6D1395CD" w:rsidR="00D00D06" w:rsidRPr="00D00D06" w:rsidRDefault="005B070C" w:rsidP="00D00D06">
            <w:pPr>
              <w:numPr>
                <w:ilvl w:val="0"/>
                <w:numId w:val="4"/>
              </w:numPr>
              <w:tabs>
                <w:tab w:val="left" w:pos="271"/>
              </w:tabs>
              <w:autoSpaceDE w:val="0"/>
              <w:autoSpaceDN w:val="0"/>
              <w:adjustRightInd w:val="0"/>
              <w:spacing w:after="0"/>
              <w:ind w:left="0" w:firstLine="1"/>
              <w:jc w:val="both"/>
              <w:rPr>
                <w:rFonts w:ascii="Times New Roman" w:hAnsi="Times New Roman"/>
                <w:sz w:val="24"/>
                <w:szCs w:val="24"/>
                <w:lang w:val="ro-RO"/>
              </w:rPr>
            </w:pPr>
            <w:r w:rsidRPr="005B070C">
              <w:rPr>
                <w:rFonts w:ascii="Times New Roman" w:hAnsi="Times New Roman"/>
                <w:sz w:val="24"/>
                <w:szCs w:val="24"/>
                <w:lang w:val="ro-RO"/>
              </w:rPr>
              <w:t>Diversificarea ofertei școlare prin activități curriculare și extracurriculare, în raport cu particularităţile individuale ale elevilor.</w:t>
            </w:r>
            <w:r w:rsidRPr="005B070C">
              <w:rPr>
                <w:rFonts w:ascii="Times New Roman" w:hAnsi="Times New Roman"/>
                <w:sz w:val="24"/>
                <w:szCs w:val="24"/>
                <w:lang w:val="ro-RO"/>
              </w:rPr>
              <w:tab/>
            </w:r>
            <w:bookmarkEnd w:id="71"/>
            <w:r w:rsidR="00901EDF" w:rsidRPr="006B0185">
              <w:rPr>
                <w:rFonts w:ascii="Times New Roman" w:hAnsi="Times New Roman"/>
                <w:sz w:val="24"/>
                <w:szCs w:val="24"/>
                <w:lang w:val="ro-RO"/>
              </w:rPr>
              <w:tab/>
            </w:r>
            <w:bookmarkEnd w:id="72"/>
          </w:p>
        </w:tc>
      </w:tr>
      <w:tr w:rsidR="00E76983" w:rsidRPr="006B0185" w14:paraId="603157CB" w14:textId="77777777" w:rsidTr="006B7230">
        <w:trPr>
          <w:trHeight w:val="3329"/>
        </w:trPr>
        <w:tc>
          <w:tcPr>
            <w:tcW w:w="3241" w:type="dxa"/>
            <w:vMerge/>
            <w:shd w:val="clear" w:color="auto" w:fill="auto"/>
          </w:tcPr>
          <w:p w14:paraId="0474A5C1" w14:textId="77777777" w:rsidR="00E76983" w:rsidRPr="00F868BF" w:rsidRDefault="00E76983" w:rsidP="00901EDF">
            <w:pPr>
              <w:autoSpaceDE w:val="0"/>
              <w:autoSpaceDN w:val="0"/>
              <w:adjustRightInd w:val="0"/>
              <w:spacing w:after="0" w:line="360" w:lineRule="auto"/>
              <w:jc w:val="both"/>
              <w:rPr>
                <w:rFonts w:ascii="Times New Roman" w:hAnsi="Times New Roman"/>
                <w:b/>
                <w:bCs/>
                <w:sz w:val="24"/>
                <w:szCs w:val="24"/>
                <w:lang w:val="ro-RO"/>
              </w:rPr>
            </w:pPr>
          </w:p>
        </w:tc>
        <w:tc>
          <w:tcPr>
            <w:tcW w:w="6613" w:type="dxa"/>
          </w:tcPr>
          <w:p w14:paraId="3F97252A" w14:textId="73392FF7" w:rsidR="00E76983" w:rsidRPr="00E76983" w:rsidRDefault="00E76983" w:rsidP="00E76983">
            <w:pPr>
              <w:tabs>
                <w:tab w:val="left" w:pos="271"/>
              </w:tabs>
              <w:autoSpaceDE w:val="0"/>
              <w:autoSpaceDN w:val="0"/>
              <w:adjustRightInd w:val="0"/>
              <w:spacing w:after="0"/>
              <w:ind w:firstLine="1"/>
              <w:jc w:val="both"/>
              <w:rPr>
                <w:rFonts w:ascii="Times New Roman" w:hAnsi="Times New Roman"/>
                <w:b/>
                <w:sz w:val="24"/>
                <w:szCs w:val="24"/>
                <w:lang w:val="ro-RO"/>
              </w:rPr>
            </w:pPr>
            <w:r w:rsidRPr="00E76983">
              <w:rPr>
                <w:rFonts w:ascii="Times New Roman" w:hAnsi="Times New Roman"/>
                <w:b/>
                <w:sz w:val="24"/>
                <w:szCs w:val="24"/>
                <w:lang w:val="ro-RO"/>
              </w:rPr>
              <w:t xml:space="preserve">2. Opţiunea – resurse umane: </w:t>
            </w:r>
          </w:p>
          <w:p w14:paraId="2479A130" w14:textId="77777777" w:rsidR="00E76983" w:rsidRPr="00E76983" w:rsidRDefault="00E76983" w:rsidP="00E76983">
            <w:pPr>
              <w:tabs>
                <w:tab w:val="left" w:pos="271"/>
              </w:tabs>
              <w:autoSpaceDE w:val="0"/>
              <w:autoSpaceDN w:val="0"/>
              <w:adjustRightInd w:val="0"/>
              <w:spacing w:after="0"/>
              <w:ind w:firstLine="1"/>
              <w:jc w:val="both"/>
              <w:rPr>
                <w:rFonts w:ascii="Times New Roman" w:hAnsi="Times New Roman"/>
                <w:bCs/>
                <w:sz w:val="24"/>
                <w:szCs w:val="24"/>
                <w:lang w:val="ro-RO"/>
              </w:rPr>
            </w:pPr>
            <w:r w:rsidRPr="00E76983">
              <w:rPr>
                <w:rFonts w:ascii="Times New Roman" w:hAnsi="Times New Roman"/>
                <w:bCs/>
                <w:sz w:val="24"/>
                <w:szCs w:val="24"/>
                <w:lang w:val="ro-RO"/>
              </w:rPr>
              <w:t>a. O mare sensibilizare și implicare a cadrelor didactice pentru eficientizarea învățării și ancorarea ei în realitate, prin studiu, analiză și formare continuă.</w:t>
            </w:r>
          </w:p>
          <w:p w14:paraId="69297B9D" w14:textId="77777777" w:rsidR="00E76983" w:rsidRPr="00E76983" w:rsidRDefault="00E76983" w:rsidP="00E76983">
            <w:pPr>
              <w:tabs>
                <w:tab w:val="left" w:pos="271"/>
              </w:tabs>
              <w:autoSpaceDE w:val="0"/>
              <w:autoSpaceDN w:val="0"/>
              <w:adjustRightInd w:val="0"/>
              <w:spacing w:after="0"/>
              <w:ind w:firstLine="1"/>
              <w:jc w:val="both"/>
              <w:rPr>
                <w:rFonts w:ascii="Times New Roman" w:hAnsi="Times New Roman"/>
                <w:bCs/>
                <w:sz w:val="24"/>
                <w:szCs w:val="24"/>
                <w:lang w:val="ro-RO"/>
              </w:rPr>
            </w:pPr>
            <w:r w:rsidRPr="00E76983">
              <w:rPr>
                <w:rFonts w:ascii="Times New Roman" w:hAnsi="Times New Roman"/>
                <w:bCs/>
                <w:sz w:val="24"/>
                <w:szCs w:val="24"/>
                <w:lang w:val="ro-RO"/>
              </w:rPr>
              <w:t>b. Activități de formare / dezvoltare profesională a personalului (în situația în care absenteismul este selectiv – la anumite discipline / cadre didactice).</w:t>
            </w:r>
          </w:p>
          <w:p w14:paraId="0A0796D0" w14:textId="1A3F012F" w:rsidR="00D00D06" w:rsidRPr="00D00D06" w:rsidRDefault="00005A0E" w:rsidP="00D00D06">
            <w:pPr>
              <w:tabs>
                <w:tab w:val="left" w:pos="271"/>
              </w:tabs>
              <w:autoSpaceDE w:val="0"/>
              <w:autoSpaceDN w:val="0"/>
              <w:adjustRightInd w:val="0"/>
              <w:spacing w:after="0"/>
              <w:ind w:firstLine="1"/>
              <w:jc w:val="both"/>
              <w:rPr>
                <w:rFonts w:ascii="Times New Roman" w:hAnsi="Times New Roman"/>
                <w:bCs/>
                <w:sz w:val="24"/>
                <w:szCs w:val="24"/>
                <w:lang w:val="ro-RO"/>
              </w:rPr>
            </w:pPr>
            <w:r>
              <w:rPr>
                <w:rFonts w:ascii="Times New Roman" w:hAnsi="Times New Roman"/>
                <w:bCs/>
                <w:sz w:val="24"/>
                <w:szCs w:val="24"/>
                <w:lang w:val="ro-RO"/>
              </w:rPr>
              <w:t>c</w:t>
            </w:r>
            <w:r w:rsidR="00E76983" w:rsidRPr="00E76983">
              <w:rPr>
                <w:rFonts w:ascii="Times New Roman" w:hAnsi="Times New Roman"/>
                <w:bCs/>
                <w:sz w:val="24"/>
                <w:szCs w:val="24"/>
                <w:lang w:val="ro-RO"/>
              </w:rPr>
              <w:t>. Organizarea de lecții deschise, lectorate cu părinții, „școala părinților” pentru</w:t>
            </w:r>
            <w:r w:rsidR="00E76983" w:rsidRPr="00E76983">
              <w:rPr>
                <w:rFonts w:ascii="Times New Roman" w:hAnsi="Times New Roman"/>
                <w:bCs/>
                <w:sz w:val="24"/>
                <w:szCs w:val="24"/>
              </w:rPr>
              <w:t xml:space="preserve"> </w:t>
            </w:r>
            <w:r w:rsidR="00E76983" w:rsidRPr="00E76983">
              <w:rPr>
                <w:rFonts w:ascii="Times New Roman" w:hAnsi="Times New Roman"/>
                <w:bCs/>
                <w:sz w:val="24"/>
                <w:szCs w:val="24"/>
                <w:lang w:val="ro-RO"/>
              </w:rPr>
              <w:t>responsabilizarea părinților în vederea prevenirii şi combaterii absenteismului.</w:t>
            </w:r>
          </w:p>
        </w:tc>
      </w:tr>
      <w:tr w:rsidR="00901EDF" w:rsidRPr="006B0185" w14:paraId="1873D071" w14:textId="77777777" w:rsidTr="004F129E">
        <w:tc>
          <w:tcPr>
            <w:tcW w:w="3241" w:type="dxa"/>
            <w:vMerge/>
            <w:shd w:val="clear" w:color="auto" w:fill="auto"/>
          </w:tcPr>
          <w:p w14:paraId="3A35F851" w14:textId="77777777" w:rsidR="00901EDF" w:rsidRPr="006B0185" w:rsidRDefault="00901EDF" w:rsidP="00901EDF">
            <w:pPr>
              <w:autoSpaceDE w:val="0"/>
              <w:autoSpaceDN w:val="0"/>
              <w:adjustRightInd w:val="0"/>
              <w:spacing w:line="360" w:lineRule="auto"/>
              <w:jc w:val="both"/>
              <w:rPr>
                <w:rFonts w:ascii="Times New Roman" w:hAnsi="Times New Roman"/>
                <w:b/>
                <w:sz w:val="24"/>
                <w:szCs w:val="24"/>
                <w:lang w:val="ro-RO"/>
              </w:rPr>
            </w:pPr>
          </w:p>
        </w:tc>
        <w:tc>
          <w:tcPr>
            <w:tcW w:w="6613" w:type="dxa"/>
          </w:tcPr>
          <w:p w14:paraId="4383FBCA" w14:textId="28EDE601" w:rsidR="00901EDF" w:rsidRDefault="00E76983" w:rsidP="000E2B58">
            <w:pPr>
              <w:tabs>
                <w:tab w:val="left" w:pos="271"/>
              </w:tabs>
              <w:autoSpaceDE w:val="0"/>
              <w:autoSpaceDN w:val="0"/>
              <w:adjustRightInd w:val="0"/>
              <w:spacing w:after="0"/>
              <w:ind w:firstLine="1"/>
              <w:jc w:val="both"/>
              <w:rPr>
                <w:rFonts w:ascii="Times New Roman" w:hAnsi="Times New Roman"/>
                <w:b/>
                <w:sz w:val="24"/>
                <w:szCs w:val="24"/>
                <w:lang w:val="ro-RO"/>
              </w:rPr>
            </w:pPr>
            <w:r>
              <w:rPr>
                <w:rFonts w:ascii="Times New Roman" w:hAnsi="Times New Roman"/>
                <w:b/>
                <w:sz w:val="24"/>
                <w:szCs w:val="24"/>
                <w:lang w:val="ro-RO"/>
              </w:rPr>
              <w:t>3</w:t>
            </w:r>
            <w:r w:rsidR="00901EDF" w:rsidRPr="006B0185">
              <w:rPr>
                <w:rFonts w:ascii="Times New Roman" w:hAnsi="Times New Roman"/>
                <w:b/>
                <w:sz w:val="24"/>
                <w:szCs w:val="24"/>
                <w:lang w:val="ro-RO"/>
              </w:rPr>
              <w:t xml:space="preserve">. Opţiunea – resurse materiale şi </w:t>
            </w:r>
            <w:r w:rsidR="002C4F98">
              <w:rPr>
                <w:rFonts w:ascii="Times New Roman" w:hAnsi="Times New Roman"/>
                <w:b/>
                <w:sz w:val="24"/>
                <w:szCs w:val="24"/>
                <w:lang w:val="ro-RO"/>
              </w:rPr>
              <w:t>financiare</w:t>
            </w:r>
            <w:r w:rsidR="00901EDF" w:rsidRPr="006B0185">
              <w:rPr>
                <w:rFonts w:ascii="Times New Roman" w:hAnsi="Times New Roman"/>
                <w:b/>
                <w:sz w:val="24"/>
                <w:szCs w:val="24"/>
                <w:lang w:val="ro-RO"/>
              </w:rPr>
              <w:t>:</w:t>
            </w:r>
          </w:p>
          <w:p w14:paraId="4CDE893E" w14:textId="5292C9EC" w:rsidR="006B7230" w:rsidRPr="006B7230" w:rsidRDefault="002C4F98" w:rsidP="006B7230">
            <w:pPr>
              <w:tabs>
                <w:tab w:val="left" w:pos="271"/>
              </w:tabs>
              <w:autoSpaceDE w:val="0"/>
              <w:autoSpaceDN w:val="0"/>
              <w:adjustRightInd w:val="0"/>
              <w:spacing w:after="0"/>
              <w:ind w:firstLine="1"/>
              <w:jc w:val="both"/>
              <w:rPr>
                <w:rFonts w:ascii="Times New Roman" w:hAnsi="Times New Roman"/>
                <w:bCs/>
                <w:sz w:val="24"/>
                <w:szCs w:val="24"/>
              </w:rPr>
            </w:pPr>
            <w:r w:rsidRPr="002C4F98">
              <w:rPr>
                <w:rFonts w:ascii="Times New Roman" w:hAnsi="Times New Roman"/>
                <w:bCs/>
                <w:sz w:val="24"/>
                <w:szCs w:val="24"/>
                <w:lang w:val="ro-RO"/>
              </w:rPr>
              <w:t xml:space="preserve">a. </w:t>
            </w:r>
            <w:r w:rsidR="006B7230" w:rsidRPr="006B7230">
              <w:rPr>
                <w:rFonts w:ascii="Times New Roman" w:hAnsi="Times New Roman"/>
                <w:bCs/>
                <w:sz w:val="24"/>
                <w:szCs w:val="24"/>
              </w:rPr>
              <w:t>Stimularea elevilor prin acordarea de burse și alte stimulente.</w:t>
            </w:r>
          </w:p>
          <w:p w14:paraId="395F4F59" w14:textId="4B081EB4" w:rsidR="006B7230" w:rsidRPr="008B4434" w:rsidRDefault="008B4434" w:rsidP="006B7230">
            <w:pPr>
              <w:tabs>
                <w:tab w:val="left" w:pos="271"/>
              </w:tabs>
              <w:autoSpaceDE w:val="0"/>
              <w:autoSpaceDN w:val="0"/>
              <w:adjustRightInd w:val="0"/>
              <w:spacing w:after="0"/>
              <w:jc w:val="both"/>
              <w:rPr>
                <w:rFonts w:ascii="Times New Roman" w:hAnsi="Times New Roman"/>
                <w:bCs/>
                <w:sz w:val="24"/>
                <w:szCs w:val="24"/>
                <w:lang w:val="ro-RO"/>
              </w:rPr>
            </w:pPr>
            <w:r>
              <w:rPr>
                <w:rFonts w:ascii="Times New Roman" w:hAnsi="Times New Roman"/>
                <w:bCs/>
                <w:sz w:val="24"/>
                <w:szCs w:val="24"/>
                <w:lang w:val="ro-RO"/>
              </w:rPr>
              <w:t xml:space="preserve">b. </w:t>
            </w:r>
            <w:r w:rsidR="00151E7B" w:rsidRPr="00151E7B">
              <w:rPr>
                <w:rFonts w:ascii="Times New Roman" w:hAnsi="Times New Roman"/>
                <w:bCs/>
                <w:sz w:val="24"/>
                <w:szCs w:val="24"/>
                <w:lang w:val="ro-RO"/>
              </w:rPr>
              <w:t>Utilizarea materialelor didactice moderne pentru ca lecțiile să devină mai atractive.</w:t>
            </w:r>
          </w:p>
        </w:tc>
      </w:tr>
      <w:tr w:rsidR="00901EDF" w:rsidRPr="006B0185" w14:paraId="1D79A9D8" w14:textId="77777777" w:rsidTr="004F129E">
        <w:tc>
          <w:tcPr>
            <w:tcW w:w="3241" w:type="dxa"/>
            <w:vMerge/>
            <w:shd w:val="clear" w:color="auto" w:fill="auto"/>
          </w:tcPr>
          <w:p w14:paraId="7B843E33" w14:textId="77777777" w:rsidR="00901EDF" w:rsidRPr="006B0185" w:rsidRDefault="00901EDF" w:rsidP="00901EDF">
            <w:pPr>
              <w:autoSpaceDE w:val="0"/>
              <w:autoSpaceDN w:val="0"/>
              <w:adjustRightInd w:val="0"/>
              <w:spacing w:line="360" w:lineRule="auto"/>
              <w:jc w:val="both"/>
              <w:rPr>
                <w:rFonts w:ascii="Times New Roman" w:hAnsi="Times New Roman"/>
                <w:b/>
                <w:sz w:val="24"/>
                <w:szCs w:val="24"/>
                <w:lang w:val="ro-RO"/>
              </w:rPr>
            </w:pPr>
          </w:p>
        </w:tc>
        <w:tc>
          <w:tcPr>
            <w:tcW w:w="6613" w:type="dxa"/>
          </w:tcPr>
          <w:p w14:paraId="1B5330CD" w14:textId="3731F2B7" w:rsidR="00901EDF" w:rsidRDefault="00901EDF" w:rsidP="000E2B58">
            <w:pPr>
              <w:tabs>
                <w:tab w:val="left" w:pos="271"/>
              </w:tabs>
              <w:autoSpaceDE w:val="0"/>
              <w:autoSpaceDN w:val="0"/>
              <w:adjustRightInd w:val="0"/>
              <w:spacing w:after="0"/>
              <w:ind w:firstLine="1"/>
              <w:jc w:val="both"/>
              <w:rPr>
                <w:rFonts w:ascii="Times New Roman" w:hAnsi="Times New Roman"/>
                <w:b/>
                <w:sz w:val="24"/>
                <w:szCs w:val="24"/>
                <w:lang w:val="ro-RO"/>
              </w:rPr>
            </w:pPr>
            <w:r w:rsidRPr="006B0185">
              <w:rPr>
                <w:rFonts w:ascii="Times New Roman" w:hAnsi="Times New Roman"/>
                <w:b/>
                <w:sz w:val="24"/>
                <w:szCs w:val="24"/>
                <w:lang w:val="ro-RO"/>
              </w:rPr>
              <w:t xml:space="preserve">4. Opţiunea – relaţii cu comunitatea: </w:t>
            </w:r>
          </w:p>
          <w:p w14:paraId="12392F20" w14:textId="31E7B71B" w:rsidR="008B4434" w:rsidRPr="008B4434" w:rsidRDefault="008B4434" w:rsidP="000E2B58">
            <w:pPr>
              <w:tabs>
                <w:tab w:val="left" w:pos="271"/>
              </w:tabs>
              <w:autoSpaceDE w:val="0"/>
              <w:autoSpaceDN w:val="0"/>
              <w:adjustRightInd w:val="0"/>
              <w:spacing w:after="0"/>
              <w:ind w:firstLine="1"/>
              <w:jc w:val="both"/>
              <w:rPr>
                <w:rFonts w:ascii="Times New Roman" w:hAnsi="Times New Roman"/>
                <w:bCs/>
                <w:sz w:val="24"/>
                <w:szCs w:val="24"/>
                <w:lang w:val="ro-RO"/>
              </w:rPr>
            </w:pPr>
            <w:r w:rsidRPr="008B4434">
              <w:rPr>
                <w:rFonts w:ascii="Times New Roman" w:hAnsi="Times New Roman"/>
                <w:bCs/>
                <w:sz w:val="24"/>
                <w:szCs w:val="24"/>
                <w:lang w:val="ro-RO"/>
              </w:rPr>
              <w:t>a. Realizarea de parteneriate locale care duc la creșterea încrederii în școală la nivel comunitar.</w:t>
            </w:r>
          </w:p>
          <w:p w14:paraId="79FBDCAB" w14:textId="4E4D740C" w:rsidR="00002D19" w:rsidRPr="00002D19" w:rsidRDefault="008B4434" w:rsidP="00002D19">
            <w:pPr>
              <w:tabs>
                <w:tab w:val="left" w:pos="271"/>
              </w:tabs>
              <w:autoSpaceDE w:val="0"/>
              <w:autoSpaceDN w:val="0"/>
              <w:adjustRightInd w:val="0"/>
              <w:spacing w:after="0"/>
              <w:ind w:firstLine="1"/>
              <w:jc w:val="both"/>
              <w:rPr>
                <w:rFonts w:ascii="Times New Roman" w:hAnsi="Times New Roman"/>
                <w:bCs/>
                <w:sz w:val="24"/>
                <w:szCs w:val="24"/>
              </w:rPr>
            </w:pPr>
            <w:r w:rsidRPr="008B4434">
              <w:rPr>
                <w:rFonts w:ascii="Times New Roman" w:hAnsi="Times New Roman"/>
                <w:bCs/>
                <w:sz w:val="24"/>
                <w:szCs w:val="24"/>
                <w:lang w:val="ro-RO"/>
              </w:rPr>
              <w:t>b. Consțientizarea comunității locale de rolul școlii în formarea viitorilor cetățeni ai comunității</w:t>
            </w:r>
            <w:r w:rsidR="00F868BF">
              <w:rPr>
                <w:rFonts w:ascii="Times New Roman" w:hAnsi="Times New Roman"/>
                <w:bCs/>
                <w:sz w:val="24"/>
                <w:szCs w:val="24"/>
                <w:lang w:val="ro-RO"/>
              </w:rPr>
              <w:t xml:space="preserve"> și </w:t>
            </w:r>
            <w:r w:rsidR="00F868BF" w:rsidRPr="00F868BF">
              <w:rPr>
                <w:rFonts w:ascii="Times New Roman" w:hAnsi="Times New Roman"/>
                <w:bCs/>
                <w:sz w:val="24"/>
                <w:szCs w:val="24"/>
              </w:rPr>
              <w:t>care să sprijine menţinerea elevilor cu risc de abandon în sistemul şcolar</w:t>
            </w:r>
            <w:r w:rsidR="00F868BF">
              <w:rPr>
                <w:rFonts w:ascii="Times New Roman" w:hAnsi="Times New Roman"/>
                <w:bCs/>
                <w:sz w:val="24"/>
                <w:szCs w:val="24"/>
              </w:rPr>
              <w:t>.</w:t>
            </w:r>
          </w:p>
          <w:p w14:paraId="6183EF21" w14:textId="3245B25A" w:rsidR="00D00D06" w:rsidRPr="008B4434" w:rsidRDefault="008B4434" w:rsidP="00D00D06">
            <w:pPr>
              <w:tabs>
                <w:tab w:val="left" w:pos="271"/>
              </w:tabs>
              <w:autoSpaceDE w:val="0"/>
              <w:autoSpaceDN w:val="0"/>
              <w:adjustRightInd w:val="0"/>
              <w:spacing w:after="0"/>
              <w:ind w:firstLine="1"/>
              <w:jc w:val="both"/>
              <w:rPr>
                <w:rFonts w:ascii="Times New Roman" w:hAnsi="Times New Roman"/>
                <w:bCs/>
                <w:sz w:val="24"/>
                <w:szCs w:val="24"/>
                <w:lang w:val="ro-RO"/>
              </w:rPr>
            </w:pPr>
            <w:r>
              <w:rPr>
                <w:rFonts w:ascii="Times New Roman" w:hAnsi="Times New Roman"/>
                <w:bCs/>
                <w:sz w:val="24"/>
                <w:szCs w:val="24"/>
                <w:lang w:val="ro-RO"/>
              </w:rPr>
              <w:t xml:space="preserve">c. </w:t>
            </w:r>
            <w:r w:rsidRPr="008B4434">
              <w:rPr>
                <w:rFonts w:ascii="Times New Roman" w:hAnsi="Times New Roman"/>
                <w:bCs/>
                <w:sz w:val="24"/>
                <w:szCs w:val="24"/>
                <w:lang w:val="ro-RO"/>
              </w:rPr>
              <w:t>Promovarea în comunitate a preocupărilor şcolii pentru personalizarea actului instructiv-educativ în vederea prevenirii eşe</w:t>
            </w:r>
            <w:r w:rsidR="00151E7B">
              <w:rPr>
                <w:rFonts w:ascii="Times New Roman" w:hAnsi="Times New Roman"/>
                <w:bCs/>
                <w:sz w:val="24"/>
                <w:szCs w:val="24"/>
                <w:lang w:val="ro-RO"/>
              </w:rPr>
              <w:t>c</w:t>
            </w:r>
            <w:r w:rsidRPr="008B4434">
              <w:rPr>
                <w:rFonts w:ascii="Times New Roman" w:hAnsi="Times New Roman"/>
                <w:bCs/>
                <w:sz w:val="24"/>
                <w:szCs w:val="24"/>
                <w:lang w:val="ro-RO"/>
              </w:rPr>
              <w:t>ului şcolar</w:t>
            </w:r>
            <w:r w:rsidR="004D4954">
              <w:rPr>
                <w:rFonts w:ascii="Times New Roman" w:hAnsi="Times New Roman"/>
                <w:bCs/>
                <w:sz w:val="24"/>
                <w:szCs w:val="24"/>
                <w:lang w:val="ro-RO"/>
              </w:rPr>
              <w:t>.</w:t>
            </w:r>
          </w:p>
        </w:tc>
      </w:tr>
      <w:tr w:rsidR="00901EDF" w:rsidRPr="006B0185" w14:paraId="52681A84" w14:textId="77777777" w:rsidTr="004F129E">
        <w:trPr>
          <w:trHeight w:val="1376"/>
        </w:trPr>
        <w:tc>
          <w:tcPr>
            <w:tcW w:w="3241" w:type="dxa"/>
            <w:vMerge w:val="restart"/>
            <w:shd w:val="clear" w:color="auto" w:fill="auto"/>
          </w:tcPr>
          <w:p w14:paraId="3B2F9341" w14:textId="371A7EBF" w:rsidR="00901EDF" w:rsidRPr="006B0185" w:rsidRDefault="000638F1" w:rsidP="008B4434">
            <w:pPr>
              <w:autoSpaceDE w:val="0"/>
              <w:autoSpaceDN w:val="0"/>
              <w:adjustRightInd w:val="0"/>
              <w:spacing w:line="360" w:lineRule="auto"/>
              <w:jc w:val="both"/>
              <w:rPr>
                <w:rFonts w:ascii="Times New Roman" w:hAnsi="Times New Roman"/>
                <w:b/>
                <w:sz w:val="24"/>
                <w:szCs w:val="24"/>
                <w:lang w:val="ro-RO"/>
              </w:rPr>
            </w:pPr>
            <w:r w:rsidRPr="000638F1">
              <w:rPr>
                <w:rFonts w:ascii="Times New Roman" w:hAnsi="Times New Roman"/>
                <w:b/>
                <w:sz w:val="24"/>
                <w:szCs w:val="24"/>
                <w:lang w:val="ro-RO"/>
              </w:rPr>
              <w:lastRenderedPageBreak/>
              <w:t>2.</w:t>
            </w:r>
            <w:r w:rsidRPr="000638F1">
              <w:rPr>
                <w:rFonts w:ascii="Times New Roman" w:hAnsi="Times New Roman"/>
                <w:b/>
                <w:sz w:val="24"/>
                <w:szCs w:val="24"/>
                <w:lang w:val="ro-RO"/>
              </w:rPr>
              <w:tab/>
            </w:r>
            <w:bookmarkStart w:id="73" w:name="_Hlk128326673"/>
            <w:r w:rsidRPr="000638F1">
              <w:rPr>
                <w:rFonts w:ascii="Times New Roman" w:hAnsi="Times New Roman"/>
                <w:b/>
                <w:sz w:val="24"/>
                <w:szCs w:val="24"/>
                <w:lang w:val="ro-RO"/>
              </w:rPr>
              <w:t xml:space="preserve">Îmbunătățirea stării de bine a elevilor prin diversificarea ofertei </w:t>
            </w:r>
            <w:r w:rsidR="004B5A97">
              <w:rPr>
                <w:rFonts w:ascii="Times New Roman" w:hAnsi="Times New Roman"/>
                <w:b/>
                <w:sz w:val="24"/>
                <w:szCs w:val="24"/>
                <w:lang w:val="ro-RO"/>
              </w:rPr>
              <w:t>de</w:t>
            </w:r>
            <w:r w:rsidRPr="000638F1">
              <w:rPr>
                <w:rFonts w:ascii="Times New Roman" w:hAnsi="Times New Roman"/>
                <w:b/>
                <w:sz w:val="24"/>
                <w:szCs w:val="24"/>
                <w:lang w:val="ro-RO"/>
              </w:rPr>
              <w:t xml:space="preserve"> activități curriculare și extracurriculare pentru reducerea, în anul școlar următor, cu cel puțin 75% a numărului cazurilor raportate de bullying și de violență între elevi în scopul creării/menținerii siguranței fizice și emoționale a elevilor în școală și în afara ei.</w:t>
            </w:r>
            <w:bookmarkEnd w:id="73"/>
          </w:p>
        </w:tc>
        <w:tc>
          <w:tcPr>
            <w:tcW w:w="6613" w:type="dxa"/>
          </w:tcPr>
          <w:p w14:paraId="2B31038D" w14:textId="794B8767" w:rsidR="00901EDF" w:rsidRPr="00A74F90" w:rsidRDefault="00901EDF" w:rsidP="0022033E">
            <w:pPr>
              <w:numPr>
                <w:ilvl w:val="0"/>
                <w:numId w:val="7"/>
              </w:numPr>
              <w:tabs>
                <w:tab w:val="left" w:pos="271"/>
              </w:tabs>
              <w:autoSpaceDE w:val="0"/>
              <w:autoSpaceDN w:val="0"/>
              <w:adjustRightInd w:val="0"/>
              <w:spacing w:after="0"/>
              <w:ind w:left="0" w:firstLine="1"/>
              <w:jc w:val="both"/>
              <w:rPr>
                <w:rFonts w:ascii="Times New Roman" w:hAnsi="Times New Roman"/>
                <w:b/>
                <w:color w:val="000000"/>
                <w:sz w:val="24"/>
                <w:szCs w:val="24"/>
                <w:lang w:val="ro-RO"/>
              </w:rPr>
            </w:pPr>
            <w:r w:rsidRPr="00A74F90">
              <w:rPr>
                <w:rFonts w:ascii="Times New Roman" w:hAnsi="Times New Roman"/>
                <w:b/>
                <w:color w:val="000000"/>
                <w:sz w:val="24"/>
                <w:szCs w:val="24"/>
                <w:lang w:val="ro-RO"/>
              </w:rPr>
              <w:t xml:space="preserve">Opţiunea curriculară: </w:t>
            </w:r>
          </w:p>
          <w:p w14:paraId="75B5B090" w14:textId="28FBE34D" w:rsidR="00CF0A7E" w:rsidRPr="00A74F90" w:rsidRDefault="00CF0A7E" w:rsidP="00CF0A7E">
            <w:pPr>
              <w:tabs>
                <w:tab w:val="left" w:pos="271"/>
              </w:tabs>
              <w:autoSpaceDE w:val="0"/>
              <w:autoSpaceDN w:val="0"/>
              <w:adjustRightInd w:val="0"/>
              <w:spacing w:after="0"/>
              <w:jc w:val="both"/>
              <w:rPr>
                <w:rFonts w:ascii="Times New Roman" w:hAnsi="Times New Roman"/>
                <w:bCs/>
                <w:color w:val="000000"/>
                <w:sz w:val="24"/>
                <w:szCs w:val="24"/>
              </w:rPr>
            </w:pPr>
            <w:r w:rsidRPr="00A74F90">
              <w:rPr>
                <w:rFonts w:ascii="Times New Roman" w:hAnsi="Times New Roman"/>
                <w:bCs/>
                <w:color w:val="000000"/>
                <w:sz w:val="24"/>
                <w:szCs w:val="24"/>
                <w:lang w:val="ro-RO"/>
              </w:rPr>
              <w:t xml:space="preserve">a. </w:t>
            </w:r>
            <w:r w:rsidRPr="00CF0A7E">
              <w:rPr>
                <w:rFonts w:ascii="Times New Roman" w:hAnsi="Times New Roman"/>
                <w:bCs/>
                <w:color w:val="000000"/>
                <w:sz w:val="24"/>
                <w:szCs w:val="24"/>
              </w:rPr>
              <w:t xml:space="preserve">Cunoașterea atitudinii </w:t>
            </w:r>
            <w:r w:rsidRPr="00A74F90">
              <w:rPr>
                <w:rFonts w:ascii="Times New Roman" w:hAnsi="Times New Roman"/>
                <w:bCs/>
                <w:color w:val="000000"/>
                <w:sz w:val="24"/>
                <w:szCs w:val="24"/>
              </w:rPr>
              <w:t>elevilor</w:t>
            </w:r>
            <w:r w:rsidRPr="00CF0A7E">
              <w:rPr>
                <w:rFonts w:ascii="Times New Roman" w:hAnsi="Times New Roman"/>
                <w:bCs/>
                <w:color w:val="000000"/>
                <w:sz w:val="24"/>
                <w:szCs w:val="24"/>
              </w:rPr>
              <w:t xml:space="preserve"> față de învățare, școală, profesori și colegi</w:t>
            </w:r>
            <w:r w:rsidRPr="00A74F90">
              <w:rPr>
                <w:rFonts w:ascii="Times New Roman" w:hAnsi="Times New Roman"/>
                <w:bCs/>
                <w:color w:val="000000"/>
                <w:sz w:val="24"/>
                <w:szCs w:val="24"/>
              </w:rPr>
              <w:t xml:space="preserve"> și c</w:t>
            </w:r>
            <w:r w:rsidRPr="00CF0A7E">
              <w:rPr>
                <w:rFonts w:ascii="Times New Roman" w:hAnsi="Times New Roman"/>
                <w:bCs/>
                <w:color w:val="000000"/>
                <w:sz w:val="24"/>
                <w:szCs w:val="24"/>
              </w:rPr>
              <w:t xml:space="preserve">unoașterea factorilor pozitivi sau negativi care influențează această atitudine, pentru fiecare elev în parte. </w:t>
            </w:r>
          </w:p>
          <w:p w14:paraId="2956023E" w14:textId="2EF54D5B" w:rsidR="00CF0A7E" w:rsidRPr="00A74F90" w:rsidRDefault="00CF0A7E" w:rsidP="00CF0A7E">
            <w:pPr>
              <w:tabs>
                <w:tab w:val="left" w:pos="271"/>
              </w:tabs>
              <w:autoSpaceDE w:val="0"/>
              <w:autoSpaceDN w:val="0"/>
              <w:adjustRightInd w:val="0"/>
              <w:spacing w:after="0"/>
              <w:jc w:val="both"/>
              <w:rPr>
                <w:rFonts w:ascii="Times New Roman" w:hAnsi="Times New Roman"/>
                <w:bCs/>
                <w:color w:val="000000"/>
                <w:sz w:val="24"/>
                <w:szCs w:val="24"/>
              </w:rPr>
            </w:pPr>
            <w:r w:rsidRPr="00A74F90">
              <w:rPr>
                <w:rFonts w:ascii="Times New Roman" w:hAnsi="Times New Roman"/>
                <w:bCs/>
                <w:color w:val="000000"/>
                <w:sz w:val="24"/>
                <w:szCs w:val="24"/>
              </w:rPr>
              <w:t>b. Desfășurarea de a</w:t>
            </w:r>
            <w:r w:rsidRPr="00CF0A7E">
              <w:rPr>
                <w:rFonts w:ascii="Times New Roman" w:hAnsi="Times New Roman"/>
                <w:bCs/>
                <w:color w:val="000000"/>
                <w:sz w:val="24"/>
                <w:szCs w:val="24"/>
              </w:rPr>
              <w:t>ctivități interculturale, care</w:t>
            </w:r>
            <w:r w:rsidR="00885EEE">
              <w:rPr>
                <w:rFonts w:ascii="Times New Roman" w:hAnsi="Times New Roman"/>
                <w:bCs/>
                <w:color w:val="000000"/>
                <w:sz w:val="24"/>
                <w:szCs w:val="24"/>
              </w:rPr>
              <w:t xml:space="preserve"> </w:t>
            </w:r>
            <w:r w:rsidRPr="00CF0A7E">
              <w:rPr>
                <w:rFonts w:ascii="Times New Roman" w:hAnsi="Times New Roman"/>
                <w:bCs/>
                <w:color w:val="000000"/>
                <w:sz w:val="24"/>
                <w:szCs w:val="24"/>
              </w:rPr>
              <w:t>promovează</w:t>
            </w:r>
            <w:r w:rsidR="00A74F90">
              <w:rPr>
                <w:rFonts w:ascii="Times New Roman" w:hAnsi="Times New Roman"/>
                <w:bCs/>
                <w:color w:val="000000"/>
                <w:sz w:val="24"/>
                <w:szCs w:val="24"/>
              </w:rPr>
              <w:t xml:space="preserve"> </w:t>
            </w:r>
            <w:r w:rsidRPr="00CF0A7E">
              <w:rPr>
                <w:rFonts w:ascii="Times New Roman" w:hAnsi="Times New Roman"/>
                <w:bCs/>
                <w:color w:val="000000"/>
                <w:sz w:val="24"/>
                <w:szCs w:val="24"/>
              </w:rPr>
              <w:t xml:space="preserve">”norme sociale pozitive” și valori precum diversitatea sau toleranța. </w:t>
            </w:r>
          </w:p>
          <w:p w14:paraId="1261F105" w14:textId="0FCC5C01" w:rsidR="00D00D06" w:rsidRPr="00C007A5" w:rsidRDefault="00A74F90" w:rsidP="00C007A5">
            <w:pPr>
              <w:tabs>
                <w:tab w:val="left" w:pos="271"/>
              </w:tabs>
              <w:autoSpaceDE w:val="0"/>
              <w:autoSpaceDN w:val="0"/>
              <w:adjustRightInd w:val="0"/>
              <w:spacing w:after="0"/>
              <w:jc w:val="both"/>
              <w:rPr>
                <w:rFonts w:ascii="Times New Roman" w:hAnsi="Times New Roman"/>
                <w:bCs/>
                <w:color w:val="000000"/>
                <w:sz w:val="24"/>
                <w:szCs w:val="24"/>
              </w:rPr>
            </w:pPr>
            <w:r w:rsidRPr="00A74F90">
              <w:rPr>
                <w:rFonts w:ascii="Times New Roman" w:hAnsi="Times New Roman"/>
                <w:bCs/>
                <w:color w:val="000000"/>
                <w:sz w:val="24"/>
                <w:szCs w:val="24"/>
              </w:rPr>
              <w:t xml:space="preserve">c. </w:t>
            </w:r>
            <w:r w:rsidR="004B5A97">
              <w:rPr>
                <w:rFonts w:ascii="Times New Roman" w:hAnsi="Times New Roman"/>
                <w:bCs/>
                <w:color w:val="000000"/>
                <w:sz w:val="24"/>
                <w:szCs w:val="24"/>
              </w:rPr>
              <w:t>A</w:t>
            </w:r>
            <w:r w:rsidRPr="00A74F90">
              <w:rPr>
                <w:rFonts w:ascii="Times New Roman" w:hAnsi="Times New Roman"/>
                <w:bCs/>
                <w:color w:val="000000"/>
                <w:sz w:val="24"/>
                <w:szCs w:val="24"/>
              </w:rPr>
              <w:t>ctivități extracurriculare de educație civică, de prevenire și combatere a violenței și hărțuirii.</w:t>
            </w:r>
          </w:p>
        </w:tc>
      </w:tr>
      <w:tr w:rsidR="00E76983" w:rsidRPr="006B0185" w14:paraId="73B4E936" w14:textId="77777777" w:rsidTr="004F129E">
        <w:trPr>
          <w:trHeight w:val="1376"/>
        </w:trPr>
        <w:tc>
          <w:tcPr>
            <w:tcW w:w="3241" w:type="dxa"/>
            <w:vMerge/>
            <w:shd w:val="clear" w:color="auto" w:fill="auto"/>
          </w:tcPr>
          <w:p w14:paraId="4A73F564" w14:textId="77777777" w:rsidR="00E76983" w:rsidRPr="000638F1" w:rsidRDefault="00E76983" w:rsidP="008B4434">
            <w:pPr>
              <w:autoSpaceDE w:val="0"/>
              <w:autoSpaceDN w:val="0"/>
              <w:adjustRightInd w:val="0"/>
              <w:spacing w:line="360" w:lineRule="auto"/>
              <w:jc w:val="both"/>
              <w:rPr>
                <w:rFonts w:ascii="Times New Roman" w:hAnsi="Times New Roman"/>
                <w:b/>
                <w:sz w:val="24"/>
                <w:szCs w:val="24"/>
                <w:lang w:val="ro-RO"/>
              </w:rPr>
            </w:pPr>
          </w:p>
        </w:tc>
        <w:tc>
          <w:tcPr>
            <w:tcW w:w="6613" w:type="dxa"/>
          </w:tcPr>
          <w:p w14:paraId="20021AA8" w14:textId="62F482F4" w:rsidR="00E76983" w:rsidRDefault="00E76983" w:rsidP="00E76983">
            <w:pPr>
              <w:tabs>
                <w:tab w:val="left" w:pos="271"/>
              </w:tabs>
              <w:autoSpaceDE w:val="0"/>
              <w:autoSpaceDN w:val="0"/>
              <w:adjustRightInd w:val="0"/>
              <w:spacing w:after="0"/>
              <w:ind w:firstLine="1"/>
              <w:jc w:val="both"/>
              <w:rPr>
                <w:rFonts w:ascii="Times New Roman" w:hAnsi="Times New Roman"/>
                <w:b/>
                <w:color w:val="000000"/>
                <w:sz w:val="24"/>
                <w:szCs w:val="24"/>
                <w:lang w:val="ro-RO"/>
              </w:rPr>
            </w:pPr>
            <w:r>
              <w:rPr>
                <w:rFonts w:ascii="Times New Roman" w:hAnsi="Times New Roman"/>
                <w:b/>
                <w:color w:val="000000"/>
                <w:sz w:val="24"/>
                <w:szCs w:val="24"/>
                <w:lang w:val="ro-RO"/>
              </w:rPr>
              <w:t xml:space="preserve">2. </w:t>
            </w:r>
            <w:r w:rsidRPr="006B0185">
              <w:rPr>
                <w:rFonts w:ascii="Times New Roman" w:hAnsi="Times New Roman"/>
                <w:b/>
                <w:color w:val="000000"/>
                <w:sz w:val="24"/>
                <w:szCs w:val="24"/>
                <w:lang w:val="ro-RO"/>
              </w:rPr>
              <w:t xml:space="preserve">Opţiunea – resurse umane: </w:t>
            </w:r>
          </w:p>
          <w:p w14:paraId="0BC55E6D" w14:textId="77777777" w:rsidR="00E76983" w:rsidRDefault="00E76983" w:rsidP="00E76983">
            <w:pPr>
              <w:tabs>
                <w:tab w:val="left" w:pos="271"/>
              </w:tabs>
              <w:autoSpaceDE w:val="0"/>
              <w:autoSpaceDN w:val="0"/>
              <w:adjustRightInd w:val="0"/>
              <w:spacing w:after="0"/>
              <w:ind w:firstLine="1"/>
              <w:jc w:val="both"/>
              <w:rPr>
                <w:rFonts w:ascii="Times New Roman" w:hAnsi="Times New Roman"/>
                <w:bCs/>
                <w:color w:val="000000"/>
                <w:sz w:val="24"/>
                <w:szCs w:val="24"/>
                <w:lang w:val="ro-RO"/>
              </w:rPr>
            </w:pPr>
            <w:bookmarkStart w:id="74" w:name="_Hlk128326778"/>
            <w:r w:rsidRPr="00CF0A7E">
              <w:rPr>
                <w:rFonts w:ascii="Times New Roman" w:hAnsi="Times New Roman"/>
                <w:bCs/>
                <w:color w:val="000000"/>
                <w:sz w:val="24"/>
                <w:szCs w:val="24"/>
                <w:lang w:val="ro-RO"/>
              </w:rPr>
              <w:t xml:space="preserve">a. Programe de educație parentală și alte activități dedicate părinților pentru cunoașterea copiilor, relațiile cu ei, combaterea </w:t>
            </w:r>
            <w:r>
              <w:rPr>
                <w:rFonts w:ascii="Times New Roman" w:hAnsi="Times New Roman"/>
                <w:bCs/>
                <w:color w:val="000000"/>
                <w:sz w:val="24"/>
                <w:szCs w:val="24"/>
                <w:lang w:val="ro-RO"/>
              </w:rPr>
              <w:t xml:space="preserve">bullyingului și </w:t>
            </w:r>
            <w:r w:rsidRPr="00CF0A7E">
              <w:rPr>
                <w:rFonts w:ascii="Times New Roman" w:hAnsi="Times New Roman"/>
                <w:bCs/>
                <w:color w:val="000000"/>
                <w:sz w:val="24"/>
                <w:szCs w:val="24"/>
                <w:lang w:val="ro-RO"/>
              </w:rPr>
              <w:t>violenței etc.</w:t>
            </w:r>
          </w:p>
          <w:p w14:paraId="5D99E361" w14:textId="22EC6A2D" w:rsidR="00D00D06" w:rsidRPr="00A74F90" w:rsidRDefault="00E76983" w:rsidP="00D00D06">
            <w:pPr>
              <w:tabs>
                <w:tab w:val="left" w:pos="271"/>
              </w:tabs>
              <w:autoSpaceDE w:val="0"/>
              <w:autoSpaceDN w:val="0"/>
              <w:adjustRightInd w:val="0"/>
              <w:spacing w:after="0"/>
              <w:ind w:left="1"/>
              <w:jc w:val="both"/>
              <w:rPr>
                <w:rFonts w:ascii="Times New Roman" w:hAnsi="Times New Roman"/>
                <w:b/>
                <w:color w:val="000000"/>
                <w:sz w:val="24"/>
                <w:szCs w:val="24"/>
                <w:lang w:val="ro-RO"/>
              </w:rPr>
            </w:pPr>
            <w:r>
              <w:rPr>
                <w:rFonts w:ascii="Times New Roman" w:hAnsi="Times New Roman"/>
                <w:bCs/>
                <w:color w:val="000000"/>
                <w:sz w:val="24"/>
                <w:szCs w:val="24"/>
              </w:rPr>
              <w:t>b. R</w:t>
            </w:r>
            <w:r w:rsidRPr="00A74F90">
              <w:rPr>
                <w:rFonts w:ascii="Times New Roman" w:hAnsi="Times New Roman"/>
                <w:bCs/>
                <w:color w:val="000000"/>
                <w:sz w:val="24"/>
                <w:szCs w:val="24"/>
              </w:rPr>
              <w:t>esponsabilizarea cadrelor didactice în scopul intervenţiei imediate în cazurile de bullying semnalate sau identificate</w:t>
            </w:r>
            <w:r>
              <w:rPr>
                <w:rFonts w:ascii="Times New Roman" w:hAnsi="Times New Roman"/>
                <w:bCs/>
                <w:color w:val="000000"/>
                <w:sz w:val="24"/>
                <w:szCs w:val="24"/>
              </w:rPr>
              <w:t>.</w:t>
            </w:r>
            <w:bookmarkEnd w:id="74"/>
          </w:p>
        </w:tc>
      </w:tr>
      <w:tr w:rsidR="00901EDF" w:rsidRPr="006B0185" w14:paraId="06240BF4" w14:textId="77777777" w:rsidTr="004F129E">
        <w:tc>
          <w:tcPr>
            <w:tcW w:w="3241" w:type="dxa"/>
            <w:vMerge/>
            <w:shd w:val="clear" w:color="auto" w:fill="auto"/>
          </w:tcPr>
          <w:p w14:paraId="7ECE21A6" w14:textId="77777777" w:rsidR="00901EDF" w:rsidRPr="006B0185" w:rsidRDefault="00901EDF" w:rsidP="00B574C9">
            <w:pPr>
              <w:autoSpaceDE w:val="0"/>
              <w:autoSpaceDN w:val="0"/>
              <w:adjustRightInd w:val="0"/>
              <w:spacing w:after="0" w:line="360" w:lineRule="auto"/>
              <w:jc w:val="both"/>
              <w:rPr>
                <w:rFonts w:ascii="Times New Roman" w:hAnsi="Times New Roman"/>
                <w:sz w:val="24"/>
                <w:szCs w:val="24"/>
                <w:lang w:val="ro-RO"/>
              </w:rPr>
            </w:pPr>
          </w:p>
        </w:tc>
        <w:tc>
          <w:tcPr>
            <w:tcW w:w="6613" w:type="dxa"/>
          </w:tcPr>
          <w:p w14:paraId="44EDEC7E" w14:textId="074CA2A4" w:rsidR="00901EDF" w:rsidRPr="006B0185" w:rsidRDefault="00E76983" w:rsidP="00B574C9">
            <w:pPr>
              <w:tabs>
                <w:tab w:val="left" w:pos="271"/>
              </w:tabs>
              <w:autoSpaceDE w:val="0"/>
              <w:autoSpaceDN w:val="0"/>
              <w:adjustRightInd w:val="0"/>
              <w:spacing w:after="0"/>
              <w:ind w:firstLine="1"/>
              <w:jc w:val="both"/>
              <w:rPr>
                <w:rFonts w:ascii="Times New Roman" w:hAnsi="Times New Roman"/>
                <w:b/>
                <w:color w:val="000000"/>
                <w:sz w:val="24"/>
                <w:szCs w:val="24"/>
                <w:lang w:val="ro-RO"/>
              </w:rPr>
            </w:pPr>
            <w:r>
              <w:rPr>
                <w:rFonts w:ascii="Times New Roman" w:hAnsi="Times New Roman"/>
                <w:b/>
                <w:color w:val="000000"/>
                <w:sz w:val="24"/>
                <w:szCs w:val="24"/>
                <w:lang w:val="ro-RO"/>
              </w:rPr>
              <w:t>3</w:t>
            </w:r>
            <w:r w:rsidR="00901EDF" w:rsidRPr="006B0185">
              <w:rPr>
                <w:rFonts w:ascii="Times New Roman" w:hAnsi="Times New Roman"/>
                <w:b/>
                <w:color w:val="000000"/>
                <w:sz w:val="24"/>
                <w:szCs w:val="24"/>
                <w:lang w:val="ro-RO"/>
              </w:rPr>
              <w:t xml:space="preserve">. Opţiunea – resurse materiale şi </w:t>
            </w:r>
            <w:r w:rsidR="00CF0A7E">
              <w:rPr>
                <w:rFonts w:ascii="Times New Roman" w:hAnsi="Times New Roman"/>
                <w:b/>
                <w:color w:val="000000"/>
                <w:sz w:val="24"/>
                <w:szCs w:val="24"/>
                <w:lang w:val="ro-RO"/>
              </w:rPr>
              <w:t>financiare</w:t>
            </w:r>
            <w:r w:rsidR="00901EDF" w:rsidRPr="006B0185">
              <w:rPr>
                <w:rFonts w:ascii="Times New Roman" w:hAnsi="Times New Roman"/>
                <w:b/>
                <w:color w:val="000000"/>
                <w:sz w:val="24"/>
                <w:szCs w:val="24"/>
                <w:lang w:val="ro-RO"/>
              </w:rPr>
              <w:t>:</w:t>
            </w:r>
          </w:p>
          <w:p w14:paraId="4687077C" w14:textId="51B43278" w:rsidR="00C007A5" w:rsidRPr="00B574C9" w:rsidRDefault="00C007A5" w:rsidP="00B574C9">
            <w:pPr>
              <w:tabs>
                <w:tab w:val="left" w:pos="271"/>
              </w:tabs>
              <w:autoSpaceDE w:val="0"/>
              <w:autoSpaceDN w:val="0"/>
              <w:adjustRightInd w:val="0"/>
              <w:spacing w:after="0"/>
              <w:ind w:firstLine="1"/>
              <w:jc w:val="both"/>
              <w:rPr>
                <w:rFonts w:ascii="Times New Roman" w:hAnsi="Times New Roman"/>
                <w:sz w:val="24"/>
                <w:szCs w:val="24"/>
                <w:lang w:val="ro-RO"/>
              </w:rPr>
            </w:pPr>
            <w:bookmarkStart w:id="75" w:name="_Hlk128326805"/>
            <w:r w:rsidRPr="00B574C9">
              <w:rPr>
                <w:rFonts w:ascii="Times New Roman" w:hAnsi="Times New Roman"/>
                <w:sz w:val="24"/>
                <w:szCs w:val="24"/>
                <w:lang w:val="ro-RO"/>
              </w:rPr>
              <w:t>a. Atragerea de sponsorizări și donații</w:t>
            </w:r>
            <w:r w:rsidR="00B574C9" w:rsidRPr="00B574C9">
              <w:rPr>
                <w:rFonts w:ascii="Times New Roman" w:hAnsi="Times New Roman"/>
                <w:sz w:val="24"/>
                <w:szCs w:val="24"/>
                <w:lang w:val="ro-RO"/>
              </w:rPr>
              <w:t>.</w:t>
            </w:r>
          </w:p>
          <w:p w14:paraId="76967C1B" w14:textId="7E767ED3" w:rsidR="00D00D06" w:rsidRPr="00D00D06" w:rsidRDefault="00C007A5" w:rsidP="00D00D06">
            <w:pPr>
              <w:tabs>
                <w:tab w:val="left" w:pos="271"/>
              </w:tabs>
              <w:autoSpaceDE w:val="0"/>
              <w:autoSpaceDN w:val="0"/>
              <w:adjustRightInd w:val="0"/>
              <w:spacing w:after="0"/>
              <w:ind w:firstLine="1"/>
              <w:jc w:val="both"/>
              <w:rPr>
                <w:rFonts w:ascii="Times New Roman" w:hAnsi="Times New Roman"/>
                <w:sz w:val="24"/>
                <w:szCs w:val="24"/>
              </w:rPr>
            </w:pPr>
            <w:r w:rsidRPr="00B574C9">
              <w:rPr>
                <w:rFonts w:ascii="Times New Roman" w:hAnsi="Times New Roman"/>
                <w:sz w:val="24"/>
                <w:szCs w:val="24"/>
              </w:rPr>
              <w:t xml:space="preserve">b. </w:t>
            </w:r>
            <w:r w:rsidR="00B574C9" w:rsidRPr="00B574C9">
              <w:rPr>
                <w:rFonts w:ascii="Times New Roman" w:hAnsi="Times New Roman"/>
                <w:sz w:val="24"/>
                <w:szCs w:val="24"/>
              </w:rPr>
              <w:t>Accesarea de fonduri europene pentru creșterea calitǎţii actului educa</w:t>
            </w:r>
            <w:r w:rsidR="00D00D06">
              <w:rPr>
                <w:rFonts w:ascii="Times New Roman" w:hAnsi="Times New Roman"/>
                <w:sz w:val="24"/>
                <w:szCs w:val="24"/>
              </w:rPr>
              <w:t>ț</w:t>
            </w:r>
            <w:r w:rsidR="00B574C9" w:rsidRPr="00B574C9">
              <w:rPr>
                <w:rFonts w:ascii="Times New Roman" w:hAnsi="Times New Roman"/>
                <w:sz w:val="24"/>
                <w:szCs w:val="24"/>
              </w:rPr>
              <w:t xml:space="preserve">ional. </w:t>
            </w:r>
            <w:bookmarkEnd w:id="75"/>
          </w:p>
        </w:tc>
      </w:tr>
      <w:tr w:rsidR="00901EDF" w:rsidRPr="006B0185" w14:paraId="3F5F1213" w14:textId="77777777" w:rsidTr="004F129E">
        <w:tc>
          <w:tcPr>
            <w:tcW w:w="3241" w:type="dxa"/>
            <w:vMerge/>
            <w:shd w:val="clear" w:color="auto" w:fill="auto"/>
          </w:tcPr>
          <w:p w14:paraId="2866DE75" w14:textId="77777777" w:rsidR="00901EDF" w:rsidRPr="006B0185" w:rsidRDefault="00901EDF" w:rsidP="00901EDF">
            <w:pPr>
              <w:autoSpaceDE w:val="0"/>
              <w:autoSpaceDN w:val="0"/>
              <w:adjustRightInd w:val="0"/>
              <w:spacing w:line="360" w:lineRule="auto"/>
              <w:jc w:val="both"/>
              <w:rPr>
                <w:rFonts w:ascii="Times New Roman" w:hAnsi="Times New Roman"/>
                <w:b/>
                <w:sz w:val="24"/>
                <w:szCs w:val="24"/>
                <w:lang w:val="ro-RO"/>
              </w:rPr>
            </w:pPr>
          </w:p>
        </w:tc>
        <w:tc>
          <w:tcPr>
            <w:tcW w:w="6613" w:type="dxa"/>
          </w:tcPr>
          <w:p w14:paraId="02ADA22E" w14:textId="77777777" w:rsidR="00CF0A7E" w:rsidRDefault="00901EDF" w:rsidP="00CF0A7E">
            <w:pPr>
              <w:tabs>
                <w:tab w:val="left" w:pos="271"/>
              </w:tabs>
              <w:autoSpaceDE w:val="0"/>
              <w:autoSpaceDN w:val="0"/>
              <w:adjustRightInd w:val="0"/>
              <w:spacing w:after="0"/>
              <w:ind w:firstLine="1"/>
              <w:jc w:val="both"/>
              <w:rPr>
                <w:rFonts w:ascii="Times New Roman" w:hAnsi="Times New Roman"/>
                <w:b/>
                <w:color w:val="000000"/>
                <w:sz w:val="24"/>
                <w:szCs w:val="24"/>
                <w:lang w:val="ro-RO"/>
              </w:rPr>
            </w:pPr>
            <w:r w:rsidRPr="006B0185">
              <w:rPr>
                <w:rFonts w:ascii="Times New Roman" w:hAnsi="Times New Roman"/>
                <w:b/>
                <w:color w:val="000000"/>
                <w:sz w:val="24"/>
                <w:szCs w:val="24"/>
                <w:lang w:val="ro-RO"/>
              </w:rPr>
              <w:t xml:space="preserve">4. Opţiunea – relaţii cu comunitatea: </w:t>
            </w:r>
          </w:p>
          <w:p w14:paraId="387C8850" w14:textId="1468BCB7" w:rsidR="00CF0A7E" w:rsidRDefault="00CF0A7E" w:rsidP="00CF0A7E">
            <w:pPr>
              <w:tabs>
                <w:tab w:val="left" w:pos="271"/>
              </w:tabs>
              <w:autoSpaceDE w:val="0"/>
              <w:autoSpaceDN w:val="0"/>
              <w:adjustRightInd w:val="0"/>
              <w:spacing w:after="0"/>
              <w:ind w:firstLine="1"/>
              <w:jc w:val="both"/>
              <w:rPr>
                <w:rFonts w:ascii="Times New Roman" w:hAnsi="Times New Roman"/>
                <w:color w:val="000000"/>
                <w:sz w:val="24"/>
                <w:szCs w:val="24"/>
                <w:lang w:eastAsia="en-GB"/>
              </w:rPr>
            </w:pPr>
            <w:bookmarkStart w:id="76" w:name="_Hlk128326849"/>
            <w:r>
              <w:rPr>
                <w:rFonts w:ascii="Times New Roman" w:hAnsi="Times New Roman"/>
                <w:color w:val="000000"/>
                <w:sz w:val="24"/>
                <w:szCs w:val="24"/>
              </w:rPr>
              <w:t xml:space="preserve">a. </w:t>
            </w:r>
            <w:r w:rsidRPr="00CF0A7E">
              <w:rPr>
                <w:rFonts w:ascii="Times New Roman" w:hAnsi="Times New Roman"/>
                <w:color w:val="000000"/>
                <w:sz w:val="24"/>
                <w:szCs w:val="24"/>
                <w:lang w:eastAsia="en-GB"/>
              </w:rPr>
              <w:t xml:space="preserve">Găzduirea unor evenimente comunitare. </w:t>
            </w:r>
          </w:p>
          <w:p w14:paraId="0EC76BE6" w14:textId="7784BAA1" w:rsidR="00A74F90" w:rsidRDefault="00A74F90" w:rsidP="00A74F90">
            <w:pPr>
              <w:tabs>
                <w:tab w:val="left" w:pos="271"/>
              </w:tabs>
              <w:autoSpaceDE w:val="0"/>
              <w:autoSpaceDN w:val="0"/>
              <w:adjustRightInd w:val="0"/>
              <w:spacing w:after="0"/>
              <w:ind w:firstLine="1"/>
              <w:jc w:val="both"/>
              <w:rPr>
                <w:rFonts w:ascii="Times New Roman" w:hAnsi="Times New Roman"/>
                <w:bCs/>
                <w:color w:val="000000"/>
                <w:sz w:val="24"/>
                <w:szCs w:val="24"/>
                <w:lang w:val="ro-RO"/>
              </w:rPr>
            </w:pPr>
            <w:r w:rsidRPr="00A74F90">
              <w:rPr>
                <w:rFonts w:ascii="Times New Roman" w:hAnsi="Times New Roman"/>
                <w:bCs/>
                <w:color w:val="000000"/>
                <w:sz w:val="24"/>
                <w:szCs w:val="24"/>
                <w:lang w:val="ro-RO"/>
              </w:rPr>
              <w:t>b</w:t>
            </w:r>
            <w:r>
              <w:rPr>
                <w:rFonts w:ascii="Times New Roman" w:hAnsi="Times New Roman"/>
                <w:bCs/>
                <w:color w:val="000000"/>
                <w:sz w:val="24"/>
                <w:szCs w:val="24"/>
                <w:lang w:val="ro-RO"/>
              </w:rPr>
              <w:t>.</w:t>
            </w:r>
            <w:r w:rsidRPr="00A74F90">
              <w:rPr>
                <w:rFonts w:ascii="Times New Roman" w:hAnsi="Times New Roman"/>
                <w:bCs/>
                <w:color w:val="000000"/>
                <w:sz w:val="24"/>
                <w:szCs w:val="24"/>
                <w:lang w:val="ro-RO"/>
              </w:rPr>
              <w:t>Parteneriate și proiecte comune pentru prevenirea comportamentelor antisociale, violenței și hărțuirii.</w:t>
            </w:r>
          </w:p>
          <w:p w14:paraId="3F69228B" w14:textId="2BC88280" w:rsidR="00D00D06" w:rsidRPr="00A74F90" w:rsidRDefault="00A74F90" w:rsidP="00D00D06">
            <w:pPr>
              <w:tabs>
                <w:tab w:val="left" w:pos="271"/>
              </w:tabs>
              <w:autoSpaceDE w:val="0"/>
              <w:autoSpaceDN w:val="0"/>
              <w:adjustRightInd w:val="0"/>
              <w:spacing w:after="0"/>
              <w:ind w:firstLine="1"/>
              <w:jc w:val="both"/>
              <w:rPr>
                <w:rFonts w:ascii="Times New Roman" w:hAnsi="Times New Roman"/>
                <w:bCs/>
                <w:color w:val="000000"/>
                <w:sz w:val="24"/>
                <w:szCs w:val="24"/>
              </w:rPr>
            </w:pPr>
            <w:r>
              <w:rPr>
                <w:rFonts w:ascii="Times New Roman" w:hAnsi="Times New Roman"/>
                <w:bCs/>
                <w:color w:val="000000"/>
                <w:sz w:val="24"/>
                <w:szCs w:val="24"/>
              </w:rPr>
              <w:t>c. I</w:t>
            </w:r>
            <w:r w:rsidRPr="00A74F90">
              <w:rPr>
                <w:rFonts w:ascii="Times New Roman" w:hAnsi="Times New Roman"/>
                <w:bCs/>
                <w:color w:val="000000"/>
                <w:sz w:val="24"/>
                <w:szCs w:val="24"/>
              </w:rPr>
              <w:t xml:space="preserve">niţierea unor programe de sensibilizare a comunităţii privind fenomenul de </w:t>
            </w:r>
            <w:r>
              <w:rPr>
                <w:rFonts w:ascii="Times New Roman" w:hAnsi="Times New Roman"/>
                <w:bCs/>
                <w:color w:val="000000"/>
                <w:sz w:val="24"/>
                <w:szCs w:val="24"/>
              </w:rPr>
              <w:t xml:space="preserve">violență și </w:t>
            </w:r>
            <w:r w:rsidRPr="00A74F90">
              <w:rPr>
                <w:rFonts w:ascii="Times New Roman" w:hAnsi="Times New Roman"/>
                <w:bCs/>
                <w:color w:val="000000"/>
                <w:sz w:val="24"/>
                <w:szCs w:val="24"/>
              </w:rPr>
              <w:t>bullying şcolar, cu aportul tuturor actorilor sociali</w:t>
            </w:r>
            <w:r>
              <w:rPr>
                <w:rFonts w:ascii="Times New Roman" w:hAnsi="Times New Roman"/>
                <w:bCs/>
                <w:color w:val="000000"/>
                <w:sz w:val="24"/>
                <w:szCs w:val="24"/>
              </w:rPr>
              <w:t>.</w:t>
            </w:r>
            <w:bookmarkEnd w:id="76"/>
          </w:p>
        </w:tc>
      </w:tr>
      <w:tr w:rsidR="00901EDF" w:rsidRPr="006B0185" w14:paraId="3CB214E1" w14:textId="77777777" w:rsidTr="004F129E">
        <w:trPr>
          <w:trHeight w:val="1198"/>
        </w:trPr>
        <w:tc>
          <w:tcPr>
            <w:tcW w:w="3241" w:type="dxa"/>
            <w:vMerge w:val="restart"/>
            <w:shd w:val="clear" w:color="auto" w:fill="auto"/>
          </w:tcPr>
          <w:p w14:paraId="3D454C1A" w14:textId="67C4C252" w:rsidR="00901EDF" w:rsidRPr="00B574C9" w:rsidRDefault="00B574C9" w:rsidP="00E55D2C">
            <w:pPr>
              <w:tabs>
                <w:tab w:val="left" w:pos="180"/>
                <w:tab w:val="left" w:pos="270"/>
                <w:tab w:val="left" w:pos="345"/>
              </w:tabs>
              <w:autoSpaceDE w:val="0"/>
              <w:autoSpaceDN w:val="0"/>
              <w:adjustRightInd w:val="0"/>
              <w:spacing w:line="360" w:lineRule="auto"/>
              <w:jc w:val="both"/>
              <w:rPr>
                <w:rFonts w:ascii="Times New Roman" w:hAnsi="Times New Roman"/>
                <w:b/>
                <w:bCs/>
                <w:sz w:val="24"/>
                <w:szCs w:val="24"/>
                <w:lang w:val="ro-RO"/>
              </w:rPr>
            </w:pPr>
            <w:r w:rsidRPr="00B574C9">
              <w:rPr>
                <w:rFonts w:ascii="Times New Roman" w:hAnsi="Times New Roman"/>
                <w:b/>
                <w:bCs/>
                <w:sz w:val="24"/>
                <w:szCs w:val="24"/>
                <w:lang w:val="ro-RO"/>
              </w:rPr>
              <w:t>3.</w:t>
            </w:r>
            <w:r w:rsidRPr="00B574C9">
              <w:rPr>
                <w:rFonts w:ascii="Times New Roman" w:hAnsi="Times New Roman"/>
                <w:b/>
                <w:bCs/>
                <w:sz w:val="24"/>
                <w:szCs w:val="24"/>
                <w:lang w:val="ro-RO"/>
              </w:rPr>
              <w:tab/>
            </w:r>
            <w:bookmarkStart w:id="77" w:name="_Hlk128320010"/>
            <w:r w:rsidR="00E55D2C" w:rsidRPr="00E55D2C">
              <w:rPr>
                <w:rFonts w:ascii="Times New Roman" w:hAnsi="Times New Roman"/>
                <w:b/>
                <w:bCs/>
                <w:sz w:val="24"/>
                <w:szCs w:val="24"/>
                <w:lang w:val="ro-RO"/>
              </w:rPr>
              <w:t xml:space="preserve">Îmbunătățirea participării la educație prin dezvoltarea și promovarea unei educații incluzive și creșterea ratei de atragere și integrare în comunitatea școlară a tuturor categoriilor/grupurilor vulnerabile de </w:t>
            </w:r>
            <w:r w:rsidR="00E55D2C">
              <w:rPr>
                <w:rFonts w:ascii="Times New Roman" w:hAnsi="Times New Roman"/>
                <w:b/>
                <w:bCs/>
                <w:sz w:val="24"/>
                <w:szCs w:val="24"/>
                <w:lang w:val="ro-RO"/>
              </w:rPr>
              <w:t>copii.</w:t>
            </w:r>
            <w:bookmarkEnd w:id="77"/>
          </w:p>
        </w:tc>
        <w:tc>
          <w:tcPr>
            <w:tcW w:w="6613" w:type="dxa"/>
          </w:tcPr>
          <w:p w14:paraId="26855C2F" w14:textId="77777777" w:rsidR="00901EDF" w:rsidRPr="00803BF8" w:rsidRDefault="00901EDF" w:rsidP="0022033E">
            <w:pPr>
              <w:numPr>
                <w:ilvl w:val="0"/>
                <w:numId w:val="5"/>
              </w:numPr>
              <w:tabs>
                <w:tab w:val="left" w:pos="271"/>
              </w:tabs>
              <w:autoSpaceDE w:val="0"/>
              <w:autoSpaceDN w:val="0"/>
              <w:adjustRightInd w:val="0"/>
              <w:spacing w:after="0"/>
              <w:ind w:left="0" w:firstLine="1"/>
              <w:jc w:val="both"/>
              <w:rPr>
                <w:rFonts w:ascii="Times New Roman" w:hAnsi="Times New Roman"/>
                <w:b/>
                <w:sz w:val="24"/>
                <w:szCs w:val="24"/>
                <w:lang w:val="ro-RO"/>
              </w:rPr>
            </w:pPr>
            <w:r w:rsidRPr="00803BF8">
              <w:rPr>
                <w:rFonts w:ascii="Times New Roman" w:hAnsi="Times New Roman"/>
                <w:b/>
                <w:sz w:val="24"/>
                <w:szCs w:val="24"/>
                <w:lang w:val="ro-RO"/>
              </w:rPr>
              <w:t>Opţiunea curriculară:</w:t>
            </w:r>
          </w:p>
          <w:p w14:paraId="7DAA198D" w14:textId="46283FF3" w:rsidR="00DB1BA0" w:rsidRPr="000F2126" w:rsidRDefault="00F1430C" w:rsidP="00F1430C">
            <w:pPr>
              <w:tabs>
                <w:tab w:val="left" w:pos="271"/>
              </w:tabs>
              <w:autoSpaceDE w:val="0"/>
              <w:autoSpaceDN w:val="0"/>
              <w:adjustRightInd w:val="0"/>
              <w:spacing w:after="0"/>
              <w:jc w:val="both"/>
              <w:rPr>
                <w:rFonts w:ascii="Times New Roman" w:hAnsi="Times New Roman"/>
                <w:sz w:val="24"/>
                <w:szCs w:val="24"/>
              </w:rPr>
            </w:pPr>
            <w:bookmarkStart w:id="78" w:name="_Hlk128320067"/>
            <w:r>
              <w:rPr>
                <w:rFonts w:ascii="Times New Roman" w:hAnsi="Times New Roman"/>
                <w:sz w:val="24"/>
                <w:szCs w:val="24"/>
              </w:rPr>
              <w:t>a. C</w:t>
            </w:r>
            <w:r w:rsidRPr="00F1430C">
              <w:rPr>
                <w:rFonts w:ascii="Times New Roman" w:hAnsi="Times New Roman"/>
                <w:sz w:val="24"/>
                <w:szCs w:val="24"/>
              </w:rPr>
              <w:t xml:space="preserve">rearea claselor eterogene la </w:t>
            </w:r>
            <w:r>
              <w:rPr>
                <w:rFonts w:ascii="Times New Roman" w:hAnsi="Times New Roman"/>
                <w:sz w:val="24"/>
                <w:szCs w:val="24"/>
              </w:rPr>
              <w:t>î</w:t>
            </w:r>
            <w:r w:rsidRPr="00F1430C">
              <w:rPr>
                <w:rFonts w:ascii="Times New Roman" w:hAnsi="Times New Roman"/>
                <w:sz w:val="24"/>
                <w:szCs w:val="24"/>
              </w:rPr>
              <w:t>nceput de ciclu – incluz</w:t>
            </w:r>
            <w:r>
              <w:rPr>
                <w:rFonts w:ascii="Times New Roman" w:hAnsi="Times New Roman"/>
                <w:sz w:val="24"/>
                <w:szCs w:val="24"/>
              </w:rPr>
              <w:t>â</w:t>
            </w:r>
            <w:r w:rsidRPr="00F1430C">
              <w:rPr>
                <w:rFonts w:ascii="Times New Roman" w:hAnsi="Times New Roman"/>
                <w:sz w:val="24"/>
                <w:szCs w:val="24"/>
              </w:rPr>
              <w:t>nd astfel elevi din grupuri dezavantajate și elevi cu cerințe educaționale speciale.</w:t>
            </w:r>
          </w:p>
          <w:p w14:paraId="1C5EB016" w14:textId="1853E546" w:rsidR="00815973" w:rsidRPr="00885EEE" w:rsidRDefault="000F2126" w:rsidP="00885EEE">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b</w:t>
            </w:r>
            <w:r w:rsidR="00815973" w:rsidRPr="00885EEE">
              <w:rPr>
                <w:rFonts w:ascii="Times New Roman" w:hAnsi="Times New Roman"/>
                <w:sz w:val="24"/>
                <w:szCs w:val="24"/>
                <w:lang w:val="ro-RO"/>
              </w:rPr>
              <w:t xml:space="preserve">. </w:t>
            </w:r>
            <w:r w:rsidR="00885EEE" w:rsidRPr="00885EEE">
              <w:rPr>
                <w:rFonts w:ascii="Times New Roman" w:hAnsi="Times New Roman"/>
                <w:sz w:val="24"/>
                <w:szCs w:val="24"/>
              </w:rPr>
              <w:t>C</w:t>
            </w:r>
            <w:r w:rsidR="00815973" w:rsidRPr="00885EEE">
              <w:rPr>
                <w:rFonts w:ascii="Times New Roman" w:hAnsi="Times New Roman"/>
                <w:sz w:val="24"/>
                <w:szCs w:val="24"/>
              </w:rPr>
              <w:t>reșterea gradului de corelare a tehnologiilor educaţionale, curriculumului, materialelor didactice cu nivelul de dezvoltare a copilului şi nevoile de învăţare diferite</w:t>
            </w:r>
            <w:r w:rsidR="00885EEE" w:rsidRPr="00885EEE">
              <w:rPr>
                <w:rFonts w:ascii="Times New Roman" w:hAnsi="Times New Roman"/>
                <w:sz w:val="24"/>
                <w:szCs w:val="24"/>
              </w:rPr>
              <w:t>.</w:t>
            </w:r>
          </w:p>
          <w:p w14:paraId="652E4FA3" w14:textId="48EDEFFA" w:rsidR="00E76983" w:rsidRPr="00803BF8" w:rsidRDefault="000F2126" w:rsidP="00D00D06">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rPr>
              <w:t>c</w:t>
            </w:r>
            <w:r w:rsidR="00885EEE" w:rsidRPr="00885EEE">
              <w:rPr>
                <w:rFonts w:ascii="Times New Roman" w:hAnsi="Times New Roman"/>
                <w:sz w:val="24"/>
                <w:szCs w:val="24"/>
              </w:rPr>
              <w:t>.</w:t>
            </w:r>
            <w:r w:rsidR="00815973" w:rsidRPr="00885EEE">
              <w:rPr>
                <w:rFonts w:ascii="Times New Roman" w:hAnsi="Times New Roman"/>
                <w:sz w:val="24"/>
                <w:szCs w:val="24"/>
              </w:rPr>
              <w:t xml:space="preserve"> </w:t>
            </w:r>
            <w:r w:rsidR="00002D19" w:rsidRPr="00002D19">
              <w:rPr>
                <w:rFonts w:ascii="Times New Roman" w:hAnsi="Times New Roman"/>
                <w:sz w:val="24"/>
                <w:szCs w:val="24"/>
                <w:lang w:val="ro-RO"/>
              </w:rPr>
              <w:t>Sprijinirea educabililor aparținând unor grupuri defavorizate</w:t>
            </w:r>
            <w:r w:rsidR="00002D19">
              <w:rPr>
                <w:rFonts w:ascii="Times New Roman" w:hAnsi="Times New Roman"/>
                <w:sz w:val="24"/>
                <w:szCs w:val="24"/>
                <w:lang w:val="ro-RO"/>
              </w:rPr>
              <w:t xml:space="preserve">, </w:t>
            </w:r>
            <w:r w:rsidR="00002D19" w:rsidRPr="00002D19">
              <w:rPr>
                <w:rFonts w:ascii="Times New Roman" w:hAnsi="Times New Roman"/>
                <w:sz w:val="24"/>
                <w:szCs w:val="24"/>
                <w:lang w:val="ro-RO"/>
              </w:rPr>
              <w:t>creșterea adaptarii școlare, mediatizarea succesului și integrarea tuturor elevilor, indiferent de nevoile lor, prin asigurarea accesului</w:t>
            </w:r>
            <w:r w:rsidR="00002D19">
              <w:rPr>
                <w:rFonts w:ascii="Times New Roman" w:hAnsi="Times New Roman"/>
                <w:sz w:val="24"/>
                <w:szCs w:val="24"/>
                <w:lang w:val="ro-RO"/>
              </w:rPr>
              <w:t xml:space="preserve"> egal</w:t>
            </w:r>
            <w:r w:rsidR="00002D19" w:rsidRPr="00002D19">
              <w:rPr>
                <w:rFonts w:ascii="Times New Roman" w:hAnsi="Times New Roman"/>
                <w:sz w:val="24"/>
                <w:szCs w:val="24"/>
                <w:lang w:val="ro-RO"/>
              </w:rPr>
              <w:t xml:space="preserve"> la educație</w:t>
            </w:r>
            <w:r w:rsidR="00E76983">
              <w:rPr>
                <w:rFonts w:ascii="Times New Roman" w:hAnsi="Times New Roman"/>
                <w:sz w:val="24"/>
                <w:szCs w:val="24"/>
                <w:lang w:val="ro-RO"/>
              </w:rPr>
              <w:t>.</w:t>
            </w:r>
            <w:bookmarkEnd w:id="78"/>
          </w:p>
        </w:tc>
      </w:tr>
      <w:tr w:rsidR="00E76983" w:rsidRPr="006B0185" w14:paraId="748A776E" w14:textId="77777777" w:rsidTr="007F5654">
        <w:trPr>
          <w:trHeight w:val="800"/>
        </w:trPr>
        <w:tc>
          <w:tcPr>
            <w:tcW w:w="3241" w:type="dxa"/>
            <w:vMerge/>
            <w:shd w:val="clear" w:color="auto" w:fill="auto"/>
          </w:tcPr>
          <w:p w14:paraId="1B5A2421" w14:textId="77777777" w:rsidR="00E76983" w:rsidRPr="00B574C9" w:rsidRDefault="00E76983" w:rsidP="00E55D2C">
            <w:pPr>
              <w:tabs>
                <w:tab w:val="left" w:pos="180"/>
                <w:tab w:val="left" w:pos="270"/>
                <w:tab w:val="left" w:pos="345"/>
              </w:tabs>
              <w:autoSpaceDE w:val="0"/>
              <w:autoSpaceDN w:val="0"/>
              <w:adjustRightInd w:val="0"/>
              <w:spacing w:line="360" w:lineRule="auto"/>
              <w:jc w:val="both"/>
              <w:rPr>
                <w:rFonts w:ascii="Times New Roman" w:hAnsi="Times New Roman"/>
                <w:b/>
                <w:bCs/>
                <w:sz w:val="24"/>
                <w:szCs w:val="24"/>
                <w:lang w:val="ro-RO"/>
              </w:rPr>
            </w:pPr>
          </w:p>
        </w:tc>
        <w:tc>
          <w:tcPr>
            <w:tcW w:w="6613" w:type="dxa"/>
          </w:tcPr>
          <w:p w14:paraId="7818300A" w14:textId="32F65C41" w:rsidR="00E76983" w:rsidRPr="00803BF8" w:rsidRDefault="00E76983" w:rsidP="00E76983">
            <w:pPr>
              <w:tabs>
                <w:tab w:val="left" w:pos="271"/>
              </w:tabs>
              <w:autoSpaceDE w:val="0"/>
              <w:autoSpaceDN w:val="0"/>
              <w:adjustRightInd w:val="0"/>
              <w:spacing w:after="0"/>
              <w:ind w:firstLine="1"/>
              <w:jc w:val="both"/>
              <w:rPr>
                <w:rFonts w:ascii="Times New Roman" w:hAnsi="Times New Roman"/>
                <w:b/>
                <w:sz w:val="24"/>
                <w:szCs w:val="24"/>
                <w:lang w:val="ro-RO"/>
              </w:rPr>
            </w:pPr>
            <w:r>
              <w:rPr>
                <w:rFonts w:ascii="Times New Roman" w:hAnsi="Times New Roman"/>
                <w:b/>
                <w:sz w:val="24"/>
                <w:szCs w:val="24"/>
                <w:lang w:val="ro-RO"/>
              </w:rPr>
              <w:t xml:space="preserve">2. </w:t>
            </w:r>
            <w:r w:rsidRPr="00803BF8">
              <w:rPr>
                <w:rFonts w:ascii="Times New Roman" w:hAnsi="Times New Roman"/>
                <w:b/>
                <w:sz w:val="24"/>
                <w:szCs w:val="24"/>
                <w:lang w:val="ro-RO"/>
              </w:rPr>
              <w:t xml:space="preserve">Opţiunea – resurse umane: </w:t>
            </w:r>
          </w:p>
          <w:p w14:paraId="0B2368CD" w14:textId="0C571913" w:rsidR="00E76983" w:rsidRPr="00803BF8" w:rsidRDefault="007F5654" w:rsidP="00E76983">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a</w:t>
            </w:r>
            <w:r w:rsidR="00E76983" w:rsidRPr="00803BF8">
              <w:rPr>
                <w:rFonts w:ascii="Times New Roman" w:hAnsi="Times New Roman"/>
                <w:sz w:val="24"/>
                <w:szCs w:val="24"/>
                <w:lang w:val="ro-RO"/>
              </w:rPr>
              <w:t xml:space="preserve">. </w:t>
            </w:r>
            <w:bookmarkStart w:id="79" w:name="_Hlk105506457"/>
            <w:r w:rsidR="00E76983">
              <w:rPr>
                <w:rFonts w:ascii="Times New Roman" w:hAnsi="Times New Roman"/>
                <w:sz w:val="24"/>
                <w:szCs w:val="24"/>
                <w:lang w:val="ro-RO"/>
              </w:rPr>
              <w:t>F</w:t>
            </w:r>
            <w:r w:rsidR="00E76983" w:rsidRPr="00803BF8">
              <w:rPr>
                <w:rFonts w:ascii="Times New Roman" w:hAnsi="Times New Roman"/>
                <w:sz w:val="24"/>
                <w:szCs w:val="24"/>
                <w:lang w:val="ro-RO"/>
              </w:rPr>
              <w:t>ormarea iniţială şi continuă a cadrelor didactice în domeniul educaţiei incluzive</w:t>
            </w:r>
            <w:r w:rsidR="00E76983">
              <w:rPr>
                <w:rFonts w:ascii="Times New Roman" w:hAnsi="Times New Roman"/>
                <w:sz w:val="24"/>
                <w:szCs w:val="24"/>
                <w:lang w:val="ro-RO"/>
              </w:rPr>
              <w:t>, astfel încât, expertiza dobândită să vină în sprijinul fiecărui copil.</w:t>
            </w:r>
          </w:p>
          <w:bookmarkEnd w:id="79"/>
          <w:p w14:paraId="348A99CC" w14:textId="77777777" w:rsidR="00D00D06" w:rsidRDefault="007F5654" w:rsidP="00D00D06">
            <w:pPr>
              <w:tabs>
                <w:tab w:val="left" w:pos="271"/>
              </w:tabs>
              <w:autoSpaceDE w:val="0"/>
              <w:autoSpaceDN w:val="0"/>
              <w:adjustRightInd w:val="0"/>
              <w:spacing w:after="0"/>
              <w:ind w:left="1"/>
              <w:jc w:val="both"/>
              <w:rPr>
                <w:rFonts w:ascii="Times New Roman" w:hAnsi="Times New Roman"/>
                <w:sz w:val="24"/>
                <w:szCs w:val="24"/>
                <w:lang w:val="ro-RO"/>
              </w:rPr>
            </w:pPr>
            <w:r>
              <w:rPr>
                <w:rFonts w:ascii="Times New Roman" w:hAnsi="Times New Roman"/>
                <w:sz w:val="24"/>
                <w:szCs w:val="24"/>
                <w:lang w:val="ro-RO"/>
              </w:rPr>
              <w:t>b</w:t>
            </w:r>
            <w:r w:rsidR="00E76983" w:rsidRPr="00803BF8">
              <w:rPr>
                <w:rFonts w:ascii="Times New Roman" w:hAnsi="Times New Roman"/>
                <w:sz w:val="24"/>
                <w:szCs w:val="24"/>
                <w:lang w:val="ro-RO"/>
              </w:rPr>
              <w:t xml:space="preserve">. </w:t>
            </w:r>
            <w:r w:rsidR="00E76983">
              <w:rPr>
                <w:rFonts w:ascii="Times New Roman" w:hAnsi="Times New Roman"/>
                <w:sz w:val="24"/>
                <w:szCs w:val="24"/>
                <w:lang w:val="ro-RO"/>
              </w:rPr>
              <w:t>A</w:t>
            </w:r>
            <w:r w:rsidR="00E76983" w:rsidRPr="00803BF8">
              <w:rPr>
                <w:rFonts w:ascii="Times New Roman" w:hAnsi="Times New Roman"/>
                <w:sz w:val="24"/>
                <w:szCs w:val="24"/>
                <w:lang w:val="ro-RO"/>
              </w:rPr>
              <w:t>sigurarea serviciilor de asistență psihopedagogică, prin colaborarea cu CJRAE</w:t>
            </w:r>
            <w:r w:rsidR="00E76983">
              <w:rPr>
                <w:rFonts w:ascii="Times New Roman" w:hAnsi="Times New Roman"/>
                <w:sz w:val="24"/>
                <w:szCs w:val="24"/>
                <w:lang w:val="ro-RO"/>
              </w:rPr>
              <w:t>.</w:t>
            </w:r>
          </w:p>
          <w:p w14:paraId="6C28CE97" w14:textId="6B1C3783" w:rsidR="000F2126" w:rsidRPr="00D00D06" w:rsidRDefault="000F2126" w:rsidP="00D00D06">
            <w:pPr>
              <w:tabs>
                <w:tab w:val="left" w:pos="271"/>
              </w:tabs>
              <w:autoSpaceDE w:val="0"/>
              <w:autoSpaceDN w:val="0"/>
              <w:adjustRightInd w:val="0"/>
              <w:spacing w:after="0"/>
              <w:ind w:left="1"/>
              <w:jc w:val="both"/>
              <w:rPr>
                <w:rFonts w:ascii="Times New Roman" w:hAnsi="Times New Roman"/>
                <w:sz w:val="24"/>
                <w:szCs w:val="24"/>
                <w:lang w:val="ro-RO"/>
              </w:rPr>
            </w:pPr>
          </w:p>
        </w:tc>
      </w:tr>
      <w:tr w:rsidR="00901EDF" w:rsidRPr="006B0185" w14:paraId="26EA4461" w14:textId="77777777" w:rsidTr="004F129E">
        <w:tc>
          <w:tcPr>
            <w:tcW w:w="3241" w:type="dxa"/>
            <w:vMerge/>
            <w:shd w:val="clear" w:color="auto" w:fill="auto"/>
          </w:tcPr>
          <w:p w14:paraId="16D7CE76" w14:textId="77777777" w:rsidR="00901EDF" w:rsidRPr="006B0185" w:rsidRDefault="00901EDF" w:rsidP="00885EEE">
            <w:pPr>
              <w:autoSpaceDE w:val="0"/>
              <w:autoSpaceDN w:val="0"/>
              <w:adjustRightInd w:val="0"/>
              <w:spacing w:after="0" w:line="360" w:lineRule="auto"/>
              <w:jc w:val="both"/>
              <w:rPr>
                <w:rFonts w:ascii="Times New Roman" w:hAnsi="Times New Roman"/>
                <w:b/>
                <w:sz w:val="24"/>
                <w:szCs w:val="24"/>
                <w:lang w:val="ro-RO"/>
              </w:rPr>
            </w:pPr>
          </w:p>
        </w:tc>
        <w:tc>
          <w:tcPr>
            <w:tcW w:w="6613" w:type="dxa"/>
          </w:tcPr>
          <w:p w14:paraId="70184CB9" w14:textId="552015EF" w:rsidR="00901EDF" w:rsidRPr="00CF0A7E" w:rsidRDefault="00E76983" w:rsidP="00885EEE">
            <w:pPr>
              <w:tabs>
                <w:tab w:val="left" w:pos="271"/>
              </w:tabs>
              <w:autoSpaceDE w:val="0"/>
              <w:autoSpaceDN w:val="0"/>
              <w:adjustRightInd w:val="0"/>
              <w:spacing w:after="0"/>
              <w:ind w:firstLine="1"/>
              <w:jc w:val="both"/>
              <w:rPr>
                <w:rFonts w:ascii="Times New Roman" w:hAnsi="Times New Roman"/>
                <w:b/>
                <w:color w:val="000000"/>
                <w:sz w:val="24"/>
                <w:szCs w:val="24"/>
                <w:lang w:val="ro-RO"/>
              </w:rPr>
            </w:pPr>
            <w:r>
              <w:rPr>
                <w:rFonts w:ascii="Times New Roman" w:hAnsi="Times New Roman"/>
                <w:b/>
                <w:sz w:val="24"/>
                <w:szCs w:val="24"/>
                <w:lang w:val="ro-RO"/>
              </w:rPr>
              <w:t>3</w:t>
            </w:r>
            <w:r w:rsidR="00901EDF" w:rsidRPr="00803BF8">
              <w:rPr>
                <w:rFonts w:ascii="Times New Roman" w:hAnsi="Times New Roman"/>
                <w:b/>
                <w:sz w:val="24"/>
                <w:szCs w:val="24"/>
                <w:lang w:val="ro-RO"/>
              </w:rPr>
              <w:t xml:space="preserve">. </w:t>
            </w:r>
            <w:r w:rsidR="00CF0A7E" w:rsidRPr="006B0185">
              <w:rPr>
                <w:rFonts w:ascii="Times New Roman" w:hAnsi="Times New Roman"/>
                <w:b/>
                <w:color w:val="000000"/>
                <w:sz w:val="24"/>
                <w:szCs w:val="24"/>
                <w:lang w:val="ro-RO"/>
              </w:rPr>
              <w:t xml:space="preserve">Opţiunea – resurse materiale şi </w:t>
            </w:r>
            <w:r w:rsidR="00CF0A7E">
              <w:rPr>
                <w:rFonts w:ascii="Times New Roman" w:hAnsi="Times New Roman"/>
                <w:b/>
                <w:color w:val="000000"/>
                <w:sz w:val="24"/>
                <w:szCs w:val="24"/>
                <w:lang w:val="ro-RO"/>
              </w:rPr>
              <w:t>financiare</w:t>
            </w:r>
            <w:r w:rsidR="00CF0A7E" w:rsidRPr="006B0185">
              <w:rPr>
                <w:rFonts w:ascii="Times New Roman" w:hAnsi="Times New Roman"/>
                <w:b/>
                <w:color w:val="000000"/>
                <w:sz w:val="24"/>
                <w:szCs w:val="24"/>
                <w:lang w:val="ro-RO"/>
              </w:rPr>
              <w:t>:</w:t>
            </w:r>
          </w:p>
          <w:p w14:paraId="6F443676" w14:textId="118EB99C" w:rsidR="00E55D2C" w:rsidRPr="00803BF8" w:rsidRDefault="00885EEE" w:rsidP="009C4D3F">
            <w:pPr>
              <w:tabs>
                <w:tab w:val="left" w:pos="271"/>
              </w:tabs>
              <w:autoSpaceDE w:val="0"/>
              <w:autoSpaceDN w:val="0"/>
              <w:adjustRightInd w:val="0"/>
              <w:spacing w:after="0"/>
              <w:ind w:firstLine="1"/>
              <w:jc w:val="both"/>
              <w:rPr>
                <w:rFonts w:ascii="Times New Roman" w:hAnsi="Times New Roman"/>
                <w:sz w:val="24"/>
                <w:szCs w:val="24"/>
              </w:rPr>
            </w:pPr>
            <w:bookmarkStart w:id="80" w:name="_Hlk105506485"/>
            <w:r>
              <w:rPr>
                <w:rFonts w:ascii="Times New Roman" w:hAnsi="Times New Roman"/>
                <w:sz w:val="24"/>
                <w:szCs w:val="24"/>
              </w:rPr>
              <w:t xml:space="preserve">a. </w:t>
            </w:r>
            <w:r w:rsidR="001B1F8B">
              <w:rPr>
                <w:rFonts w:ascii="Times New Roman" w:hAnsi="Times New Roman"/>
                <w:sz w:val="24"/>
                <w:szCs w:val="24"/>
              </w:rPr>
              <w:t>A</w:t>
            </w:r>
            <w:r w:rsidR="00803BF8" w:rsidRPr="00803BF8">
              <w:rPr>
                <w:rFonts w:ascii="Times New Roman" w:hAnsi="Times New Roman"/>
                <w:sz w:val="24"/>
                <w:szCs w:val="24"/>
              </w:rPr>
              <w:t xml:space="preserve">sigurarea condiţiilor materiale necesare </w:t>
            </w:r>
            <w:bookmarkEnd w:id="80"/>
            <w:r w:rsidR="00803BF8" w:rsidRPr="00803BF8">
              <w:rPr>
                <w:rFonts w:ascii="Times New Roman" w:hAnsi="Times New Roman"/>
                <w:sz w:val="24"/>
                <w:szCs w:val="24"/>
              </w:rPr>
              <w:t xml:space="preserve">și reorganizarea modalităților suport pentru asistența psihopedagogică adecvată și accesibilă tuturor </w:t>
            </w:r>
            <w:r w:rsidR="00E55D2C" w:rsidRPr="00E55D2C">
              <w:rPr>
                <w:rFonts w:ascii="Times New Roman" w:hAnsi="Times New Roman"/>
                <w:sz w:val="24"/>
                <w:szCs w:val="24"/>
              </w:rPr>
              <w:t xml:space="preserve">copiilor </w:t>
            </w:r>
            <w:r w:rsidR="00E55D2C">
              <w:rPr>
                <w:rFonts w:ascii="Times New Roman" w:hAnsi="Times New Roman"/>
                <w:sz w:val="24"/>
                <w:szCs w:val="24"/>
              </w:rPr>
              <w:t>din</w:t>
            </w:r>
            <w:r w:rsidR="00E55D2C" w:rsidRPr="00E55D2C">
              <w:rPr>
                <w:rFonts w:ascii="Times New Roman" w:hAnsi="Times New Roman"/>
                <w:sz w:val="24"/>
                <w:szCs w:val="24"/>
              </w:rPr>
              <w:t xml:space="preserve"> </w:t>
            </w:r>
            <w:r w:rsidR="00E55D2C" w:rsidRPr="00E55D2C">
              <w:rPr>
                <w:rFonts w:ascii="Times New Roman" w:hAnsi="Times New Roman"/>
                <w:sz w:val="24"/>
                <w:szCs w:val="24"/>
                <w:lang w:val="ro-RO"/>
              </w:rPr>
              <w:t>categoriil</w:t>
            </w:r>
            <w:r w:rsidR="00E55D2C">
              <w:rPr>
                <w:rFonts w:ascii="Times New Roman" w:hAnsi="Times New Roman"/>
                <w:sz w:val="24"/>
                <w:szCs w:val="24"/>
                <w:lang w:val="ro-RO"/>
              </w:rPr>
              <w:t>e/</w:t>
            </w:r>
            <w:r w:rsidR="00E55D2C" w:rsidRPr="00E55D2C">
              <w:rPr>
                <w:rFonts w:ascii="Times New Roman" w:hAnsi="Times New Roman"/>
                <w:sz w:val="24"/>
                <w:szCs w:val="24"/>
                <w:lang w:val="ro-RO"/>
              </w:rPr>
              <w:t>grupuril</w:t>
            </w:r>
            <w:r w:rsidR="00E55D2C">
              <w:rPr>
                <w:rFonts w:ascii="Times New Roman" w:hAnsi="Times New Roman"/>
                <w:sz w:val="24"/>
                <w:szCs w:val="24"/>
                <w:lang w:val="ro-RO"/>
              </w:rPr>
              <w:t>e</w:t>
            </w:r>
            <w:r w:rsidR="00E55D2C" w:rsidRPr="00E55D2C">
              <w:rPr>
                <w:rFonts w:ascii="Times New Roman" w:hAnsi="Times New Roman"/>
                <w:sz w:val="24"/>
                <w:szCs w:val="24"/>
                <w:lang w:val="ro-RO"/>
              </w:rPr>
              <w:t xml:space="preserve"> vulnerabile</w:t>
            </w:r>
            <w:bookmarkStart w:id="81" w:name="_Hlk105506246"/>
            <w:r>
              <w:rPr>
                <w:rFonts w:ascii="Times New Roman" w:hAnsi="Times New Roman"/>
                <w:sz w:val="24"/>
                <w:szCs w:val="24"/>
              </w:rPr>
              <w:t>.</w:t>
            </w:r>
            <w:bookmarkEnd w:id="81"/>
          </w:p>
        </w:tc>
      </w:tr>
      <w:tr w:rsidR="00901EDF" w:rsidRPr="006B0185" w14:paraId="52A5F91E" w14:textId="77777777" w:rsidTr="004F129E">
        <w:tc>
          <w:tcPr>
            <w:tcW w:w="3241" w:type="dxa"/>
            <w:vMerge/>
            <w:shd w:val="clear" w:color="auto" w:fill="auto"/>
          </w:tcPr>
          <w:p w14:paraId="21650CE5" w14:textId="77777777" w:rsidR="00901EDF" w:rsidRPr="006B0185" w:rsidRDefault="00901EDF" w:rsidP="00901EDF">
            <w:pPr>
              <w:autoSpaceDE w:val="0"/>
              <w:autoSpaceDN w:val="0"/>
              <w:adjustRightInd w:val="0"/>
              <w:spacing w:line="360" w:lineRule="auto"/>
              <w:jc w:val="both"/>
              <w:rPr>
                <w:rFonts w:ascii="Times New Roman" w:hAnsi="Times New Roman"/>
                <w:b/>
                <w:sz w:val="24"/>
                <w:szCs w:val="24"/>
                <w:lang w:val="ro-RO"/>
              </w:rPr>
            </w:pPr>
          </w:p>
        </w:tc>
        <w:tc>
          <w:tcPr>
            <w:tcW w:w="6613" w:type="dxa"/>
          </w:tcPr>
          <w:p w14:paraId="3CAC5FFE" w14:textId="4E0B08DD" w:rsidR="00901EDF" w:rsidRPr="00803BF8" w:rsidRDefault="00901EDF" w:rsidP="0039417E">
            <w:pPr>
              <w:tabs>
                <w:tab w:val="left" w:pos="271"/>
              </w:tabs>
              <w:autoSpaceDE w:val="0"/>
              <w:autoSpaceDN w:val="0"/>
              <w:adjustRightInd w:val="0"/>
              <w:spacing w:after="0"/>
              <w:ind w:firstLine="1"/>
              <w:jc w:val="both"/>
              <w:rPr>
                <w:rFonts w:ascii="Times New Roman" w:hAnsi="Times New Roman"/>
                <w:b/>
                <w:sz w:val="24"/>
                <w:szCs w:val="24"/>
                <w:lang w:val="ro-RO"/>
              </w:rPr>
            </w:pPr>
            <w:r w:rsidRPr="00803BF8">
              <w:rPr>
                <w:rFonts w:ascii="Times New Roman" w:hAnsi="Times New Roman"/>
                <w:b/>
                <w:sz w:val="24"/>
                <w:szCs w:val="24"/>
                <w:lang w:val="ro-RO"/>
              </w:rPr>
              <w:t xml:space="preserve">4. Opţiunea – relaţii cu comunitatea: </w:t>
            </w:r>
          </w:p>
          <w:p w14:paraId="010517D5" w14:textId="06DCAED3" w:rsidR="00B21397" w:rsidRPr="00803BF8" w:rsidRDefault="00B21397" w:rsidP="00E55D2C">
            <w:pPr>
              <w:tabs>
                <w:tab w:val="left" w:pos="271"/>
              </w:tabs>
              <w:autoSpaceDE w:val="0"/>
              <w:autoSpaceDN w:val="0"/>
              <w:adjustRightInd w:val="0"/>
              <w:spacing w:after="0"/>
              <w:ind w:firstLine="1"/>
              <w:jc w:val="both"/>
              <w:rPr>
                <w:rFonts w:ascii="Times New Roman" w:hAnsi="Times New Roman"/>
                <w:sz w:val="24"/>
                <w:szCs w:val="24"/>
                <w:lang w:val="ro-RO"/>
              </w:rPr>
            </w:pPr>
            <w:r w:rsidRPr="00803BF8">
              <w:rPr>
                <w:rFonts w:ascii="Times New Roman" w:hAnsi="Times New Roman"/>
                <w:sz w:val="24"/>
                <w:szCs w:val="24"/>
                <w:lang w:val="ro-RO"/>
              </w:rPr>
              <w:t xml:space="preserve">a. </w:t>
            </w:r>
            <w:r w:rsidR="00E55D2C">
              <w:rPr>
                <w:rFonts w:ascii="Times New Roman" w:hAnsi="Times New Roman"/>
                <w:sz w:val="24"/>
                <w:szCs w:val="24"/>
              </w:rPr>
              <w:t>A</w:t>
            </w:r>
            <w:r w:rsidRPr="00803BF8">
              <w:rPr>
                <w:rFonts w:ascii="Times New Roman" w:hAnsi="Times New Roman"/>
                <w:sz w:val="24"/>
                <w:szCs w:val="24"/>
              </w:rPr>
              <w:t>ctivități de promovare a educației incluzive în comunitate</w:t>
            </w:r>
            <w:r w:rsidR="00815973" w:rsidRPr="00803BF8">
              <w:rPr>
                <w:rFonts w:ascii="Times New Roman" w:hAnsi="Times New Roman"/>
                <w:sz w:val="24"/>
                <w:szCs w:val="24"/>
              </w:rPr>
              <w:t xml:space="preserve"> - creșterea gradului de sensibilizare a opiniei publice în problema educaţiei </w:t>
            </w:r>
            <w:r w:rsidR="00E55D2C">
              <w:rPr>
                <w:rFonts w:ascii="Times New Roman" w:hAnsi="Times New Roman"/>
                <w:sz w:val="24"/>
                <w:szCs w:val="24"/>
              </w:rPr>
              <w:t>incluzive.</w:t>
            </w:r>
          </w:p>
          <w:p w14:paraId="6E059531" w14:textId="29B767D1" w:rsidR="00DB1BA0" w:rsidRPr="00803BF8" w:rsidRDefault="00B21397" w:rsidP="00E55D2C">
            <w:pPr>
              <w:tabs>
                <w:tab w:val="left" w:pos="271"/>
              </w:tabs>
              <w:autoSpaceDE w:val="0"/>
              <w:autoSpaceDN w:val="0"/>
              <w:adjustRightInd w:val="0"/>
              <w:spacing w:after="0"/>
              <w:ind w:firstLine="1"/>
              <w:jc w:val="both"/>
              <w:rPr>
                <w:rFonts w:ascii="Times New Roman" w:hAnsi="Times New Roman"/>
                <w:sz w:val="24"/>
                <w:szCs w:val="24"/>
                <w:lang w:val="ro-RO"/>
              </w:rPr>
            </w:pPr>
            <w:r w:rsidRPr="00803BF8">
              <w:rPr>
                <w:rFonts w:ascii="Times New Roman" w:hAnsi="Times New Roman"/>
                <w:sz w:val="24"/>
                <w:szCs w:val="24"/>
                <w:lang w:val="ro-RO"/>
              </w:rPr>
              <w:t>b</w:t>
            </w:r>
            <w:r w:rsidR="00DB1BA0" w:rsidRPr="00803BF8">
              <w:rPr>
                <w:rFonts w:ascii="Times New Roman" w:hAnsi="Times New Roman"/>
                <w:sz w:val="24"/>
                <w:szCs w:val="24"/>
                <w:lang w:val="ro-RO"/>
              </w:rPr>
              <w:t xml:space="preserve">. </w:t>
            </w:r>
            <w:r w:rsidR="00E55D2C">
              <w:rPr>
                <w:rFonts w:ascii="Times New Roman" w:hAnsi="Times New Roman"/>
                <w:sz w:val="24"/>
                <w:szCs w:val="24"/>
                <w:lang w:val="ro-RO"/>
              </w:rPr>
              <w:t>I</w:t>
            </w:r>
            <w:r w:rsidR="00DB1BA0" w:rsidRPr="00803BF8">
              <w:rPr>
                <w:rFonts w:ascii="Times New Roman" w:hAnsi="Times New Roman"/>
                <w:sz w:val="24"/>
                <w:szCs w:val="24"/>
                <w:lang w:val="ro-RO"/>
              </w:rPr>
              <w:t>mplicarea comunit</w:t>
            </w:r>
            <w:r w:rsidR="000A7631" w:rsidRPr="00803BF8">
              <w:rPr>
                <w:rFonts w:ascii="Times New Roman" w:hAnsi="Times New Roman"/>
                <w:sz w:val="24"/>
                <w:szCs w:val="24"/>
                <w:lang w:val="ro-RO"/>
              </w:rPr>
              <w:t>ă</w:t>
            </w:r>
            <w:r w:rsidR="00815973" w:rsidRPr="00803BF8">
              <w:rPr>
                <w:rFonts w:ascii="Times New Roman" w:hAnsi="Times New Roman"/>
                <w:sz w:val="24"/>
                <w:szCs w:val="24"/>
                <w:lang w:val="ro-RO"/>
              </w:rPr>
              <w:t>ț</w:t>
            </w:r>
            <w:r w:rsidR="00DB1BA0" w:rsidRPr="00803BF8">
              <w:rPr>
                <w:rFonts w:ascii="Times New Roman" w:hAnsi="Times New Roman"/>
                <w:sz w:val="24"/>
                <w:szCs w:val="24"/>
                <w:lang w:val="ro-RO"/>
              </w:rPr>
              <w:t>ii în via</w:t>
            </w:r>
            <w:r w:rsidR="000A7631" w:rsidRPr="00803BF8">
              <w:rPr>
                <w:rFonts w:ascii="Times New Roman" w:hAnsi="Times New Roman"/>
                <w:sz w:val="24"/>
                <w:szCs w:val="24"/>
                <w:lang w:val="ro-RO"/>
              </w:rPr>
              <w:t>ț</w:t>
            </w:r>
            <w:r w:rsidR="00DB1BA0" w:rsidRPr="00803BF8">
              <w:rPr>
                <w:rFonts w:ascii="Times New Roman" w:hAnsi="Times New Roman"/>
                <w:sz w:val="24"/>
                <w:szCs w:val="24"/>
                <w:lang w:val="ro-RO"/>
              </w:rPr>
              <w:t xml:space="preserve">a </w:t>
            </w:r>
            <w:r w:rsidR="000A7631" w:rsidRPr="00803BF8">
              <w:rPr>
                <w:rFonts w:ascii="Times New Roman" w:hAnsi="Times New Roman"/>
                <w:sz w:val="24"/>
                <w:szCs w:val="24"/>
                <w:lang w:val="ro-RO"/>
              </w:rPr>
              <w:t>ș</w:t>
            </w:r>
            <w:r w:rsidR="00DB1BA0" w:rsidRPr="00803BF8">
              <w:rPr>
                <w:rFonts w:ascii="Times New Roman" w:hAnsi="Times New Roman"/>
                <w:sz w:val="24"/>
                <w:szCs w:val="24"/>
                <w:lang w:val="ro-RO"/>
              </w:rPr>
              <w:t>colar</w:t>
            </w:r>
            <w:r w:rsidR="000A7631" w:rsidRPr="00803BF8">
              <w:rPr>
                <w:rFonts w:ascii="Times New Roman" w:hAnsi="Times New Roman"/>
                <w:sz w:val="24"/>
                <w:szCs w:val="24"/>
                <w:lang w:val="ro-RO"/>
              </w:rPr>
              <w:t>ă</w:t>
            </w:r>
            <w:r w:rsidR="00E55D2C">
              <w:rPr>
                <w:rFonts w:ascii="Times New Roman" w:hAnsi="Times New Roman"/>
                <w:sz w:val="24"/>
                <w:szCs w:val="24"/>
                <w:lang w:val="ro-RO"/>
              </w:rPr>
              <w:t>.</w:t>
            </w:r>
          </w:p>
          <w:p w14:paraId="3BEB72F5" w14:textId="6ADC7ADE" w:rsidR="00D00D06" w:rsidRPr="00803BF8" w:rsidRDefault="00B21397" w:rsidP="00D00D06">
            <w:pPr>
              <w:tabs>
                <w:tab w:val="left" w:pos="271"/>
              </w:tabs>
              <w:autoSpaceDE w:val="0"/>
              <w:autoSpaceDN w:val="0"/>
              <w:adjustRightInd w:val="0"/>
              <w:spacing w:after="0"/>
              <w:ind w:firstLine="1"/>
              <w:jc w:val="both"/>
              <w:rPr>
                <w:rFonts w:ascii="Times New Roman" w:hAnsi="Times New Roman"/>
                <w:sz w:val="24"/>
                <w:szCs w:val="24"/>
              </w:rPr>
            </w:pPr>
            <w:r w:rsidRPr="00803BF8">
              <w:rPr>
                <w:rFonts w:ascii="Times New Roman" w:hAnsi="Times New Roman"/>
                <w:sz w:val="24"/>
                <w:szCs w:val="24"/>
                <w:lang w:val="ro-RO"/>
              </w:rPr>
              <w:t xml:space="preserve">c. </w:t>
            </w:r>
            <w:r w:rsidR="00E55D2C">
              <w:rPr>
                <w:rFonts w:ascii="Times New Roman" w:hAnsi="Times New Roman"/>
                <w:sz w:val="24"/>
                <w:szCs w:val="24"/>
              </w:rPr>
              <w:t>S</w:t>
            </w:r>
            <w:r w:rsidR="00815973" w:rsidRPr="00803BF8">
              <w:rPr>
                <w:rFonts w:ascii="Times New Roman" w:hAnsi="Times New Roman"/>
                <w:sz w:val="24"/>
                <w:szCs w:val="24"/>
              </w:rPr>
              <w:t xml:space="preserve">tabilirea de parteneriate naţionale şi internaţionale în dezvoltarea şi promovarea educaţiei </w:t>
            </w:r>
            <w:r w:rsidR="00E55D2C">
              <w:rPr>
                <w:rFonts w:ascii="Times New Roman" w:hAnsi="Times New Roman"/>
                <w:sz w:val="24"/>
                <w:szCs w:val="24"/>
              </w:rPr>
              <w:t>incluzive.</w:t>
            </w:r>
          </w:p>
        </w:tc>
      </w:tr>
      <w:tr w:rsidR="00901EDF" w:rsidRPr="006B0185" w14:paraId="504FA78E" w14:textId="77777777" w:rsidTr="004F129E">
        <w:trPr>
          <w:trHeight w:val="901"/>
        </w:trPr>
        <w:tc>
          <w:tcPr>
            <w:tcW w:w="3241" w:type="dxa"/>
            <w:vMerge w:val="restart"/>
            <w:shd w:val="clear" w:color="auto" w:fill="auto"/>
          </w:tcPr>
          <w:p w14:paraId="4452E51D" w14:textId="63E6D6AC" w:rsidR="00901EDF" w:rsidRPr="00965D5B" w:rsidRDefault="00901EDF" w:rsidP="00901EDF">
            <w:pPr>
              <w:autoSpaceDE w:val="0"/>
              <w:autoSpaceDN w:val="0"/>
              <w:adjustRightInd w:val="0"/>
              <w:spacing w:line="360" w:lineRule="auto"/>
              <w:jc w:val="both"/>
              <w:rPr>
                <w:rFonts w:ascii="Times New Roman" w:hAnsi="Times New Roman"/>
                <w:b/>
                <w:bCs/>
                <w:sz w:val="24"/>
                <w:szCs w:val="24"/>
                <w:lang w:val="ro-RO"/>
              </w:rPr>
            </w:pPr>
            <w:r w:rsidRPr="00965D5B">
              <w:rPr>
                <w:rFonts w:ascii="Times New Roman" w:hAnsi="Times New Roman"/>
                <w:b/>
                <w:bCs/>
                <w:sz w:val="24"/>
                <w:szCs w:val="24"/>
                <w:lang w:val="ro-RO"/>
              </w:rPr>
              <w:t>4.</w:t>
            </w:r>
            <w:r w:rsidR="005E0D02" w:rsidRPr="00965D5B">
              <w:rPr>
                <w:rFonts w:ascii="Times New Roman" w:hAnsi="Times New Roman"/>
                <w:b/>
                <w:bCs/>
                <w:sz w:val="24"/>
                <w:szCs w:val="24"/>
                <w:lang w:val="ro-RO"/>
              </w:rPr>
              <w:t xml:space="preserve"> </w:t>
            </w:r>
            <w:bookmarkStart w:id="82" w:name="_Hlk128052408"/>
            <w:r w:rsidR="00965D5B" w:rsidRPr="00965D5B">
              <w:rPr>
                <w:rFonts w:ascii="Times New Roman" w:hAnsi="Times New Roman"/>
                <w:b/>
                <w:bCs/>
                <w:sz w:val="24"/>
                <w:szCs w:val="24"/>
              </w:rPr>
              <w:t xml:space="preserve">Asigurarea unui management instituțional eficient, transparent, bazat pe entuziasm, motivare, implicare proactivă, prin </w:t>
            </w:r>
            <w:r w:rsidR="00F47326">
              <w:rPr>
                <w:rFonts w:ascii="Times New Roman" w:hAnsi="Times New Roman"/>
                <w:b/>
                <w:bCs/>
                <w:sz w:val="24"/>
                <w:szCs w:val="24"/>
              </w:rPr>
              <w:t xml:space="preserve">implicarea a celor puțin </w:t>
            </w:r>
            <w:r w:rsidR="006E650C">
              <w:rPr>
                <w:rFonts w:ascii="Times New Roman" w:hAnsi="Times New Roman"/>
                <w:b/>
                <w:bCs/>
                <w:sz w:val="24"/>
                <w:szCs w:val="24"/>
              </w:rPr>
              <w:t>5</w:t>
            </w:r>
            <w:r w:rsidR="00F47326">
              <w:rPr>
                <w:rFonts w:ascii="Times New Roman" w:hAnsi="Times New Roman"/>
                <w:b/>
                <w:bCs/>
                <w:sz w:val="24"/>
                <w:szCs w:val="24"/>
              </w:rPr>
              <w:t>0% din totalul cadrelor didactice</w:t>
            </w:r>
            <w:r w:rsidR="00965D5B" w:rsidRPr="00965D5B">
              <w:rPr>
                <w:rFonts w:ascii="Times New Roman" w:hAnsi="Times New Roman"/>
                <w:b/>
                <w:bCs/>
                <w:sz w:val="24"/>
                <w:szCs w:val="24"/>
              </w:rPr>
              <w:t xml:space="preserve"> în procesul de luare a deciziilor și prin implicarea întregului personal, a beneficiarilor educației oferite, în procesul de asigurare a calității educației</w:t>
            </w:r>
            <w:bookmarkEnd w:id="82"/>
            <w:r w:rsidR="008D34E2">
              <w:rPr>
                <w:rFonts w:ascii="Times New Roman" w:hAnsi="Times New Roman"/>
                <w:b/>
                <w:bCs/>
                <w:sz w:val="24"/>
                <w:szCs w:val="24"/>
              </w:rPr>
              <w:t>.</w:t>
            </w:r>
          </w:p>
        </w:tc>
        <w:tc>
          <w:tcPr>
            <w:tcW w:w="6613" w:type="dxa"/>
          </w:tcPr>
          <w:p w14:paraId="3B2C74FC" w14:textId="77777777" w:rsidR="00901EDF" w:rsidRPr="006B0185" w:rsidRDefault="00901EDF" w:rsidP="0039417E">
            <w:pPr>
              <w:tabs>
                <w:tab w:val="left" w:pos="271"/>
              </w:tabs>
              <w:autoSpaceDE w:val="0"/>
              <w:autoSpaceDN w:val="0"/>
              <w:adjustRightInd w:val="0"/>
              <w:spacing w:after="0"/>
              <w:ind w:firstLine="1"/>
              <w:jc w:val="both"/>
              <w:rPr>
                <w:rFonts w:ascii="Times New Roman" w:hAnsi="Times New Roman"/>
                <w:b/>
                <w:sz w:val="24"/>
                <w:szCs w:val="24"/>
                <w:lang w:val="ro-RO"/>
              </w:rPr>
            </w:pPr>
            <w:r w:rsidRPr="006B0185">
              <w:rPr>
                <w:rFonts w:ascii="Times New Roman" w:hAnsi="Times New Roman"/>
                <w:b/>
                <w:sz w:val="24"/>
                <w:szCs w:val="24"/>
                <w:lang w:val="ro-RO"/>
              </w:rPr>
              <w:t>1. Opţiunea curriculară:</w:t>
            </w:r>
          </w:p>
          <w:p w14:paraId="7E40F50A" w14:textId="3839A806" w:rsidR="001B1F8B" w:rsidRDefault="008D34E2" w:rsidP="0060101B">
            <w:pPr>
              <w:tabs>
                <w:tab w:val="left" w:pos="271"/>
              </w:tabs>
              <w:autoSpaceDE w:val="0"/>
              <w:autoSpaceDN w:val="0"/>
              <w:adjustRightInd w:val="0"/>
              <w:spacing w:after="0"/>
              <w:ind w:firstLine="1"/>
              <w:jc w:val="both"/>
              <w:rPr>
                <w:rFonts w:ascii="Times New Roman" w:hAnsi="Times New Roman"/>
                <w:sz w:val="24"/>
                <w:szCs w:val="24"/>
                <w:lang w:val="ro-RO"/>
              </w:rPr>
            </w:pPr>
            <w:bookmarkStart w:id="83" w:name="_Hlk128399802"/>
            <w:r>
              <w:rPr>
                <w:rFonts w:ascii="Times New Roman" w:hAnsi="Times New Roman"/>
                <w:sz w:val="24"/>
                <w:szCs w:val="24"/>
                <w:lang w:val="ro-RO"/>
              </w:rPr>
              <w:t xml:space="preserve">a. </w:t>
            </w:r>
            <w:r w:rsidRPr="008D34E2">
              <w:rPr>
                <w:rFonts w:ascii="Times New Roman" w:hAnsi="Times New Roman"/>
                <w:sz w:val="24"/>
                <w:szCs w:val="24"/>
                <w:lang w:val="ro-RO"/>
              </w:rPr>
              <w:t xml:space="preserve">Încurajarea participării beneficiarilor direcți </w:t>
            </w:r>
            <w:r w:rsidR="0060101B">
              <w:rPr>
                <w:rFonts w:ascii="Times New Roman" w:hAnsi="Times New Roman"/>
                <w:sz w:val="24"/>
                <w:szCs w:val="24"/>
                <w:lang w:val="ro-RO"/>
              </w:rPr>
              <w:t xml:space="preserve">și indirecți </w:t>
            </w:r>
            <w:r w:rsidRPr="008D34E2">
              <w:rPr>
                <w:rFonts w:ascii="Times New Roman" w:hAnsi="Times New Roman"/>
                <w:sz w:val="24"/>
                <w:szCs w:val="24"/>
                <w:lang w:val="ro-RO"/>
              </w:rPr>
              <w:t>în stabilirea ofertei curriculare la dispoziția școlii, aliniată la cerințele externe.</w:t>
            </w:r>
          </w:p>
          <w:p w14:paraId="670CDD34" w14:textId="0A6200A3" w:rsidR="008D34E2" w:rsidRDefault="008D34E2" w:rsidP="0060101B">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 xml:space="preserve">b. </w:t>
            </w:r>
            <w:r w:rsidRPr="008D34E2">
              <w:rPr>
                <w:rFonts w:ascii="Times New Roman" w:hAnsi="Times New Roman"/>
                <w:sz w:val="24"/>
                <w:szCs w:val="24"/>
                <w:lang w:val="ro-RO"/>
              </w:rPr>
              <w:t xml:space="preserve">Dezvoltarea </w:t>
            </w:r>
            <w:r>
              <w:rPr>
                <w:rFonts w:ascii="Times New Roman" w:hAnsi="Times New Roman"/>
                <w:sz w:val="24"/>
                <w:szCs w:val="24"/>
                <w:lang w:val="ro-RO"/>
              </w:rPr>
              <w:t xml:space="preserve">de către cadrele didactice a </w:t>
            </w:r>
            <w:r w:rsidRPr="008D34E2">
              <w:rPr>
                <w:rFonts w:ascii="Times New Roman" w:hAnsi="Times New Roman"/>
                <w:sz w:val="24"/>
                <w:szCs w:val="24"/>
                <w:lang w:val="ro-RO"/>
              </w:rPr>
              <w:t>strategiilor de lucru</w:t>
            </w:r>
            <w:r>
              <w:rPr>
                <w:rFonts w:ascii="Times New Roman" w:hAnsi="Times New Roman"/>
                <w:sz w:val="24"/>
                <w:szCs w:val="24"/>
                <w:lang w:val="ro-RO"/>
              </w:rPr>
              <w:t xml:space="preserve"> </w:t>
            </w:r>
            <w:r w:rsidRPr="008D34E2">
              <w:rPr>
                <w:rFonts w:ascii="Times New Roman" w:hAnsi="Times New Roman"/>
                <w:sz w:val="24"/>
                <w:szCs w:val="24"/>
                <w:lang w:val="ro-RO"/>
              </w:rPr>
              <w:t>în echipă, prin proiecte</w:t>
            </w:r>
            <w:r w:rsidR="00B12E2C">
              <w:rPr>
                <w:rFonts w:ascii="Times New Roman" w:hAnsi="Times New Roman"/>
                <w:sz w:val="24"/>
                <w:szCs w:val="24"/>
                <w:lang w:val="ro-RO"/>
              </w:rPr>
              <w:t xml:space="preserve"> de grup</w:t>
            </w:r>
            <w:r w:rsidRPr="008D34E2">
              <w:rPr>
                <w:rFonts w:ascii="Times New Roman" w:hAnsi="Times New Roman"/>
                <w:sz w:val="24"/>
                <w:szCs w:val="24"/>
                <w:lang w:val="ro-RO"/>
              </w:rPr>
              <w:t>, sesiuni demonstrative de dezbateri</w:t>
            </w:r>
            <w:r>
              <w:rPr>
                <w:rFonts w:ascii="Times New Roman" w:hAnsi="Times New Roman"/>
                <w:sz w:val="24"/>
                <w:szCs w:val="24"/>
                <w:lang w:val="ro-RO"/>
              </w:rPr>
              <w:t>.</w:t>
            </w:r>
          </w:p>
          <w:p w14:paraId="3390AD28" w14:textId="36908EB1" w:rsidR="00D00D06" w:rsidRPr="006B0185" w:rsidRDefault="00002D19" w:rsidP="00D00D06">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 xml:space="preserve">c. </w:t>
            </w:r>
            <w:r w:rsidR="00F1430C" w:rsidRPr="00F1430C">
              <w:rPr>
                <w:rFonts w:ascii="Times New Roman" w:hAnsi="Times New Roman"/>
                <w:sz w:val="24"/>
                <w:szCs w:val="24"/>
                <w:lang w:val="ro-RO"/>
              </w:rPr>
              <w:t>Eficientizarea activităţilor prin promovarea celor care dezvoltă spiritul de echipă, comunicare pozitivă, pasiune în activitățile desfășurate</w:t>
            </w:r>
            <w:r w:rsidR="00F1430C">
              <w:rPr>
                <w:rFonts w:ascii="Times New Roman" w:hAnsi="Times New Roman"/>
                <w:sz w:val="24"/>
                <w:szCs w:val="24"/>
                <w:lang w:val="ro-RO"/>
              </w:rPr>
              <w:t>.</w:t>
            </w:r>
            <w:bookmarkEnd w:id="83"/>
          </w:p>
        </w:tc>
      </w:tr>
      <w:tr w:rsidR="00E76983" w:rsidRPr="006B0185" w14:paraId="26FB114B" w14:textId="77777777" w:rsidTr="004F129E">
        <w:trPr>
          <w:trHeight w:val="901"/>
        </w:trPr>
        <w:tc>
          <w:tcPr>
            <w:tcW w:w="3241" w:type="dxa"/>
            <w:vMerge/>
            <w:shd w:val="clear" w:color="auto" w:fill="auto"/>
          </w:tcPr>
          <w:p w14:paraId="44D072AB" w14:textId="77777777" w:rsidR="00E76983" w:rsidRPr="00965D5B" w:rsidRDefault="00E76983" w:rsidP="00901EDF">
            <w:pPr>
              <w:autoSpaceDE w:val="0"/>
              <w:autoSpaceDN w:val="0"/>
              <w:adjustRightInd w:val="0"/>
              <w:spacing w:line="360" w:lineRule="auto"/>
              <w:jc w:val="both"/>
              <w:rPr>
                <w:rFonts w:ascii="Times New Roman" w:hAnsi="Times New Roman"/>
                <w:b/>
                <w:bCs/>
                <w:sz w:val="24"/>
                <w:szCs w:val="24"/>
                <w:lang w:val="ro-RO"/>
              </w:rPr>
            </w:pPr>
          </w:p>
        </w:tc>
        <w:tc>
          <w:tcPr>
            <w:tcW w:w="6613" w:type="dxa"/>
          </w:tcPr>
          <w:p w14:paraId="6BFDCC7E" w14:textId="133C93BA" w:rsidR="00E76983" w:rsidRPr="00E76983" w:rsidRDefault="00E76983" w:rsidP="00E76983">
            <w:pPr>
              <w:tabs>
                <w:tab w:val="left" w:pos="271"/>
              </w:tabs>
              <w:autoSpaceDE w:val="0"/>
              <w:autoSpaceDN w:val="0"/>
              <w:adjustRightInd w:val="0"/>
              <w:spacing w:after="0"/>
              <w:ind w:firstLine="1"/>
              <w:jc w:val="both"/>
              <w:rPr>
                <w:rFonts w:ascii="Times New Roman" w:hAnsi="Times New Roman"/>
                <w:b/>
                <w:sz w:val="24"/>
                <w:szCs w:val="24"/>
                <w:lang w:val="ro-RO"/>
              </w:rPr>
            </w:pPr>
            <w:r>
              <w:rPr>
                <w:rFonts w:ascii="Times New Roman" w:hAnsi="Times New Roman"/>
                <w:b/>
                <w:sz w:val="24"/>
                <w:szCs w:val="24"/>
                <w:lang w:val="ro-RO"/>
              </w:rPr>
              <w:t>2</w:t>
            </w:r>
            <w:r w:rsidRPr="00E76983">
              <w:rPr>
                <w:rFonts w:ascii="Times New Roman" w:hAnsi="Times New Roman"/>
                <w:b/>
                <w:sz w:val="24"/>
                <w:szCs w:val="24"/>
                <w:lang w:val="ro-RO"/>
              </w:rPr>
              <w:t xml:space="preserve">. Opţiunea – resurse umane: </w:t>
            </w:r>
          </w:p>
          <w:p w14:paraId="029AF2D1" w14:textId="77777777" w:rsidR="00E76983" w:rsidRPr="00E76983" w:rsidRDefault="00E76983" w:rsidP="00E76983">
            <w:pPr>
              <w:tabs>
                <w:tab w:val="left" w:pos="271"/>
              </w:tabs>
              <w:autoSpaceDE w:val="0"/>
              <w:autoSpaceDN w:val="0"/>
              <w:adjustRightInd w:val="0"/>
              <w:spacing w:after="0"/>
              <w:ind w:firstLine="1"/>
              <w:jc w:val="both"/>
              <w:rPr>
                <w:rFonts w:ascii="Times New Roman" w:hAnsi="Times New Roman"/>
                <w:bCs/>
                <w:sz w:val="24"/>
                <w:szCs w:val="24"/>
                <w:lang w:val="ro-RO"/>
              </w:rPr>
            </w:pPr>
            <w:bookmarkStart w:id="84" w:name="_Hlk128399828"/>
            <w:r w:rsidRPr="00E76983">
              <w:rPr>
                <w:rFonts w:ascii="Times New Roman" w:hAnsi="Times New Roman"/>
                <w:bCs/>
                <w:sz w:val="24"/>
                <w:szCs w:val="24"/>
                <w:lang w:val="ro-RO"/>
              </w:rPr>
              <w:t>a. Identificarea nevoilor reale de pregătire ale cadrelor didactice, stimularea participării acestora în programe de formare continuă, în vederea creşterea calităţii resurselor umane angajate în școală, în vederea îndeplinirii scopurilor educaţionale şi asigurarea calităţii în învăţământ, în vederea îmbunătățirii relațiilor dintre colegi și dintre profesori și elevi, în vederea creșterii gradului de satisfacție în raport cu activitățile desfășurate la școală.</w:t>
            </w:r>
          </w:p>
          <w:p w14:paraId="0D61E4EA" w14:textId="77777777" w:rsidR="00E76983" w:rsidRPr="00E76983" w:rsidRDefault="00E76983" w:rsidP="00E76983">
            <w:pPr>
              <w:tabs>
                <w:tab w:val="left" w:pos="271"/>
              </w:tabs>
              <w:autoSpaceDE w:val="0"/>
              <w:autoSpaceDN w:val="0"/>
              <w:adjustRightInd w:val="0"/>
              <w:spacing w:after="0"/>
              <w:ind w:firstLine="1"/>
              <w:jc w:val="both"/>
              <w:rPr>
                <w:rFonts w:ascii="Times New Roman" w:hAnsi="Times New Roman"/>
                <w:bCs/>
                <w:sz w:val="24"/>
                <w:szCs w:val="24"/>
                <w:lang w:val="ro-RO"/>
              </w:rPr>
            </w:pPr>
            <w:r w:rsidRPr="00E76983">
              <w:rPr>
                <w:rFonts w:ascii="Times New Roman" w:hAnsi="Times New Roman"/>
                <w:bCs/>
                <w:sz w:val="24"/>
                <w:szCs w:val="24"/>
                <w:lang w:val="ro-RO"/>
              </w:rPr>
              <w:t>b. Dezvoltarea capacităţilor de relaţionare în luarea deciziilor cu factorii relevanţi: structurile organizatorice ale părinţilor și elevilor.</w:t>
            </w:r>
          </w:p>
          <w:p w14:paraId="0BCBDD72" w14:textId="7A9BD58C" w:rsidR="00D00D06" w:rsidRPr="00E76983" w:rsidRDefault="00E76983" w:rsidP="00D00D06">
            <w:pPr>
              <w:tabs>
                <w:tab w:val="left" w:pos="271"/>
              </w:tabs>
              <w:autoSpaceDE w:val="0"/>
              <w:autoSpaceDN w:val="0"/>
              <w:adjustRightInd w:val="0"/>
              <w:spacing w:after="0"/>
              <w:ind w:firstLine="1"/>
              <w:jc w:val="both"/>
              <w:rPr>
                <w:rFonts w:ascii="Times New Roman" w:hAnsi="Times New Roman"/>
                <w:bCs/>
                <w:sz w:val="24"/>
                <w:szCs w:val="24"/>
                <w:lang w:val="ro-RO"/>
              </w:rPr>
            </w:pPr>
            <w:r w:rsidRPr="00E76983">
              <w:rPr>
                <w:rFonts w:ascii="Times New Roman" w:hAnsi="Times New Roman"/>
                <w:bCs/>
                <w:sz w:val="24"/>
                <w:szCs w:val="24"/>
                <w:lang w:val="ro-RO"/>
              </w:rPr>
              <w:t>c. Responsabilizarea  personalului în atingerea țintelor strategice, respectând fișa postului și valorizând abilitățile personale.</w:t>
            </w:r>
            <w:bookmarkEnd w:id="84"/>
          </w:p>
        </w:tc>
      </w:tr>
      <w:tr w:rsidR="00901EDF" w:rsidRPr="006B0185" w14:paraId="20D320FF" w14:textId="77777777" w:rsidTr="004F129E">
        <w:trPr>
          <w:trHeight w:val="1430"/>
        </w:trPr>
        <w:tc>
          <w:tcPr>
            <w:tcW w:w="3241" w:type="dxa"/>
            <w:vMerge/>
            <w:shd w:val="clear" w:color="auto" w:fill="auto"/>
          </w:tcPr>
          <w:p w14:paraId="1ADBCC21" w14:textId="77777777" w:rsidR="00901EDF" w:rsidRPr="006B0185" w:rsidRDefault="00901EDF" w:rsidP="00901EDF">
            <w:pPr>
              <w:autoSpaceDE w:val="0"/>
              <w:autoSpaceDN w:val="0"/>
              <w:adjustRightInd w:val="0"/>
              <w:spacing w:line="360" w:lineRule="auto"/>
              <w:jc w:val="both"/>
              <w:rPr>
                <w:rFonts w:ascii="Times New Roman" w:hAnsi="Times New Roman"/>
                <w:sz w:val="24"/>
                <w:szCs w:val="24"/>
                <w:lang w:val="ro-RO"/>
              </w:rPr>
            </w:pPr>
          </w:p>
        </w:tc>
        <w:tc>
          <w:tcPr>
            <w:tcW w:w="6613" w:type="dxa"/>
          </w:tcPr>
          <w:p w14:paraId="6FCBA4BB" w14:textId="7F72277E" w:rsidR="00CF0A7E" w:rsidRPr="006B0185" w:rsidRDefault="00E76983" w:rsidP="00CF0A7E">
            <w:pPr>
              <w:tabs>
                <w:tab w:val="left" w:pos="271"/>
              </w:tabs>
              <w:autoSpaceDE w:val="0"/>
              <w:autoSpaceDN w:val="0"/>
              <w:adjustRightInd w:val="0"/>
              <w:spacing w:after="0"/>
              <w:ind w:firstLine="1"/>
              <w:jc w:val="both"/>
              <w:rPr>
                <w:rFonts w:ascii="Times New Roman" w:hAnsi="Times New Roman"/>
                <w:b/>
                <w:color w:val="000000"/>
                <w:sz w:val="24"/>
                <w:szCs w:val="24"/>
                <w:lang w:val="ro-RO"/>
              </w:rPr>
            </w:pPr>
            <w:r>
              <w:rPr>
                <w:rFonts w:ascii="Times New Roman" w:hAnsi="Times New Roman"/>
                <w:b/>
                <w:sz w:val="24"/>
                <w:szCs w:val="24"/>
                <w:lang w:val="ro-RO"/>
              </w:rPr>
              <w:t>3</w:t>
            </w:r>
            <w:r w:rsidR="00901EDF" w:rsidRPr="006B0185">
              <w:rPr>
                <w:rFonts w:ascii="Times New Roman" w:hAnsi="Times New Roman"/>
                <w:b/>
                <w:sz w:val="24"/>
                <w:szCs w:val="24"/>
                <w:lang w:val="ro-RO"/>
              </w:rPr>
              <w:t xml:space="preserve">. </w:t>
            </w:r>
            <w:r w:rsidR="00CF0A7E" w:rsidRPr="006B0185">
              <w:rPr>
                <w:rFonts w:ascii="Times New Roman" w:hAnsi="Times New Roman"/>
                <w:b/>
                <w:color w:val="000000"/>
                <w:sz w:val="24"/>
                <w:szCs w:val="24"/>
                <w:lang w:val="ro-RO"/>
              </w:rPr>
              <w:t xml:space="preserve">Opţiunea – resurse materiale şi </w:t>
            </w:r>
            <w:r w:rsidR="00CF0A7E">
              <w:rPr>
                <w:rFonts w:ascii="Times New Roman" w:hAnsi="Times New Roman"/>
                <w:b/>
                <w:color w:val="000000"/>
                <w:sz w:val="24"/>
                <w:szCs w:val="24"/>
                <w:lang w:val="ro-RO"/>
              </w:rPr>
              <w:t>financiare</w:t>
            </w:r>
            <w:r w:rsidR="00CF0A7E" w:rsidRPr="006B0185">
              <w:rPr>
                <w:rFonts w:ascii="Times New Roman" w:hAnsi="Times New Roman"/>
                <w:b/>
                <w:color w:val="000000"/>
                <w:sz w:val="24"/>
                <w:szCs w:val="24"/>
                <w:lang w:val="ro-RO"/>
              </w:rPr>
              <w:t>:</w:t>
            </w:r>
          </w:p>
          <w:p w14:paraId="42B8D6C6" w14:textId="77777777" w:rsidR="000A7631" w:rsidRDefault="008D34E2" w:rsidP="00002D19">
            <w:pPr>
              <w:tabs>
                <w:tab w:val="left" w:pos="271"/>
              </w:tabs>
              <w:autoSpaceDE w:val="0"/>
              <w:autoSpaceDN w:val="0"/>
              <w:adjustRightInd w:val="0"/>
              <w:spacing w:after="0"/>
              <w:ind w:firstLine="1"/>
              <w:jc w:val="both"/>
              <w:rPr>
                <w:rFonts w:ascii="Times New Roman" w:hAnsi="Times New Roman"/>
                <w:bCs/>
                <w:sz w:val="24"/>
                <w:szCs w:val="24"/>
                <w:lang w:val="ro-RO"/>
              </w:rPr>
            </w:pPr>
            <w:bookmarkStart w:id="85" w:name="_Hlk128399852"/>
            <w:r w:rsidRPr="008D34E2">
              <w:rPr>
                <w:rFonts w:ascii="Times New Roman" w:hAnsi="Times New Roman"/>
                <w:bCs/>
                <w:sz w:val="24"/>
                <w:szCs w:val="24"/>
                <w:lang w:val="ro-RO"/>
              </w:rPr>
              <w:t>a. Atragerea de sponsorizări pentru derularea proiectelor școlii.</w:t>
            </w:r>
          </w:p>
          <w:p w14:paraId="1F8DDFE5" w14:textId="75F95E19" w:rsidR="00D00D06" w:rsidRPr="00002D19" w:rsidRDefault="00F1430C" w:rsidP="00D00D06">
            <w:pPr>
              <w:tabs>
                <w:tab w:val="left" w:pos="271"/>
              </w:tabs>
              <w:autoSpaceDE w:val="0"/>
              <w:autoSpaceDN w:val="0"/>
              <w:adjustRightInd w:val="0"/>
              <w:spacing w:after="0"/>
              <w:ind w:firstLine="1"/>
              <w:jc w:val="both"/>
              <w:rPr>
                <w:rFonts w:ascii="Times New Roman" w:hAnsi="Times New Roman"/>
                <w:bCs/>
                <w:sz w:val="24"/>
                <w:szCs w:val="24"/>
                <w:lang w:val="ro-RO"/>
              </w:rPr>
            </w:pPr>
            <w:r>
              <w:rPr>
                <w:rFonts w:ascii="Times New Roman" w:hAnsi="Times New Roman"/>
                <w:bCs/>
                <w:sz w:val="24"/>
                <w:szCs w:val="24"/>
                <w:lang w:val="ro-RO"/>
              </w:rPr>
              <w:t xml:space="preserve">b. </w:t>
            </w:r>
            <w:r w:rsidRPr="00F1430C">
              <w:rPr>
                <w:rFonts w:ascii="Times New Roman" w:hAnsi="Times New Roman"/>
                <w:bCs/>
                <w:sz w:val="24"/>
                <w:szCs w:val="24"/>
                <w:lang w:val="ro-RO"/>
              </w:rPr>
              <w:t>Completarea achiziţionării mijloacelor moderne audiovizuale, a materialelor didactice în contextul digitalizării procesului educativ</w:t>
            </w:r>
            <w:bookmarkEnd w:id="85"/>
            <w:r>
              <w:rPr>
                <w:rFonts w:ascii="Times New Roman" w:hAnsi="Times New Roman"/>
                <w:bCs/>
                <w:sz w:val="24"/>
                <w:szCs w:val="24"/>
                <w:lang w:val="ro-RO"/>
              </w:rPr>
              <w:t>.</w:t>
            </w:r>
          </w:p>
        </w:tc>
      </w:tr>
      <w:tr w:rsidR="00901EDF" w:rsidRPr="006B0185" w14:paraId="2B582681" w14:textId="77777777" w:rsidTr="004F129E">
        <w:trPr>
          <w:trHeight w:val="1430"/>
        </w:trPr>
        <w:tc>
          <w:tcPr>
            <w:tcW w:w="3241" w:type="dxa"/>
            <w:vMerge/>
            <w:shd w:val="clear" w:color="auto" w:fill="auto"/>
          </w:tcPr>
          <w:p w14:paraId="7299F8B0" w14:textId="77777777" w:rsidR="00901EDF" w:rsidRPr="006B0185" w:rsidRDefault="00901EDF" w:rsidP="00901EDF">
            <w:pPr>
              <w:autoSpaceDE w:val="0"/>
              <w:autoSpaceDN w:val="0"/>
              <w:adjustRightInd w:val="0"/>
              <w:spacing w:line="360" w:lineRule="auto"/>
              <w:jc w:val="both"/>
              <w:rPr>
                <w:rFonts w:ascii="Times New Roman" w:hAnsi="Times New Roman"/>
                <w:sz w:val="24"/>
                <w:szCs w:val="24"/>
                <w:lang w:val="ro-RO"/>
              </w:rPr>
            </w:pPr>
          </w:p>
        </w:tc>
        <w:tc>
          <w:tcPr>
            <w:tcW w:w="6613" w:type="dxa"/>
          </w:tcPr>
          <w:p w14:paraId="17E66C27" w14:textId="0D848AC9" w:rsidR="00901EDF" w:rsidRPr="006B0185" w:rsidRDefault="00901EDF" w:rsidP="0039417E">
            <w:pPr>
              <w:tabs>
                <w:tab w:val="left" w:pos="271"/>
              </w:tabs>
              <w:autoSpaceDE w:val="0"/>
              <w:autoSpaceDN w:val="0"/>
              <w:adjustRightInd w:val="0"/>
              <w:spacing w:after="0"/>
              <w:ind w:firstLine="1"/>
              <w:jc w:val="both"/>
              <w:rPr>
                <w:rFonts w:ascii="Times New Roman" w:hAnsi="Times New Roman"/>
                <w:b/>
                <w:sz w:val="24"/>
                <w:szCs w:val="24"/>
                <w:lang w:val="ro-RO"/>
              </w:rPr>
            </w:pPr>
            <w:r w:rsidRPr="006B0185">
              <w:rPr>
                <w:rFonts w:ascii="Times New Roman" w:hAnsi="Times New Roman"/>
                <w:b/>
                <w:sz w:val="24"/>
                <w:szCs w:val="24"/>
                <w:lang w:val="ro-RO"/>
              </w:rPr>
              <w:t xml:space="preserve">4. Opţiunea – relaţii cu comunitatea: </w:t>
            </w:r>
          </w:p>
          <w:p w14:paraId="388C043D" w14:textId="1059CCD0" w:rsidR="00901EDF" w:rsidRDefault="008D34E2" w:rsidP="00F47326">
            <w:pPr>
              <w:tabs>
                <w:tab w:val="left" w:pos="271"/>
              </w:tabs>
              <w:autoSpaceDE w:val="0"/>
              <w:autoSpaceDN w:val="0"/>
              <w:adjustRightInd w:val="0"/>
              <w:spacing w:after="0"/>
              <w:ind w:firstLine="1"/>
              <w:jc w:val="both"/>
              <w:rPr>
                <w:rFonts w:ascii="Times New Roman" w:hAnsi="Times New Roman"/>
                <w:sz w:val="24"/>
                <w:szCs w:val="24"/>
                <w:lang w:val="ro-RO"/>
              </w:rPr>
            </w:pPr>
            <w:bookmarkStart w:id="86" w:name="_Hlk128399873"/>
            <w:r>
              <w:rPr>
                <w:rFonts w:ascii="Times New Roman" w:hAnsi="Times New Roman"/>
                <w:sz w:val="24"/>
                <w:szCs w:val="24"/>
                <w:lang w:val="ro-RO"/>
              </w:rPr>
              <w:t xml:space="preserve">a. </w:t>
            </w:r>
            <w:r w:rsidRPr="008D34E2">
              <w:rPr>
                <w:rFonts w:ascii="Times New Roman" w:hAnsi="Times New Roman"/>
                <w:sz w:val="24"/>
                <w:szCs w:val="24"/>
                <w:lang w:val="ro-RO"/>
              </w:rPr>
              <w:t>Implicarea instituțiilor cu interes educațional în antrenarea cadrelor didactice și a elevilor</w:t>
            </w:r>
            <w:r>
              <w:rPr>
                <w:rFonts w:ascii="Times New Roman" w:hAnsi="Times New Roman"/>
                <w:sz w:val="24"/>
                <w:szCs w:val="24"/>
                <w:lang w:val="ro-RO"/>
              </w:rPr>
              <w:t>.</w:t>
            </w:r>
          </w:p>
          <w:p w14:paraId="7DCFE383" w14:textId="4ADF5CD6" w:rsidR="00D00D06" w:rsidRPr="006B0185" w:rsidRDefault="00002D19" w:rsidP="00D00D06">
            <w:pPr>
              <w:tabs>
                <w:tab w:val="left" w:pos="271"/>
              </w:tabs>
              <w:autoSpaceDE w:val="0"/>
              <w:autoSpaceDN w:val="0"/>
              <w:adjustRightInd w:val="0"/>
              <w:spacing w:after="0"/>
              <w:ind w:firstLine="1"/>
              <w:jc w:val="both"/>
              <w:rPr>
                <w:rFonts w:ascii="Times New Roman" w:hAnsi="Times New Roman"/>
                <w:sz w:val="24"/>
                <w:szCs w:val="24"/>
                <w:lang w:val="ro-RO"/>
              </w:rPr>
            </w:pPr>
            <w:r>
              <w:rPr>
                <w:rFonts w:ascii="Times New Roman" w:hAnsi="Times New Roman"/>
                <w:sz w:val="24"/>
                <w:szCs w:val="24"/>
                <w:lang w:val="ro-RO"/>
              </w:rPr>
              <w:t xml:space="preserve">b. </w:t>
            </w:r>
            <w:r w:rsidRPr="00002D19">
              <w:rPr>
                <w:rFonts w:ascii="Times New Roman" w:hAnsi="Times New Roman"/>
                <w:sz w:val="24"/>
                <w:szCs w:val="24"/>
                <w:lang w:val="ro-RO"/>
              </w:rPr>
              <w:t xml:space="preserve">Dezvoltarea capacităţilor de relaţionare cu </w:t>
            </w:r>
            <w:r w:rsidR="00B12E2C">
              <w:rPr>
                <w:rFonts w:ascii="Times New Roman" w:hAnsi="Times New Roman"/>
                <w:sz w:val="24"/>
                <w:szCs w:val="24"/>
                <w:lang w:val="ro-RO"/>
              </w:rPr>
              <w:t>comunitatea locală.</w:t>
            </w:r>
            <w:bookmarkEnd w:id="86"/>
          </w:p>
        </w:tc>
      </w:tr>
      <w:tr w:rsidR="00901EDF" w:rsidRPr="006B0185" w14:paraId="3FB28E1A" w14:textId="77777777" w:rsidTr="004F129E">
        <w:trPr>
          <w:trHeight w:val="1439"/>
        </w:trPr>
        <w:tc>
          <w:tcPr>
            <w:tcW w:w="3241" w:type="dxa"/>
            <w:vMerge w:val="restart"/>
            <w:shd w:val="clear" w:color="auto" w:fill="auto"/>
          </w:tcPr>
          <w:p w14:paraId="6FC9FDE6" w14:textId="0383F0C0" w:rsidR="00901EDF" w:rsidRPr="006B0185" w:rsidRDefault="00901EDF" w:rsidP="00901EDF">
            <w:pPr>
              <w:autoSpaceDE w:val="0"/>
              <w:autoSpaceDN w:val="0"/>
              <w:adjustRightInd w:val="0"/>
              <w:spacing w:line="360" w:lineRule="auto"/>
              <w:jc w:val="both"/>
              <w:rPr>
                <w:rFonts w:ascii="Times New Roman" w:hAnsi="Times New Roman"/>
                <w:sz w:val="24"/>
                <w:szCs w:val="24"/>
                <w:lang w:val="ro-RO"/>
              </w:rPr>
            </w:pPr>
            <w:r w:rsidRPr="00965D5B">
              <w:rPr>
                <w:rFonts w:ascii="Times New Roman" w:hAnsi="Times New Roman"/>
                <w:b/>
                <w:bCs/>
                <w:sz w:val="24"/>
                <w:szCs w:val="24"/>
                <w:lang w:val="ro-RO"/>
              </w:rPr>
              <w:lastRenderedPageBreak/>
              <w:t>5.</w:t>
            </w:r>
            <w:r w:rsidRPr="00B91C78">
              <w:rPr>
                <w:rFonts w:ascii="Times New Roman" w:hAnsi="Times New Roman"/>
                <w:sz w:val="24"/>
                <w:szCs w:val="24"/>
                <w:lang w:val="ro-RO"/>
              </w:rPr>
              <w:t xml:space="preserve"> </w:t>
            </w:r>
            <w:bookmarkStart w:id="87" w:name="_Hlk128236022"/>
            <w:r w:rsidR="00E76983" w:rsidRPr="00E76983">
              <w:rPr>
                <w:rFonts w:ascii="Times New Roman" w:hAnsi="Times New Roman"/>
                <w:b/>
                <w:bCs/>
                <w:sz w:val="24"/>
                <w:szCs w:val="24"/>
              </w:rPr>
              <w:t>Dezvoltarea unor atitudini și comportamente bazate pe valorile interculturalității în rândul elevilor și cadrelor didactice, prin creșterea anuală cu 25% a numărului de activități extracurriculare, a proiectelor și parteneriatelor locale, naționale și internaționale.</w:t>
            </w:r>
            <w:bookmarkEnd w:id="87"/>
          </w:p>
        </w:tc>
        <w:tc>
          <w:tcPr>
            <w:tcW w:w="6613" w:type="dxa"/>
          </w:tcPr>
          <w:p w14:paraId="331E54FF" w14:textId="77777777" w:rsidR="00901EDF" w:rsidRPr="006B0185" w:rsidRDefault="00901EDF" w:rsidP="0022033E">
            <w:pPr>
              <w:numPr>
                <w:ilvl w:val="0"/>
                <w:numId w:val="6"/>
              </w:numPr>
              <w:tabs>
                <w:tab w:val="left" w:pos="271"/>
              </w:tabs>
              <w:autoSpaceDE w:val="0"/>
              <w:autoSpaceDN w:val="0"/>
              <w:adjustRightInd w:val="0"/>
              <w:spacing w:after="0"/>
              <w:ind w:left="0" w:firstLine="1"/>
              <w:jc w:val="both"/>
              <w:rPr>
                <w:rFonts w:ascii="Times New Roman" w:hAnsi="Times New Roman"/>
                <w:b/>
                <w:color w:val="000000"/>
                <w:sz w:val="24"/>
                <w:szCs w:val="24"/>
                <w:lang w:val="ro-RO"/>
              </w:rPr>
            </w:pPr>
            <w:r w:rsidRPr="006B0185">
              <w:rPr>
                <w:rFonts w:ascii="Times New Roman" w:hAnsi="Times New Roman"/>
                <w:b/>
                <w:color w:val="000000"/>
                <w:sz w:val="24"/>
                <w:szCs w:val="24"/>
                <w:lang w:val="ro-RO"/>
              </w:rPr>
              <w:t>Opţiunea curriculară:</w:t>
            </w:r>
          </w:p>
          <w:p w14:paraId="2DAF789B" w14:textId="72D3889C" w:rsidR="00D00D06" w:rsidRPr="00EA1DE4" w:rsidRDefault="00EA1DE4" w:rsidP="009C4D3F">
            <w:pPr>
              <w:jc w:val="both"/>
              <w:rPr>
                <w:rFonts w:ascii="Times New Roman" w:hAnsi="Times New Roman"/>
                <w:color w:val="000000"/>
                <w:sz w:val="24"/>
                <w:szCs w:val="24"/>
              </w:rPr>
            </w:pPr>
            <w:r>
              <w:rPr>
                <w:rFonts w:ascii="Times New Roman" w:hAnsi="Times New Roman"/>
                <w:color w:val="000000"/>
                <w:sz w:val="24"/>
                <w:szCs w:val="24"/>
              </w:rPr>
              <w:t xml:space="preserve">a. </w:t>
            </w:r>
            <w:r w:rsidRPr="00EA1DE4">
              <w:rPr>
                <w:rFonts w:ascii="Times New Roman" w:hAnsi="Times New Roman"/>
                <w:color w:val="000000"/>
                <w:sz w:val="24"/>
                <w:szCs w:val="24"/>
              </w:rPr>
              <w:t>Implicarea și responsabilizarea elevilor pentru o educație privind valorile interculturalității prin înfiinţarea de cercuri tematice ce vizează interculturalitatea.</w:t>
            </w:r>
          </w:p>
        </w:tc>
      </w:tr>
      <w:tr w:rsidR="00E76983" w:rsidRPr="006B0185" w14:paraId="437A0DD1" w14:textId="77777777" w:rsidTr="00EA1DE4">
        <w:trPr>
          <w:trHeight w:val="2024"/>
        </w:trPr>
        <w:tc>
          <w:tcPr>
            <w:tcW w:w="3241" w:type="dxa"/>
            <w:vMerge/>
            <w:shd w:val="clear" w:color="auto" w:fill="auto"/>
          </w:tcPr>
          <w:p w14:paraId="11A0ACB9" w14:textId="77777777" w:rsidR="00E76983" w:rsidRPr="00965D5B" w:rsidRDefault="00E76983" w:rsidP="00901EDF">
            <w:pPr>
              <w:autoSpaceDE w:val="0"/>
              <w:autoSpaceDN w:val="0"/>
              <w:adjustRightInd w:val="0"/>
              <w:spacing w:line="360" w:lineRule="auto"/>
              <w:jc w:val="both"/>
              <w:rPr>
                <w:rFonts w:ascii="Times New Roman" w:hAnsi="Times New Roman"/>
                <w:b/>
                <w:bCs/>
                <w:sz w:val="24"/>
                <w:szCs w:val="24"/>
                <w:lang w:val="ro-RO"/>
              </w:rPr>
            </w:pPr>
          </w:p>
        </w:tc>
        <w:tc>
          <w:tcPr>
            <w:tcW w:w="6613" w:type="dxa"/>
          </w:tcPr>
          <w:p w14:paraId="5BDE5FDE" w14:textId="5D68D1FE" w:rsidR="00E76983" w:rsidRPr="00E76983" w:rsidRDefault="00E76983" w:rsidP="00E76983">
            <w:pPr>
              <w:tabs>
                <w:tab w:val="left" w:pos="271"/>
              </w:tabs>
              <w:autoSpaceDE w:val="0"/>
              <w:autoSpaceDN w:val="0"/>
              <w:adjustRightInd w:val="0"/>
              <w:spacing w:after="0"/>
              <w:jc w:val="both"/>
              <w:rPr>
                <w:rFonts w:ascii="Times New Roman" w:hAnsi="Times New Roman"/>
                <w:b/>
                <w:color w:val="000000"/>
                <w:sz w:val="24"/>
                <w:szCs w:val="24"/>
              </w:rPr>
            </w:pPr>
            <w:r>
              <w:rPr>
                <w:rFonts w:ascii="Times New Roman" w:hAnsi="Times New Roman"/>
                <w:b/>
                <w:color w:val="000000"/>
                <w:sz w:val="24"/>
                <w:szCs w:val="24"/>
              </w:rPr>
              <w:t xml:space="preserve">2. </w:t>
            </w:r>
            <w:r w:rsidRPr="00E76983">
              <w:rPr>
                <w:rFonts w:ascii="Times New Roman" w:hAnsi="Times New Roman"/>
                <w:b/>
                <w:color w:val="000000"/>
                <w:sz w:val="24"/>
                <w:szCs w:val="24"/>
              </w:rPr>
              <w:t xml:space="preserve">Opţiunea – resurse umane: </w:t>
            </w:r>
          </w:p>
          <w:p w14:paraId="068256DF" w14:textId="1316F80E" w:rsidR="00E76983" w:rsidRDefault="00EA1DE4" w:rsidP="00E76983">
            <w:pPr>
              <w:tabs>
                <w:tab w:val="left" w:pos="271"/>
              </w:tabs>
              <w:autoSpaceDE w:val="0"/>
              <w:autoSpaceDN w:val="0"/>
              <w:adjustRightInd w:val="0"/>
              <w:spacing w:after="0"/>
              <w:jc w:val="both"/>
              <w:rPr>
                <w:rFonts w:ascii="Times New Roman" w:hAnsi="Times New Roman"/>
                <w:color w:val="000000"/>
                <w:sz w:val="24"/>
                <w:szCs w:val="24"/>
              </w:rPr>
            </w:pPr>
            <w:bookmarkStart w:id="88" w:name="_Hlk128306040"/>
            <w:r>
              <w:rPr>
                <w:rFonts w:ascii="Times New Roman" w:hAnsi="Times New Roman"/>
                <w:color w:val="000000"/>
                <w:sz w:val="24"/>
                <w:szCs w:val="24"/>
              </w:rPr>
              <w:t>a</w:t>
            </w:r>
            <w:r w:rsidR="00E76983">
              <w:rPr>
                <w:rFonts w:ascii="Times New Roman" w:hAnsi="Times New Roman"/>
                <w:color w:val="000000"/>
                <w:sz w:val="24"/>
                <w:szCs w:val="24"/>
              </w:rPr>
              <w:t xml:space="preserve">. </w:t>
            </w:r>
            <w:r w:rsidR="00E76983" w:rsidRPr="00E76983">
              <w:rPr>
                <w:rFonts w:ascii="Times New Roman" w:hAnsi="Times New Roman"/>
                <w:color w:val="000000"/>
                <w:sz w:val="24"/>
                <w:szCs w:val="24"/>
              </w:rPr>
              <w:t>Stimularea, prin distincţii şi premii, a cadrelor didactice care se implică în proiecte şi activităţi care abordează tema interculturalităţii</w:t>
            </w:r>
            <w:r w:rsidR="00E76983">
              <w:rPr>
                <w:rFonts w:ascii="Times New Roman" w:hAnsi="Times New Roman"/>
                <w:color w:val="000000"/>
                <w:sz w:val="24"/>
                <w:szCs w:val="24"/>
              </w:rPr>
              <w:t>.</w:t>
            </w:r>
          </w:p>
          <w:p w14:paraId="5C0EEBD4" w14:textId="0C6D979C" w:rsidR="00D00D06" w:rsidRPr="00D00D06" w:rsidRDefault="00EA1DE4" w:rsidP="00E76983">
            <w:pPr>
              <w:tabs>
                <w:tab w:val="left" w:pos="271"/>
              </w:tabs>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b</w:t>
            </w:r>
            <w:r w:rsidR="00E76983">
              <w:rPr>
                <w:rFonts w:ascii="Times New Roman" w:hAnsi="Times New Roman"/>
                <w:color w:val="000000"/>
                <w:sz w:val="24"/>
                <w:szCs w:val="24"/>
              </w:rPr>
              <w:t xml:space="preserve">. </w:t>
            </w:r>
            <w:r w:rsidR="00E76983" w:rsidRPr="00E76983">
              <w:rPr>
                <w:rFonts w:ascii="Times New Roman" w:hAnsi="Times New Roman"/>
                <w:color w:val="000000"/>
                <w:sz w:val="24"/>
                <w:szCs w:val="24"/>
              </w:rPr>
              <w:t>Recompensarea elevilor care obţin rezultate deosebite la concursuri şi proiecte pe tema interculturalităţii</w:t>
            </w:r>
            <w:bookmarkEnd w:id="88"/>
            <w:r w:rsidR="009C4D3F">
              <w:rPr>
                <w:rFonts w:ascii="Times New Roman" w:hAnsi="Times New Roman"/>
                <w:color w:val="000000"/>
                <w:sz w:val="24"/>
                <w:szCs w:val="24"/>
              </w:rPr>
              <w:t>, pentru stimularea și promovarea excelenței.</w:t>
            </w:r>
          </w:p>
        </w:tc>
      </w:tr>
      <w:tr w:rsidR="00901EDF" w:rsidRPr="006B0185" w14:paraId="4C2A285C" w14:textId="77777777" w:rsidTr="004F129E">
        <w:tc>
          <w:tcPr>
            <w:tcW w:w="3241" w:type="dxa"/>
            <w:vMerge/>
            <w:shd w:val="clear" w:color="auto" w:fill="auto"/>
          </w:tcPr>
          <w:p w14:paraId="40025356" w14:textId="77777777" w:rsidR="00901EDF" w:rsidRPr="006B0185" w:rsidRDefault="00901EDF" w:rsidP="00901EDF">
            <w:pPr>
              <w:autoSpaceDE w:val="0"/>
              <w:autoSpaceDN w:val="0"/>
              <w:adjustRightInd w:val="0"/>
              <w:spacing w:line="360" w:lineRule="auto"/>
              <w:jc w:val="both"/>
              <w:rPr>
                <w:rFonts w:ascii="Times New Roman" w:hAnsi="Times New Roman"/>
                <w:sz w:val="24"/>
                <w:szCs w:val="24"/>
                <w:lang w:val="ro-RO"/>
              </w:rPr>
            </w:pPr>
          </w:p>
        </w:tc>
        <w:tc>
          <w:tcPr>
            <w:tcW w:w="6613" w:type="dxa"/>
          </w:tcPr>
          <w:p w14:paraId="0355FBC9" w14:textId="56A10826" w:rsidR="00CF0A7E" w:rsidRPr="00E76983" w:rsidRDefault="00E76983" w:rsidP="00E76983">
            <w:pPr>
              <w:tabs>
                <w:tab w:val="left" w:pos="271"/>
              </w:tabs>
              <w:autoSpaceDE w:val="0"/>
              <w:autoSpaceDN w:val="0"/>
              <w:adjustRightInd w:val="0"/>
              <w:spacing w:after="0"/>
              <w:jc w:val="both"/>
              <w:rPr>
                <w:rFonts w:ascii="Times New Roman" w:hAnsi="Times New Roman"/>
                <w:b/>
                <w:color w:val="000000"/>
                <w:sz w:val="24"/>
                <w:szCs w:val="24"/>
              </w:rPr>
            </w:pPr>
            <w:r>
              <w:rPr>
                <w:rFonts w:ascii="Times New Roman" w:hAnsi="Times New Roman"/>
                <w:b/>
                <w:color w:val="000000"/>
                <w:sz w:val="24"/>
                <w:szCs w:val="24"/>
              </w:rPr>
              <w:t xml:space="preserve">3. </w:t>
            </w:r>
            <w:r w:rsidR="00CF0A7E" w:rsidRPr="00E76983">
              <w:rPr>
                <w:rFonts w:ascii="Times New Roman" w:hAnsi="Times New Roman"/>
                <w:b/>
                <w:color w:val="000000"/>
                <w:sz w:val="24"/>
                <w:szCs w:val="24"/>
              </w:rPr>
              <w:t>Opţiunea – resurse materiale şi financiare:</w:t>
            </w:r>
          </w:p>
          <w:p w14:paraId="083AA3E6" w14:textId="6356DA32" w:rsidR="0041222C" w:rsidRDefault="0041222C" w:rsidP="0041222C">
            <w:pPr>
              <w:tabs>
                <w:tab w:val="left" w:pos="271"/>
              </w:tabs>
              <w:autoSpaceDE w:val="0"/>
              <w:autoSpaceDN w:val="0"/>
              <w:adjustRightInd w:val="0"/>
              <w:spacing w:after="0"/>
              <w:jc w:val="both"/>
              <w:rPr>
                <w:rFonts w:ascii="Times New Roman" w:hAnsi="Times New Roman"/>
                <w:bCs/>
                <w:color w:val="000000"/>
                <w:sz w:val="24"/>
                <w:szCs w:val="24"/>
              </w:rPr>
            </w:pPr>
            <w:bookmarkStart w:id="89" w:name="_Hlk128306706"/>
            <w:r w:rsidRPr="0041222C">
              <w:rPr>
                <w:rFonts w:ascii="Times New Roman" w:hAnsi="Times New Roman"/>
                <w:bCs/>
                <w:color w:val="000000"/>
                <w:sz w:val="24"/>
                <w:szCs w:val="24"/>
              </w:rPr>
              <w:t xml:space="preserve">a. </w:t>
            </w:r>
            <w:r w:rsidR="00E76983" w:rsidRPr="00E76983">
              <w:rPr>
                <w:rFonts w:ascii="Times New Roman" w:hAnsi="Times New Roman"/>
                <w:bCs/>
                <w:color w:val="000000"/>
                <w:sz w:val="24"/>
                <w:szCs w:val="24"/>
              </w:rPr>
              <w:t>Atragerea de resurse financiare extrabugetare în vederea realizării materialelor de promovare a principiului interculturalităţii.</w:t>
            </w:r>
          </w:p>
          <w:p w14:paraId="7C61BA04" w14:textId="592E4B7A" w:rsidR="0049071F" w:rsidRPr="00E76983" w:rsidRDefault="00BE5135" w:rsidP="00E76983">
            <w:pPr>
              <w:tabs>
                <w:tab w:val="left" w:pos="271"/>
              </w:tabs>
              <w:autoSpaceDE w:val="0"/>
              <w:autoSpaceDN w:val="0"/>
              <w:adjustRightInd w:val="0"/>
              <w:spacing w:after="0"/>
              <w:jc w:val="both"/>
              <w:rPr>
                <w:rFonts w:ascii="Times New Roman" w:hAnsi="Times New Roman"/>
                <w:bCs/>
                <w:color w:val="000000"/>
                <w:sz w:val="24"/>
                <w:szCs w:val="24"/>
              </w:rPr>
            </w:pPr>
            <w:r>
              <w:rPr>
                <w:rFonts w:ascii="Times New Roman" w:hAnsi="Times New Roman"/>
                <w:bCs/>
                <w:color w:val="000000"/>
                <w:sz w:val="24"/>
                <w:szCs w:val="24"/>
              </w:rPr>
              <w:t>b</w:t>
            </w:r>
            <w:r w:rsidR="00F26F6D">
              <w:rPr>
                <w:rFonts w:ascii="Times New Roman" w:hAnsi="Times New Roman"/>
                <w:bCs/>
                <w:color w:val="000000"/>
                <w:sz w:val="24"/>
                <w:szCs w:val="24"/>
              </w:rPr>
              <w:t xml:space="preserve">. </w:t>
            </w:r>
            <w:r w:rsidR="00E76983" w:rsidRPr="00E76983">
              <w:rPr>
                <w:rFonts w:ascii="Times New Roman" w:hAnsi="Times New Roman"/>
                <w:bCs/>
                <w:color w:val="000000"/>
                <w:sz w:val="24"/>
                <w:szCs w:val="24"/>
              </w:rPr>
              <w:t>Asigurarea bazei logistice necesare mediatizării periodice a activităţilor şcolii şi a diseminării informaţiilor, în ceea ce priveşte interculturalitatea.</w:t>
            </w:r>
            <w:bookmarkEnd w:id="89"/>
          </w:p>
        </w:tc>
      </w:tr>
      <w:tr w:rsidR="00901EDF" w:rsidRPr="006B0185" w14:paraId="0C282AF4" w14:textId="77777777" w:rsidTr="004F129E">
        <w:tc>
          <w:tcPr>
            <w:tcW w:w="3241" w:type="dxa"/>
            <w:vMerge/>
            <w:shd w:val="clear" w:color="auto" w:fill="auto"/>
          </w:tcPr>
          <w:p w14:paraId="0E8707C4" w14:textId="77777777" w:rsidR="00901EDF" w:rsidRPr="006B0185" w:rsidRDefault="00901EDF" w:rsidP="00901EDF">
            <w:pPr>
              <w:autoSpaceDE w:val="0"/>
              <w:autoSpaceDN w:val="0"/>
              <w:adjustRightInd w:val="0"/>
              <w:spacing w:line="360" w:lineRule="auto"/>
              <w:jc w:val="both"/>
              <w:rPr>
                <w:rFonts w:ascii="Times New Roman" w:hAnsi="Times New Roman"/>
                <w:sz w:val="24"/>
                <w:szCs w:val="24"/>
                <w:lang w:val="ro-RO"/>
              </w:rPr>
            </w:pPr>
          </w:p>
        </w:tc>
        <w:tc>
          <w:tcPr>
            <w:tcW w:w="6613" w:type="dxa"/>
          </w:tcPr>
          <w:p w14:paraId="6D41A1B9" w14:textId="00B62851" w:rsidR="00901EDF" w:rsidRPr="006B0185" w:rsidRDefault="00901EDF" w:rsidP="000E2B58">
            <w:pPr>
              <w:tabs>
                <w:tab w:val="left" w:pos="271"/>
              </w:tabs>
              <w:autoSpaceDE w:val="0"/>
              <w:autoSpaceDN w:val="0"/>
              <w:adjustRightInd w:val="0"/>
              <w:spacing w:after="0"/>
              <w:ind w:firstLine="1"/>
              <w:jc w:val="both"/>
              <w:rPr>
                <w:rFonts w:ascii="Times New Roman" w:hAnsi="Times New Roman"/>
                <w:b/>
                <w:color w:val="000000"/>
                <w:sz w:val="24"/>
                <w:szCs w:val="24"/>
                <w:lang w:val="ro-RO"/>
              </w:rPr>
            </w:pPr>
            <w:r w:rsidRPr="006B0185">
              <w:rPr>
                <w:rFonts w:ascii="Times New Roman" w:hAnsi="Times New Roman"/>
                <w:b/>
                <w:color w:val="000000"/>
                <w:sz w:val="24"/>
                <w:szCs w:val="24"/>
                <w:lang w:val="ro-RO"/>
              </w:rPr>
              <w:t xml:space="preserve">4. Opţiunea – relaţii cu comunitatea: </w:t>
            </w:r>
          </w:p>
          <w:p w14:paraId="0B540D62" w14:textId="60BBAE7F" w:rsidR="00672004" w:rsidRDefault="00965D5B" w:rsidP="00965D5B">
            <w:pPr>
              <w:tabs>
                <w:tab w:val="left" w:pos="271"/>
              </w:tabs>
              <w:autoSpaceDE w:val="0"/>
              <w:autoSpaceDN w:val="0"/>
              <w:adjustRightInd w:val="0"/>
              <w:spacing w:after="0"/>
              <w:ind w:firstLine="1"/>
              <w:jc w:val="both"/>
              <w:rPr>
                <w:rFonts w:ascii="Times New Roman" w:hAnsi="Times New Roman"/>
                <w:sz w:val="24"/>
                <w:szCs w:val="24"/>
              </w:rPr>
            </w:pPr>
            <w:r>
              <w:rPr>
                <w:rFonts w:ascii="Times New Roman" w:hAnsi="Times New Roman"/>
                <w:sz w:val="24"/>
                <w:szCs w:val="24"/>
              </w:rPr>
              <w:t xml:space="preserve">a. Sensibilizarea partenerilor sociali în sprijinirea și realizarea unor acțiuni ce au drept scop creșterea responsabilității în rândul elevilor față de </w:t>
            </w:r>
            <w:r w:rsidR="00E76983" w:rsidRPr="00E76983">
              <w:rPr>
                <w:rFonts w:ascii="Times New Roman" w:hAnsi="Times New Roman"/>
                <w:sz w:val="24"/>
                <w:szCs w:val="24"/>
              </w:rPr>
              <w:t>valorile interculturalității</w:t>
            </w:r>
            <w:r w:rsidR="00E76983">
              <w:rPr>
                <w:rFonts w:ascii="Times New Roman" w:hAnsi="Times New Roman"/>
                <w:sz w:val="24"/>
                <w:szCs w:val="24"/>
              </w:rPr>
              <w:t>.</w:t>
            </w:r>
          </w:p>
          <w:p w14:paraId="3905EABC" w14:textId="2C57D967" w:rsidR="00965D5B" w:rsidRDefault="00965D5B" w:rsidP="00F26F6D">
            <w:pPr>
              <w:tabs>
                <w:tab w:val="left" w:pos="271"/>
              </w:tabs>
              <w:autoSpaceDE w:val="0"/>
              <w:autoSpaceDN w:val="0"/>
              <w:adjustRightInd w:val="0"/>
              <w:spacing w:after="0"/>
              <w:ind w:firstLine="1"/>
              <w:jc w:val="both"/>
              <w:rPr>
                <w:rFonts w:ascii="Times New Roman" w:hAnsi="Times New Roman"/>
                <w:sz w:val="24"/>
                <w:szCs w:val="24"/>
              </w:rPr>
            </w:pPr>
            <w:r>
              <w:rPr>
                <w:rFonts w:ascii="Times New Roman" w:hAnsi="Times New Roman"/>
                <w:sz w:val="24"/>
                <w:szCs w:val="24"/>
              </w:rPr>
              <w:t xml:space="preserve">b. </w:t>
            </w:r>
            <w:r w:rsidR="00F26F6D">
              <w:rPr>
                <w:rFonts w:ascii="Times New Roman" w:hAnsi="Times New Roman"/>
                <w:sz w:val="24"/>
                <w:szCs w:val="24"/>
              </w:rPr>
              <w:t>P</w:t>
            </w:r>
            <w:r w:rsidR="00F26F6D" w:rsidRPr="00F26F6D">
              <w:rPr>
                <w:rFonts w:ascii="Times New Roman" w:hAnsi="Times New Roman"/>
                <w:sz w:val="24"/>
                <w:szCs w:val="24"/>
              </w:rPr>
              <w:t>unți de legătură și spații de întâlnire, nu doar cu familiile elevilor, ci și cu</w:t>
            </w:r>
            <w:r w:rsidR="00F26F6D">
              <w:rPr>
                <w:rFonts w:ascii="Times New Roman" w:hAnsi="Times New Roman"/>
                <w:sz w:val="24"/>
                <w:szCs w:val="24"/>
              </w:rPr>
              <w:t xml:space="preserve"> </w:t>
            </w:r>
            <w:r w:rsidR="00F26F6D" w:rsidRPr="00F26F6D">
              <w:rPr>
                <w:rFonts w:ascii="Times New Roman" w:hAnsi="Times New Roman"/>
                <w:sz w:val="24"/>
                <w:szCs w:val="24"/>
              </w:rPr>
              <w:t xml:space="preserve">instituțiile și cu organizațiile locale, pe care să le antreneze în </w:t>
            </w:r>
            <w:r>
              <w:rPr>
                <w:rFonts w:ascii="Times New Roman" w:hAnsi="Times New Roman"/>
                <w:sz w:val="24"/>
                <w:szCs w:val="24"/>
              </w:rPr>
              <w:t>proiecte comun</w:t>
            </w:r>
            <w:r w:rsidR="00E76983">
              <w:rPr>
                <w:rFonts w:ascii="Times New Roman" w:hAnsi="Times New Roman"/>
                <w:sz w:val="24"/>
                <w:szCs w:val="24"/>
              </w:rPr>
              <w:t>e</w:t>
            </w:r>
            <w:r w:rsidR="00F26F6D">
              <w:rPr>
                <w:rFonts w:ascii="Times New Roman" w:hAnsi="Times New Roman"/>
                <w:sz w:val="24"/>
                <w:szCs w:val="24"/>
              </w:rPr>
              <w:t>,</w:t>
            </w:r>
            <w:r w:rsidR="00F26F6D">
              <w:t xml:space="preserve"> </w:t>
            </w:r>
            <w:r w:rsidR="00F26F6D" w:rsidRPr="00F26F6D">
              <w:rPr>
                <w:rFonts w:ascii="Times New Roman" w:hAnsi="Times New Roman"/>
                <w:sz w:val="24"/>
                <w:szCs w:val="24"/>
              </w:rPr>
              <w:t>benefice</w:t>
            </w:r>
            <w:r w:rsidR="00F26F6D">
              <w:rPr>
                <w:rFonts w:ascii="Times New Roman" w:hAnsi="Times New Roman"/>
                <w:sz w:val="24"/>
                <w:szCs w:val="24"/>
              </w:rPr>
              <w:t xml:space="preserve"> </w:t>
            </w:r>
            <w:r w:rsidR="00F26F6D" w:rsidRPr="00F26F6D">
              <w:rPr>
                <w:rFonts w:ascii="Times New Roman" w:hAnsi="Times New Roman"/>
                <w:sz w:val="24"/>
                <w:szCs w:val="24"/>
              </w:rPr>
              <w:t>întregii comunități.</w:t>
            </w:r>
            <w:r w:rsidR="00F26F6D">
              <w:rPr>
                <w:rFonts w:ascii="Times New Roman" w:hAnsi="Times New Roman"/>
                <w:sz w:val="24"/>
                <w:szCs w:val="24"/>
              </w:rPr>
              <w:t xml:space="preserve"> </w:t>
            </w:r>
          </w:p>
          <w:p w14:paraId="5D6F2696" w14:textId="6DA47520" w:rsidR="00EA1DE4" w:rsidRPr="00B91C78" w:rsidRDefault="00E76983" w:rsidP="00E76983">
            <w:pPr>
              <w:tabs>
                <w:tab w:val="left" w:pos="271"/>
              </w:tabs>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c. </w:t>
            </w:r>
            <w:r w:rsidRPr="00E76983">
              <w:rPr>
                <w:rFonts w:ascii="Times New Roman" w:hAnsi="Times New Roman"/>
                <w:sz w:val="24"/>
                <w:szCs w:val="24"/>
              </w:rPr>
              <w:t>Participarea școlii la evenimente de promovare a interculturalităţii, în unităţi şcolare, dar şi culturale şi sociale.</w:t>
            </w:r>
          </w:p>
        </w:tc>
      </w:tr>
      <w:tr w:rsidR="00E76983" w:rsidRPr="006B0185" w14:paraId="343D6ADA" w14:textId="77777777" w:rsidTr="004F129E">
        <w:tc>
          <w:tcPr>
            <w:tcW w:w="3241" w:type="dxa"/>
            <w:vMerge w:val="restart"/>
            <w:shd w:val="clear" w:color="auto" w:fill="auto"/>
          </w:tcPr>
          <w:p w14:paraId="311F5694" w14:textId="32EFA7FA" w:rsidR="00E76983" w:rsidRPr="00D00D06" w:rsidRDefault="00E76983" w:rsidP="007D0907">
            <w:pPr>
              <w:spacing w:before="63" w:line="320" w:lineRule="exact"/>
              <w:jc w:val="both"/>
              <w:rPr>
                <w:rFonts w:ascii="Times New Roman" w:eastAsia="Times New Roman" w:hAnsi="Times New Roman"/>
                <w:b/>
                <w:bCs/>
                <w:spacing w:val="-2"/>
                <w:position w:val="-1"/>
                <w:sz w:val="24"/>
                <w:szCs w:val="24"/>
                <w:lang w:val="ro-RO"/>
              </w:rPr>
            </w:pPr>
            <w:r w:rsidRPr="00CD0C77">
              <w:rPr>
                <w:rFonts w:ascii="Times New Roman" w:hAnsi="Times New Roman"/>
                <w:b/>
                <w:bCs/>
                <w:sz w:val="24"/>
                <w:szCs w:val="24"/>
                <w:lang w:val="ro-RO"/>
              </w:rPr>
              <w:t>6</w:t>
            </w:r>
            <w:r w:rsidRPr="00D00D06">
              <w:rPr>
                <w:rFonts w:ascii="Times New Roman" w:hAnsi="Times New Roman"/>
                <w:b/>
                <w:bCs/>
                <w:sz w:val="24"/>
                <w:szCs w:val="24"/>
                <w:lang w:val="ro-RO"/>
              </w:rPr>
              <w:t xml:space="preserve">. </w:t>
            </w:r>
            <w:bookmarkStart w:id="90" w:name="_Hlk128416988"/>
            <w:r w:rsidR="008C37D0" w:rsidRPr="00D00D06">
              <w:rPr>
                <w:rFonts w:ascii="Times New Roman" w:hAnsi="Times New Roman"/>
                <w:b/>
                <w:bCs/>
                <w:sz w:val="24"/>
                <w:szCs w:val="24"/>
                <w:lang w:val="ro-RO"/>
              </w:rPr>
              <w:t>Implicarea școlii în educația privind schimbările climatice și mediul și creșterea gradului de sustenabilitate a unității de învățământ prin reducerea amprentei de dioxid de carbon cu 50%.</w:t>
            </w:r>
            <w:bookmarkEnd w:id="90"/>
          </w:p>
          <w:p w14:paraId="1A494888" w14:textId="77777777" w:rsidR="00E76983" w:rsidRPr="00D00D06" w:rsidRDefault="00E76983" w:rsidP="00901EDF">
            <w:pPr>
              <w:autoSpaceDE w:val="0"/>
              <w:autoSpaceDN w:val="0"/>
              <w:adjustRightInd w:val="0"/>
              <w:spacing w:line="360" w:lineRule="auto"/>
              <w:jc w:val="both"/>
              <w:rPr>
                <w:rFonts w:ascii="Times New Roman" w:hAnsi="Times New Roman"/>
                <w:sz w:val="24"/>
                <w:szCs w:val="24"/>
                <w:lang w:val="ro-RO"/>
              </w:rPr>
            </w:pPr>
          </w:p>
        </w:tc>
        <w:tc>
          <w:tcPr>
            <w:tcW w:w="6613" w:type="dxa"/>
            <w:tcBorders>
              <w:bottom w:val="single" w:sz="4" w:space="0" w:color="auto"/>
            </w:tcBorders>
          </w:tcPr>
          <w:p w14:paraId="087037F1" w14:textId="7DE9109D" w:rsidR="00E76983" w:rsidRPr="00D00D06" w:rsidRDefault="00E76983" w:rsidP="0022033E">
            <w:pPr>
              <w:pStyle w:val="ListParagraph"/>
              <w:numPr>
                <w:ilvl w:val="0"/>
                <w:numId w:val="14"/>
              </w:numPr>
              <w:tabs>
                <w:tab w:val="left" w:pos="271"/>
              </w:tabs>
              <w:autoSpaceDE w:val="0"/>
              <w:autoSpaceDN w:val="0"/>
              <w:adjustRightInd w:val="0"/>
              <w:spacing w:after="0"/>
              <w:jc w:val="both"/>
              <w:rPr>
                <w:rFonts w:ascii="Times New Roman" w:hAnsi="Times New Roman"/>
                <w:b/>
                <w:bCs/>
                <w:color w:val="000000"/>
                <w:sz w:val="24"/>
                <w:szCs w:val="24"/>
              </w:rPr>
            </w:pPr>
            <w:r w:rsidRPr="00D00D06">
              <w:rPr>
                <w:rFonts w:ascii="Times New Roman" w:hAnsi="Times New Roman"/>
                <w:b/>
                <w:bCs/>
                <w:color w:val="000000"/>
                <w:sz w:val="24"/>
                <w:szCs w:val="24"/>
              </w:rPr>
              <w:t>Opţiunea curriculară:</w:t>
            </w:r>
          </w:p>
          <w:p w14:paraId="61B7BE17" w14:textId="77777777" w:rsidR="00E76983" w:rsidRPr="00D00D06" w:rsidRDefault="00CC646C" w:rsidP="007D0907">
            <w:pPr>
              <w:tabs>
                <w:tab w:val="left" w:pos="271"/>
              </w:tabs>
              <w:autoSpaceDE w:val="0"/>
              <w:autoSpaceDN w:val="0"/>
              <w:adjustRightInd w:val="0"/>
              <w:spacing w:after="0"/>
              <w:jc w:val="both"/>
              <w:rPr>
                <w:rFonts w:ascii="Times New Roman" w:hAnsi="Times New Roman"/>
                <w:sz w:val="24"/>
                <w:szCs w:val="24"/>
              </w:rPr>
            </w:pPr>
            <w:bookmarkStart w:id="91" w:name="_Hlk128417016"/>
            <w:r w:rsidRPr="00D00D06">
              <w:rPr>
                <w:rFonts w:ascii="Times New Roman" w:hAnsi="Times New Roman"/>
                <w:sz w:val="24"/>
                <w:szCs w:val="24"/>
              </w:rPr>
              <w:t>a. Dezvoltarea capacității elevilor de a reflecta și de a acționa în vederea protejării mediului și utilizării sustenabile a resurselor naturale.</w:t>
            </w:r>
          </w:p>
          <w:p w14:paraId="0398E8C6" w14:textId="2009B610" w:rsidR="00CC646C" w:rsidRDefault="00CC646C" w:rsidP="007D0907">
            <w:pPr>
              <w:tabs>
                <w:tab w:val="left" w:pos="271"/>
              </w:tabs>
              <w:autoSpaceDE w:val="0"/>
              <w:autoSpaceDN w:val="0"/>
              <w:adjustRightInd w:val="0"/>
              <w:spacing w:after="0"/>
              <w:jc w:val="both"/>
              <w:rPr>
                <w:rFonts w:ascii="Times New Roman" w:hAnsi="Times New Roman"/>
                <w:sz w:val="24"/>
                <w:szCs w:val="24"/>
              </w:rPr>
            </w:pPr>
            <w:r w:rsidRPr="00D00D06">
              <w:rPr>
                <w:rFonts w:ascii="Times New Roman" w:hAnsi="Times New Roman"/>
                <w:sz w:val="24"/>
                <w:szCs w:val="24"/>
              </w:rPr>
              <w:t>b. Diversificarea metodelor de predare – învățare și interacțiune la clasă prin integrarea și utilizarea noilor tehnologii, pentru crearea unui ecosistem digital extins pentru educația privind schimbările climatice și mediul și desfășurarea de activități în aer liber.</w:t>
            </w:r>
          </w:p>
          <w:p w14:paraId="1C884EA2" w14:textId="019B12AD" w:rsidR="007F5654" w:rsidRPr="00D00D06" w:rsidRDefault="00D00D06" w:rsidP="007D0907">
            <w:pPr>
              <w:tabs>
                <w:tab w:val="left" w:pos="271"/>
              </w:tabs>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c. </w:t>
            </w:r>
            <w:r w:rsidRPr="00D00D06">
              <w:rPr>
                <w:rFonts w:ascii="Times New Roman" w:hAnsi="Times New Roman"/>
                <w:sz w:val="24"/>
                <w:szCs w:val="24"/>
              </w:rPr>
              <w:t>Înființarea de cluburi în unit</w:t>
            </w:r>
            <w:r>
              <w:rPr>
                <w:rFonts w:ascii="Times New Roman" w:hAnsi="Times New Roman"/>
                <w:sz w:val="24"/>
                <w:szCs w:val="24"/>
              </w:rPr>
              <w:t>atea</w:t>
            </w:r>
            <w:r w:rsidRPr="00D00D06">
              <w:rPr>
                <w:rFonts w:ascii="Times New Roman" w:hAnsi="Times New Roman"/>
                <w:sz w:val="24"/>
                <w:szCs w:val="24"/>
              </w:rPr>
              <w:t xml:space="preserve"> de învățământ, dedicate schimbărilor climatice cu resurse dedicate</w:t>
            </w:r>
            <w:r>
              <w:rPr>
                <w:rFonts w:ascii="Times New Roman" w:hAnsi="Times New Roman"/>
                <w:sz w:val="24"/>
                <w:szCs w:val="24"/>
              </w:rPr>
              <w:t>.</w:t>
            </w:r>
            <w:bookmarkEnd w:id="91"/>
          </w:p>
        </w:tc>
      </w:tr>
      <w:tr w:rsidR="00E76983" w:rsidRPr="006B0185" w14:paraId="5F251B5B" w14:textId="77777777" w:rsidTr="004F129E">
        <w:tc>
          <w:tcPr>
            <w:tcW w:w="3241" w:type="dxa"/>
            <w:vMerge/>
            <w:shd w:val="clear" w:color="auto" w:fill="auto"/>
          </w:tcPr>
          <w:p w14:paraId="56E8F87B" w14:textId="77777777" w:rsidR="00E76983" w:rsidRPr="00D00D06" w:rsidRDefault="00E76983" w:rsidP="007D0907">
            <w:pPr>
              <w:spacing w:before="63" w:line="320" w:lineRule="exact"/>
              <w:jc w:val="both"/>
              <w:rPr>
                <w:rFonts w:ascii="Times New Roman" w:hAnsi="Times New Roman"/>
                <w:sz w:val="24"/>
                <w:szCs w:val="24"/>
                <w:lang w:val="ro-RO"/>
              </w:rPr>
            </w:pPr>
            <w:bookmarkStart w:id="92" w:name="_Hlk128417056"/>
          </w:p>
        </w:tc>
        <w:tc>
          <w:tcPr>
            <w:tcW w:w="6613" w:type="dxa"/>
            <w:tcBorders>
              <w:bottom w:val="single" w:sz="4" w:space="0" w:color="auto"/>
            </w:tcBorders>
          </w:tcPr>
          <w:p w14:paraId="15F42277" w14:textId="77777777" w:rsidR="00E76983" w:rsidRPr="00D00D06" w:rsidRDefault="00E76983" w:rsidP="0022033E">
            <w:pPr>
              <w:pStyle w:val="ListParagraph"/>
              <w:numPr>
                <w:ilvl w:val="0"/>
                <w:numId w:val="14"/>
              </w:numPr>
              <w:tabs>
                <w:tab w:val="left" w:pos="271"/>
              </w:tabs>
              <w:autoSpaceDE w:val="0"/>
              <w:autoSpaceDN w:val="0"/>
              <w:adjustRightInd w:val="0"/>
              <w:spacing w:after="0"/>
              <w:jc w:val="both"/>
              <w:rPr>
                <w:rFonts w:ascii="Times New Roman" w:hAnsi="Times New Roman"/>
                <w:b/>
                <w:bCs/>
                <w:color w:val="000000"/>
                <w:sz w:val="24"/>
                <w:szCs w:val="24"/>
              </w:rPr>
            </w:pPr>
            <w:r w:rsidRPr="00D00D06">
              <w:rPr>
                <w:rFonts w:ascii="Times New Roman" w:hAnsi="Times New Roman"/>
                <w:b/>
                <w:bCs/>
                <w:color w:val="000000"/>
                <w:sz w:val="24"/>
                <w:szCs w:val="24"/>
              </w:rPr>
              <w:t>Opţiunea – resurse umane:</w:t>
            </w:r>
          </w:p>
          <w:p w14:paraId="238C765D" w14:textId="77777777" w:rsidR="00CC646C" w:rsidRPr="00D00D06" w:rsidRDefault="00CC646C" w:rsidP="00D00D06">
            <w:pPr>
              <w:spacing w:after="0"/>
              <w:ind w:left="1"/>
              <w:jc w:val="both"/>
              <w:rPr>
                <w:rFonts w:ascii="Times New Roman" w:hAnsi="Times New Roman"/>
                <w:sz w:val="24"/>
                <w:szCs w:val="24"/>
              </w:rPr>
            </w:pPr>
            <w:r w:rsidRPr="00D00D06">
              <w:rPr>
                <w:rFonts w:ascii="Times New Roman" w:hAnsi="Times New Roman"/>
                <w:sz w:val="24"/>
                <w:szCs w:val="24"/>
              </w:rPr>
              <w:t>a. Formarea și actualizarea permanentă a cunoștințelor profesorilor și a reprezentanților școlii, cu informația relevantă.</w:t>
            </w:r>
          </w:p>
          <w:p w14:paraId="667EEFDB" w14:textId="77777777" w:rsidR="00E76983" w:rsidRPr="00D00D06" w:rsidRDefault="00CC646C" w:rsidP="00D00D06">
            <w:pPr>
              <w:spacing w:after="0"/>
              <w:ind w:left="1"/>
              <w:jc w:val="both"/>
              <w:rPr>
                <w:rFonts w:ascii="Times New Roman" w:hAnsi="Times New Roman"/>
                <w:sz w:val="24"/>
                <w:szCs w:val="24"/>
              </w:rPr>
            </w:pPr>
            <w:r w:rsidRPr="00D00D06">
              <w:rPr>
                <w:rFonts w:ascii="Times New Roman" w:hAnsi="Times New Roman"/>
                <w:sz w:val="24"/>
                <w:szCs w:val="24"/>
              </w:rPr>
              <w:t>b. Menținerea elevilor în permanentă conexiune cu informații și activități relevante</w:t>
            </w:r>
            <w:r w:rsidR="00D00D06" w:rsidRPr="00D00D06">
              <w:rPr>
                <w:rFonts w:ascii="Times New Roman" w:hAnsi="Times New Roman"/>
                <w:sz w:val="24"/>
                <w:szCs w:val="24"/>
              </w:rPr>
              <w:t>.</w:t>
            </w:r>
          </w:p>
          <w:p w14:paraId="429166E4" w14:textId="3D30604F" w:rsidR="00D00D06" w:rsidRPr="00D00D06" w:rsidRDefault="00D00D06" w:rsidP="00D00D06">
            <w:pPr>
              <w:spacing w:after="0"/>
              <w:ind w:left="1"/>
              <w:jc w:val="both"/>
              <w:rPr>
                <w:rFonts w:ascii="Times New Roman" w:hAnsi="Times New Roman"/>
                <w:sz w:val="24"/>
                <w:szCs w:val="24"/>
                <w:lang w:val="ro-RO"/>
              </w:rPr>
            </w:pPr>
            <w:r w:rsidRPr="00D00D06">
              <w:rPr>
                <w:rFonts w:ascii="Times New Roman" w:hAnsi="Times New Roman"/>
                <w:sz w:val="24"/>
                <w:szCs w:val="24"/>
                <w:lang w:val="ro-RO"/>
              </w:rPr>
              <w:lastRenderedPageBreak/>
              <w:t>c. Oferirea de programe de formare, motivare și responsabilizare a managementului și personalului administrativ din unitate în vederea adoptării unei culturi a sustenabilității, inclusiv pentru crearea unui plan de mentenanță sustenabilă a unității.</w:t>
            </w:r>
          </w:p>
        </w:tc>
      </w:tr>
      <w:bookmarkEnd w:id="92"/>
      <w:tr w:rsidR="00E76983" w:rsidRPr="006B0185" w14:paraId="66B538F7" w14:textId="77777777" w:rsidTr="004F129E">
        <w:tc>
          <w:tcPr>
            <w:tcW w:w="3241" w:type="dxa"/>
            <w:vMerge/>
            <w:shd w:val="clear" w:color="auto" w:fill="auto"/>
          </w:tcPr>
          <w:p w14:paraId="33390A68" w14:textId="77777777" w:rsidR="00E76983" w:rsidRPr="00D00D06" w:rsidRDefault="00E76983" w:rsidP="00901EDF">
            <w:pPr>
              <w:autoSpaceDE w:val="0"/>
              <w:autoSpaceDN w:val="0"/>
              <w:adjustRightInd w:val="0"/>
              <w:spacing w:line="360" w:lineRule="auto"/>
              <w:jc w:val="both"/>
              <w:rPr>
                <w:rFonts w:ascii="Times New Roman" w:hAnsi="Times New Roman"/>
                <w:sz w:val="24"/>
                <w:szCs w:val="24"/>
                <w:lang w:val="ro-RO"/>
              </w:rPr>
            </w:pPr>
          </w:p>
        </w:tc>
        <w:tc>
          <w:tcPr>
            <w:tcW w:w="6613" w:type="dxa"/>
            <w:tcBorders>
              <w:top w:val="single" w:sz="4" w:space="0" w:color="auto"/>
              <w:bottom w:val="single" w:sz="4" w:space="0" w:color="auto"/>
              <w:right w:val="single" w:sz="4" w:space="0" w:color="auto"/>
            </w:tcBorders>
          </w:tcPr>
          <w:p w14:paraId="1AB57473" w14:textId="5DE0C664" w:rsidR="00E76983" w:rsidRPr="00D00D06" w:rsidRDefault="008C37D0" w:rsidP="00CF0A7E">
            <w:pPr>
              <w:tabs>
                <w:tab w:val="left" w:pos="271"/>
              </w:tabs>
              <w:autoSpaceDE w:val="0"/>
              <w:autoSpaceDN w:val="0"/>
              <w:adjustRightInd w:val="0"/>
              <w:spacing w:after="0"/>
              <w:ind w:firstLine="1"/>
              <w:jc w:val="both"/>
              <w:rPr>
                <w:rFonts w:ascii="Times New Roman" w:hAnsi="Times New Roman"/>
                <w:color w:val="000000"/>
                <w:sz w:val="24"/>
                <w:szCs w:val="24"/>
                <w:lang w:val="ro-RO"/>
              </w:rPr>
            </w:pPr>
            <w:r w:rsidRPr="00D00D06">
              <w:rPr>
                <w:rFonts w:ascii="Times New Roman" w:hAnsi="Times New Roman"/>
                <w:b/>
                <w:bCs/>
                <w:color w:val="000000"/>
                <w:sz w:val="24"/>
                <w:szCs w:val="24"/>
                <w:lang w:val="ro-RO"/>
              </w:rPr>
              <w:t>3</w:t>
            </w:r>
            <w:r w:rsidR="00E76983" w:rsidRPr="00D00D06">
              <w:rPr>
                <w:rFonts w:ascii="Times New Roman" w:hAnsi="Times New Roman"/>
                <w:b/>
                <w:bCs/>
                <w:color w:val="000000"/>
                <w:sz w:val="24"/>
                <w:szCs w:val="24"/>
                <w:lang w:val="ro-RO"/>
              </w:rPr>
              <w:t>. Opţiunea – resurse materiale şi financiare:</w:t>
            </w:r>
          </w:p>
          <w:p w14:paraId="500D398B" w14:textId="74F58901" w:rsidR="00E76983" w:rsidRPr="00D00D06" w:rsidRDefault="00CC646C" w:rsidP="00D00D06">
            <w:pPr>
              <w:tabs>
                <w:tab w:val="left" w:pos="271"/>
              </w:tabs>
              <w:autoSpaceDE w:val="0"/>
              <w:autoSpaceDN w:val="0"/>
              <w:adjustRightInd w:val="0"/>
              <w:spacing w:after="0"/>
              <w:ind w:firstLine="1"/>
              <w:jc w:val="both"/>
              <w:rPr>
                <w:rFonts w:ascii="Times New Roman" w:hAnsi="Times New Roman"/>
                <w:color w:val="000000"/>
                <w:sz w:val="24"/>
                <w:szCs w:val="24"/>
                <w:lang w:val="ro-RO"/>
              </w:rPr>
            </w:pPr>
            <w:bookmarkStart w:id="93" w:name="_Hlk128417105"/>
            <w:r w:rsidRPr="00D00D06">
              <w:rPr>
                <w:rFonts w:ascii="Times New Roman" w:hAnsi="Times New Roman"/>
                <w:color w:val="000000"/>
                <w:sz w:val="24"/>
                <w:szCs w:val="24"/>
                <w:lang w:val="ro-RO"/>
              </w:rPr>
              <w:t xml:space="preserve">a. </w:t>
            </w:r>
            <w:r w:rsidRPr="00D00D06">
              <w:rPr>
                <w:rFonts w:ascii="Times New Roman" w:hAnsi="Times New Roman"/>
                <w:color w:val="000000"/>
                <w:sz w:val="24"/>
                <w:szCs w:val="24"/>
              </w:rPr>
              <w:t xml:space="preserve">Utilizarea </w:t>
            </w:r>
            <w:r w:rsidRPr="00D00D06">
              <w:rPr>
                <w:rFonts w:ascii="Times New Roman" w:hAnsi="Times New Roman"/>
                <w:color w:val="000000"/>
                <w:sz w:val="24"/>
                <w:szCs w:val="24"/>
                <w:lang w:val="ro-RO"/>
              </w:rPr>
              <w:t>mediului exterior clădirii unității ca un context integrat pentru învăţare – contribuie la îmbunătăţirea rezultatelor elevilor, la reducerea problemelor de comportament și la creşterea implicării elevilor.</w:t>
            </w:r>
          </w:p>
          <w:p w14:paraId="6CD1FD7D" w14:textId="74421EC9" w:rsidR="00CC646C" w:rsidRPr="00D00D06" w:rsidRDefault="00CC646C" w:rsidP="00D00D06">
            <w:pPr>
              <w:tabs>
                <w:tab w:val="left" w:pos="271"/>
              </w:tabs>
              <w:autoSpaceDE w:val="0"/>
              <w:autoSpaceDN w:val="0"/>
              <w:adjustRightInd w:val="0"/>
              <w:spacing w:after="0"/>
              <w:ind w:firstLine="1"/>
              <w:jc w:val="both"/>
              <w:rPr>
                <w:rFonts w:ascii="Times New Roman" w:hAnsi="Times New Roman"/>
                <w:color w:val="000000"/>
                <w:sz w:val="24"/>
                <w:szCs w:val="24"/>
                <w:lang w:val="ro-RO"/>
              </w:rPr>
            </w:pPr>
            <w:r w:rsidRPr="00D00D06">
              <w:rPr>
                <w:rFonts w:ascii="Times New Roman" w:hAnsi="Times New Roman"/>
                <w:color w:val="000000"/>
                <w:sz w:val="24"/>
                <w:szCs w:val="24"/>
                <w:lang w:val="ro-RO"/>
              </w:rPr>
              <w:t>b. Reducerea amprentei de dioxid de carbon a unității prin reabilitarea termică, iluminarea cu un consum redus de energie, utilizarea materialelor sustenabile,extinderea suprafeței verzi din curtea unității, monitorizarea comparativă a consumului de apă şi energie</w:t>
            </w:r>
            <w:r w:rsidR="00D00D06" w:rsidRPr="00D00D06">
              <w:rPr>
                <w:rFonts w:ascii="Times New Roman" w:hAnsi="Times New Roman"/>
                <w:color w:val="000000"/>
                <w:sz w:val="24"/>
                <w:szCs w:val="24"/>
                <w:lang w:val="ro-RO"/>
              </w:rPr>
              <w:t>, reducerea cantității deșeurilor produse în școală.</w:t>
            </w:r>
          </w:p>
          <w:p w14:paraId="27A40885" w14:textId="4CFF7E29" w:rsidR="00D00D06" w:rsidRPr="00D00D06" w:rsidRDefault="00D00D06" w:rsidP="00D00D06">
            <w:pPr>
              <w:tabs>
                <w:tab w:val="left" w:pos="271"/>
              </w:tabs>
              <w:autoSpaceDE w:val="0"/>
              <w:autoSpaceDN w:val="0"/>
              <w:adjustRightInd w:val="0"/>
              <w:spacing w:after="0"/>
              <w:ind w:firstLine="1"/>
              <w:jc w:val="both"/>
              <w:rPr>
                <w:rFonts w:ascii="Times New Roman" w:hAnsi="Times New Roman"/>
                <w:color w:val="000000"/>
                <w:sz w:val="24"/>
                <w:szCs w:val="24"/>
                <w:lang w:val="ro-RO"/>
              </w:rPr>
            </w:pPr>
            <w:r w:rsidRPr="00D00D06">
              <w:rPr>
                <w:rFonts w:ascii="Times New Roman" w:hAnsi="Times New Roman"/>
                <w:color w:val="000000"/>
                <w:sz w:val="24"/>
                <w:szCs w:val="24"/>
                <w:lang w:val="ro-RO"/>
              </w:rPr>
              <w:t>c. Recunoaşterea rezultatelor obţinute de cei care contribuie la creșterea gradului de sustenabilitate al unității de învățământ prin oferirea de stimulente, recompense, precum și organizarea de evenimente de sărbătorire.</w:t>
            </w:r>
          </w:p>
          <w:p w14:paraId="756CB6FF" w14:textId="22CD688B" w:rsidR="00D00D06" w:rsidRPr="00D00D06" w:rsidRDefault="00D00D06" w:rsidP="00D00D06">
            <w:pPr>
              <w:tabs>
                <w:tab w:val="left" w:pos="271"/>
              </w:tabs>
              <w:autoSpaceDE w:val="0"/>
              <w:autoSpaceDN w:val="0"/>
              <w:adjustRightInd w:val="0"/>
              <w:spacing w:after="0"/>
              <w:ind w:firstLine="1"/>
              <w:jc w:val="both"/>
              <w:rPr>
                <w:rFonts w:ascii="Times New Roman" w:hAnsi="Times New Roman"/>
                <w:color w:val="000000"/>
                <w:sz w:val="24"/>
                <w:szCs w:val="24"/>
                <w:lang w:val="ro-RO"/>
              </w:rPr>
            </w:pPr>
            <w:r w:rsidRPr="00D00D06">
              <w:rPr>
                <w:rFonts w:ascii="Times New Roman" w:hAnsi="Times New Roman"/>
                <w:color w:val="000000"/>
                <w:sz w:val="24"/>
                <w:szCs w:val="24"/>
                <w:lang w:val="ro-RO"/>
              </w:rPr>
              <w:t>d. Accesarea de granturi/fonduri nerambursabile pentru finanțarea unor proiecte sau programe - prin care să se susțină atât educația, cât și infrastructura școlară.</w:t>
            </w:r>
            <w:bookmarkEnd w:id="93"/>
          </w:p>
        </w:tc>
      </w:tr>
      <w:tr w:rsidR="00E76983" w:rsidRPr="006B0185" w14:paraId="7E7EAE75" w14:textId="77777777" w:rsidTr="004F129E">
        <w:tc>
          <w:tcPr>
            <w:tcW w:w="3241" w:type="dxa"/>
            <w:vMerge/>
            <w:shd w:val="clear" w:color="auto" w:fill="auto"/>
          </w:tcPr>
          <w:p w14:paraId="31388CC0" w14:textId="77777777" w:rsidR="00E76983" w:rsidRPr="00D00D06" w:rsidRDefault="00E76983" w:rsidP="00901EDF">
            <w:pPr>
              <w:autoSpaceDE w:val="0"/>
              <w:autoSpaceDN w:val="0"/>
              <w:adjustRightInd w:val="0"/>
              <w:spacing w:line="360" w:lineRule="auto"/>
              <w:jc w:val="both"/>
              <w:rPr>
                <w:rFonts w:ascii="Times New Roman" w:hAnsi="Times New Roman"/>
                <w:sz w:val="24"/>
                <w:szCs w:val="24"/>
                <w:lang w:val="ro-RO"/>
              </w:rPr>
            </w:pPr>
          </w:p>
        </w:tc>
        <w:tc>
          <w:tcPr>
            <w:tcW w:w="6613" w:type="dxa"/>
            <w:tcBorders>
              <w:top w:val="single" w:sz="4" w:space="0" w:color="auto"/>
              <w:bottom w:val="single" w:sz="4" w:space="0" w:color="auto"/>
              <w:right w:val="single" w:sz="4" w:space="0" w:color="auto"/>
            </w:tcBorders>
          </w:tcPr>
          <w:p w14:paraId="45CE87B4" w14:textId="41D3FAC1" w:rsidR="00E76983" w:rsidRPr="00D00D06" w:rsidRDefault="00E76983" w:rsidP="00CC646C">
            <w:pPr>
              <w:pStyle w:val="ListParagraph"/>
              <w:numPr>
                <w:ilvl w:val="0"/>
                <w:numId w:val="14"/>
              </w:numPr>
              <w:tabs>
                <w:tab w:val="left" w:pos="271"/>
              </w:tabs>
              <w:autoSpaceDE w:val="0"/>
              <w:autoSpaceDN w:val="0"/>
              <w:adjustRightInd w:val="0"/>
              <w:spacing w:after="0"/>
              <w:jc w:val="both"/>
              <w:rPr>
                <w:rFonts w:ascii="Times New Roman" w:hAnsi="Times New Roman"/>
                <w:b/>
                <w:bCs/>
                <w:color w:val="000000"/>
                <w:sz w:val="24"/>
                <w:szCs w:val="24"/>
              </w:rPr>
            </w:pPr>
            <w:r w:rsidRPr="00D00D06">
              <w:rPr>
                <w:rFonts w:ascii="Times New Roman" w:hAnsi="Times New Roman"/>
                <w:b/>
                <w:bCs/>
                <w:color w:val="000000"/>
                <w:sz w:val="24"/>
                <w:szCs w:val="24"/>
              </w:rPr>
              <w:t xml:space="preserve">Opţiunea – relaţii cu comunitatea: </w:t>
            </w:r>
          </w:p>
          <w:p w14:paraId="33724529" w14:textId="7AE1731A" w:rsidR="00CC646C" w:rsidRPr="00D00D06" w:rsidRDefault="00D00D06" w:rsidP="00D00D06">
            <w:pPr>
              <w:tabs>
                <w:tab w:val="left" w:pos="271"/>
              </w:tabs>
              <w:autoSpaceDE w:val="0"/>
              <w:autoSpaceDN w:val="0"/>
              <w:adjustRightInd w:val="0"/>
              <w:spacing w:after="0"/>
              <w:jc w:val="both"/>
              <w:rPr>
                <w:rFonts w:ascii="Times New Roman" w:hAnsi="Times New Roman"/>
                <w:color w:val="000000"/>
                <w:sz w:val="24"/>
                <w:szCs w:val="24"/>
              </w:rPr>
            </w:pPr>
            <w:bookmarkStart w:id="94" w:name="_Hlk128417127"/>
            <w:r w:rsidRPr="00D00D06">
              <w:rPr>
                <w:rFonts w:ascii="Times New Roman" w:hAnsi="Times New Roman"/>
                <w:color w:val="000000"/>
                <w:sz w:val="24"/>
                <w:szCs w:val="24"/>
              </w:rPr>
              <w:t>a</w:t>
            </w:r>
            <w:r w:rsidR="00CC646C" w:rsidRPr="00D00D06">
              <w:rPr>
                <w:rFonts w:ascii="Times New Roman" w:hAnsi="Times New Roman"/>
                <w:color w:val="000000"/>
                <w:sz w:val="24"/>
                <w:szCs w:val="24"/>
              </w:rPr>
              <w:t>. Intermedierea de sponsorizări sau colaborări cu specialiști.</w:t>
            </w:r>
          </w:p>
          <w:p w14:paraId="476903C9" w14:textId="3E7901EB" w:rsidR="00CC646C" w:rsidRPr="00D00D06" w:rsidRDefault="00CC646C" w:rsidP="00CC646C">
            <w:pPr>
              <w:tabs>
                <w:tab w:val="left" w:pos="271"/>
              </w:tabs>
              <w:autoSpaceDE w:val="0"/>
              <w:autoSpaceDN w:val="0"/>
              <w:adjustRightInd w:val="0"/>
              <w:spacing w:after="0"/>
              <w:ind w:left="1"/>
              <w:jc w:val="both"/>
              <w:rPr>
                <w:rFonts w:ascii="Times New Roman" w:hAnsi="Times New Roman"/>
                <w:color w:val="000000"/>
                <w:sz w:val="24"/>
                <w:szCs w:val="24"/>
              </w:rPr>
            </w:pPr>
            <w:r w:rsidRPr="00D00D06">
              <w:rPr>
                <w:rFonts w:ascii="Times New Roman" w:hAnsi="Times New Roman"/>
                <w:color w:val="000000"/>
                <w:sz w:val="24"/>
                <w:szCs w:val="24"/>
              </w:rPr>
              <w:t xml:space="preserve">c. Dezvoltarea de parteneriate, colaborări cu familiile elevilor, cu primăria, comunitatea locală, diverse ONG-uri de mediu, pentru proiecte de mediu </w:t>
            </w:r>
            <w:r w:rsidR="00D00D06" w:rsidRPr="00D00D06">
              <w:rPr>
                <w:rFonts w:ascii="Times New Roman" w:hAnsi="Times New Roman"/>
                <w:color w:val="000000"/>
                <w:sz w:val="24"/>
                <w:szCs w:val="24"/>
              </w:rPr>
              <w:t>comune.</w:t>
            </w:r>
          </w:p>
          <w:p w14:paraId="617C7418" w14:textId="055ED992" w:rsidR="00D00D06" w:rsidRPr="00D00D06" w:rsidRDefault="00D00D06" w:rsidP="00D00D06">
            <w:pPr>
              <w:tabs>
                <w:tab w:val="left" w:pos="271"/>
              </w:tabs>
              <w:autoSpaceDE w:val="0"/>
              <w:autoSpaceDN w:val="0"/>
              <w:adjustRightInd w:val="0"/>
              <w:spacing w:after="0"/>
              <w:ind w:left="1"/>
              <w:jc w:val="both"/>
              <w:rPr>
                <w:rFonts w:ascii="Times New Roman" w:hAnsi="Times New Roman"/>
                <w:color w:val="000000"/>
                <w:sz w:val="24"/>
                <w:szCs w:val="24"/>
              </w:rPr>
            </w:pPr>
            <w:r w:rsidRPr="00D00D06">
              <w:rPr>
                <w:rFonts w:ascii="Times New Roman" w:hAnsi="Times New Roman"/>
                <w:color w:val="000000"/>
                <w:sz w:val="24"/>
                <w:szCs w:val="24"/>
              </w:rPr>
              <w:t>d. Colaborarea cu primăria pentru susținerea reabilitării unității.</w:t>
            </w:r>
            <w:bookmarkEnd w:id="94"/>
          </w:p>
        </w:tc>
      </w:tr>
    </w:tbl>
    <w:p w14:paraId="7AD98913" w14:textId="77777777" w:rsidR="00BE5135" w:rsidRDefault="00BE5135" w:rsidP="00DD2FDB">
      <w:pPr>
        <w:autoSpaceDE w:val="0"/>
        <w:autoSpaceDN w:val="0"/>
        <w:adjustRightInd w:val="0"/>
        <w:spacing w:after="0" w:line="360" w:lineRule="auto"/>
        <w:ind w:firstLine="720"/>
        <w:jc w:val="both"/>
        <w:rPr>
          <w:rFonts w:ascii="Times New Roman" w:hAnsi="Times New Roman"/>
          <w:sz w:val="24"/>
          <w:szCs w:val="24"/>
          <w:lang w:val="ro-RO"/>
        </w:rPr>
      </w:pPr>
    </w:p>
    <w:p w14:paraId="390F4C58" w14:textId="6D70811C" w:rsidR="0076350F" w:rsidRPr="0049071F" w:rsidRDefault="0090654E" w:rsidP="00DD2FDB">
      <w:pPr>
        <w:autoSpaceDE w:val="0"/>
        <w:autoSpaceDN w:val="0"/>
        <w:adjustRightInd w:val="0"/>
        <w:spacing w:after="0" w:line="360" w:lineRule="auto"/>
        <w:ind w:firstLine="720"/>
        <w:jc w:val="both"/>
        <w:rPr>
          <w:rFonts w:ascii="Times New Roman" w:hAnsi="Times New Roman"/>
          <w:b/>
          <w:bCs/>
          <w:sz w:val="24"/>
          <w:szCs w:val="24"/>
          <w:lang w:val="ro-RO"/>
        </w:rPr>
      </w:pPr>
      <w:r w:rsidRPr="0049071F">
        <w:rPr>
          <w:rFonts w:ascii="Times New Roman" w:hAnsi="Times New Roman"/>
          <w:b/>
          <w:bCs/>
          <w:sz w:val="24"/>
          <w:szCs w:val="24"/>
          <w:lang w:val="ro-RO"/>
        </w:rPr>
        <w:t>Menţionăm că prioritatea atingerii țintelor se va stabili</w:t>
      </w:r>
      <w:r w:rsidR="0076350F" w:rsidRPr="0049071F">
        <w:rPr>
          <w:rFonts w:ascii="Times New Roman" w:hAnsi="Times New Roman"/>
          <w:b/>
          <w:bCs/>
          <w:sz w:val="24"/>
          <w:szCs w:val="24"/>
          <w:lang w:val="ro-RO"/>
        </w:rPr>
        <w:t xml:space="preserve"> în conformitate cu rezultatele analizelor SWOT, care au evidenţiat următoarele </w:t>
      </w:r>
      <w:r w:rsidR="00FD2A5D" w:rsidRPr="0049071F">
        <w:rPr>
          <w:rFonts w:ascii="Times New Roman" w:hAnsi="Times New Roman"/>
          <w:b/>
          <w:bCs/>
          <w:sz w:val="24"/>
          <w:szCs w:val="24"/>
          <w:lang w:val="ro-RO"/>
        </w:rPr>
        <w:t xml:space="preserve">aspecte </w:t>
      </w:r>
      <w:r w:rsidR="0049071F">
        <w:rPr>
          <w:rFonts w:ascii="Times New Roman" w:hAnsi="Times New Roman"/>
          <w:b/>
          <w:bCs/>
          <w:sz w:val="24"/>
          <w:szCs w:val="24"/>
          <w:lang w:val="ro-RO"/>
        </w:rPr>
        <w:t xml:space="preserve">în dezvoltarea instituțională a </w:t>
      </w:r>
      <w:r w:rsidR="002C08CD">
        <w:rPr>
          <w:rFonts w:ascii="Times New Roman" w:hAnsi="Times New Roman"/>
          <w:b/>
          <w:bCs/>
          <w:sz w:val="24"/>
          <w:szCs w:val="24"/>
        </w:rPr>
        <w:t>ș</w:t>
      </w:r>
      <w:r w:rsidR="0049071F" w:rsidRPr="0049071F">
        <w:rPr>
          <w:rFonts w:ascii="Times New Roman" w:hAnsi="Times New Roman"/>
          <w:b/>
          <w:bCs/>
          <w:sz w:val="24"/>
          <w:szCs w:val="24"/>
        </w:rPr>
        <w:t>colii</w:t>
      </w:r>
      <w:r w:rsidR="0049071F">
        <w:rPr>
          <w:rFonts w:ascii="Times New Roman" w:hAnsi="Times New Roman"/>
          <w:b/>
          <w:bCs/>
          <w:sz w:val="24"/>
          <w:szCs w:val="24"/>
        </w:rPr>
        <w:t>:</w:t>
      </w:r>
    </w:p>
    <w:p w14:paraId="6802F104" w14:textId="20443355"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866B63">
        <w:rPr>
          <w:rFonts w:ascii="Times New Roman" w:hAnsi="Times New Roman"/>
          <w:sz w:val="24"/>
          <w:szCs w:val="24"/>
        </w:rPr>
        <w:t>Îmbunătățirea continuă a calității ambientului educaţional în care se desfăşoară activitatea didactică</w:t>
      </w:r>
      <w:r>
        <w:rPr>
          <w:rFonts w:ascii="Times New Roman" w:hAnsi="Times New Roman"/>
          <w:sz w:val="24"/>
          <w:szCs w:val="24"/>
        </w:rPr>
        <w:t>;</w:t>
      </w:r>
    </w:p>
    <w:p w14:paraId="15CCF1F4" w14:textId="0091C987"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Atragerea de fonduri suplimentare obţinute prin sponsorizări, proiecte finanţate în cadrul programelor naţionale sau internaţionale</w:t>
      </w:r>
      <w:r>
        <w:rPr>
          <w:rFonts w:ascii="Times New Roman" w:hAnsi="Times New Roman"/>
          <w:sz w:val="24"/>
          <w:szCs w:val="24"/>
        </w:rPr>
        <w:t>;</w:t>
      </w:r>
    </w:p>
    <w:p w14:paraId="0678027D" w14:textId="3653B738"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Consilierea resursei umane în problematica reducerii absenteismului și a abandonului școlar</w:t>
      </w:r>
      <w:r>
        <w:rPr>
          <w:rFonts w:ascii="Times New Roman" w:hAnsi="Times New Roman"/>
          <w:sz w:val="24"/>
          <w:szCs w:val="24"/>
        </w:rPr>
        <w:t>;</w:t>
      </w:r>
    </w:p>
    <w:p w14:paraId="44A8B31D" w14:textId="3A360F00" w:rsidR="009C4D3F" w:rsidRPr="009C4D3F" w:rsidRDefault="009C4D3F" w:rsidP="009C4D3F">
      <w:pPr>
        <w:pStyle w:val="ListParagraph"/>
        <w:numPr>
          <w:ilvl w:val="0"/>
          <w:numId w:val="36"/>
        </w:numPr>
        <w:spacing w:after="0" w:line="360" w:lineRule="auto"/>
        <w:jc w:val="both"/>
        <w:rPr>
          <w:rFonts w:ascii="Times New Roman" w:hAnsi="Times New Roman"/>
          <w:sz w:val="24"/>
          <w:szCs w:val="24"/>
        </w:rPr>
      </w:pPr>
      <w:r w:rsidRPr="009C4D3F">
        <w:rPr>
          <w:rFonts w:ascii="Times New Roman" w:hAnsi="Times New Roman"/>
          <w:sz w:val="24"/>
          <w:szCs w:val="24"/>
        </w:rPr>
        <w:t>Asigurarea egalităţii şanselor în educaţie, a reducerii absenteismului, abandonului şcolar, a părăsirii timpurii a şcolii şi a îmbunătăţirii rezultatelor învățării, reducerii analfabetismului funcțional și promovarea excelenței</w:t>
      </w:r>
      <w:r>
        <w:rPr>
          <w:rFonts w:ascii="Times New Roman" w:hAnsi="Times New Roman"/>
          <w:sz w:val="24"/>
          <w:szCs w:val="24"/>
        </w:rPr>
        <w:t>;</w:t>
      </w:r>
    </w:p>
    <w:p w14:paraId="45042B95" w14:textId="146B0564"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lastRenderedPageBreak/>
        <w:t>Creșterea performanțelor profesionale și didactice ale personalului didactic prin participarea la programe de formare, simpozioane, seminarii, colocvii, instruiri, schimburi de experienţă</w:t>
      </w:r>
      <w:r>
        <w:rPr>
          <w:rFonts w:ascii="Times New Roman" w:hAnsi="Times New Roman"/>
          <w:sz w:val="24"/>
          <w:szCs w:val="24"/>
        </w:rPr>
        <w:t>;</w:t>
      </w:r>
    </w:p>
    <w:p w14:paraId="255624CB" w14:textId="40C385FF" w:rsidR="00FD2A5D" w:rsidRPr="00FD2A5D" w:rsidRDefault="00FD2A5D" w:rsidP="009032FF">
      <w:pPr>
        <w:pStyle w:val="ListParagraph"/>
        <w:numPr>
          <w:ilvl w:val="0"/>
          <w:numId w:val="36"/>
        </w:numPr>
        <w:spacing w:after="0" w:line="360" w:lineRule="auto"/>
        <w:jc w:val="both"/>
        <w:rPr>
          <w:rFonts w:ascii="Times New Roman" w:hAnsi="Times New Roman"/>
          <w:sz w:val="24"/>
          <w:szCs w:val="24"/>
        </w:rPr>
      </w:pPr>
      <w:r w:rsidRPr="00FD2A5D">
        <w:rPr>
          <w:rFonts w:ascii="Times New Roman" w:hAnsi="Times New Roman"/>
          <w:sz w:val="24"/>
          <w:szCs w:val="24"/>
        </w:rPr>
        <w:t>Divers</w:t>
      </w:r>
      <w:r>
        <w:rPr>
          <w:rFonts w:ascii="Times New Roman" w:hAnsi="Times New Roman"/>
          <w:sz w:val="24"/>
          <w:szCs w:val="24"/>
        </w:rPr>
        <w:t>ificarea</w:t>
      </w:r>
      <w:r w:rsidRPr="00FD2A5D">
        <w:rPr>
          <w:rFonts w:ascii="Times New Roman" w:hAnsi="Times New Roman"/>
          <w:sz w:val="24"/>
          <w:szCs w:val="24"/>
        </w:rPr>
        <w:t xml:space="preserve"> îmbunătățirea stării de bine a elevilor în toate activitățile asociate cu învățarea, derulate în școală, acasă sau în alte contexte și situații de învățare</w:t>
      </w:r>
      <w:r>
        <w:rPr>
          <w:rFonts w:ascii="Times New Roman" w:hAnsi="Times New Roman"/>
          <w:sz w:val="24"/>
          <w:szCs w:val="24"/>
        </w:rPr>
        <w:t>;</w:t>
      </w:r>
    </w:p>
    <w:p w14:paraId="69AB4E4E" w14:textId="34619E8A"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Extinderea utilizării în procesul de predare a unor metode moderne și a unor stiluri de predare flexibile, valoroase, stimulative, moderne, activ participative, diferenţiate pe particularităţi de vârstă şi individuale ale fiecărui elev, care să conducă la creșterea motivației pentru învățare și a performanței școlare</w:t>
      </w:r>
      <w:r>
        <w:rPr>
          <w:rFonts w:ascii="Times New Roman" w:hAnsi="Times New Roman"/>
          <w:sz w:val="24"/>
          <w:szCs w:val="24"/>
        </w:rPr>
        <w:t>;</w:t>
      </w:r>
    </w:p>
    <w:p w14:paraId="2699E656" w14:textId="7F2C807F" w:rsidR="00FD2A5D" w:rsidRP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Creșterea numărului de elevi participanți la concursurile școlare și extrașcolare care obțin performanțe</w:t>
      </w:r>
      <w:r>
        <w:rPr>
          <w:rFonts w:ascii="Times New Roman" w:hAnsi="Times New Roman"/>
          <w:sz w:val="24"/>
          <w:szCs w:val="24"/>
        </w:rPr>
        <w:t xml:space="preserve"> și c</w:t>
      </w:r>
      <w:r w:rsidRPr="00FD2A5D">
        <w:rPr>
          <w:rFonts w:ascii="Times New Roman" w:hAnsi="Times New Roman"/>
          <w:sz w:val="24"/>
          <w:szCs w:val="24"/>
        </w:rPr>
        <w:t>reșterea procentului de promovare a examenului de evaluare națională;</w:t>
      </w:r>
    </w:p>
    <w:p w14:paraId="792633C6" w14:textId="77777777"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Consolidarea susținerii educației și formării elevilor cu cerințe educaționale speciale (CES) și a celor proveniți din familii defavorizate sau aflate în dificultate</w:t>
      </w:r>
      <w:r>
        <w:rPr>
          <w:rFonts w:ascii="Times New Roman" w:hAnsi="Times New Roman"/>
          <w:sz w:val="24"/>
          <w:szCs w:val="24"/>
        </w:rPr>
        <w:t>;</w:t>
      </w:r>
    </w:p>
    <w:p w14:paraId="499D3E85" w14:textId="022A8B0F"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Diversificarea situațiilor de învățare prin intermediul activităților extracurriculare</w:t>
      </w:r>
      <w:r>
        <w:rPr>
          <w:rFonts w:ascii="Times New Roman" w:hAnsi="Times New Roman"/>
          <w:sz w:val="24"/>
          <w:szCs w:val="24"/>
        </w:rPr>
        <w:t>;</w:t>
      </w:r>
    </w:p>
    <w:p w14:paraId="30745D71" w14:textId="4D052EAF"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 xml:space="preserve">Creșterea adaptării școlare, medierea succesului şi integrarea </w:t>
      </w:r>
      <w:r>
        <w:rPr>
          <w:rFonts w:ascii="Times New Roman" w:hAnsi="Times New Roman"/>
          <w:sz w:val="24"/>
          <w:szCs w:val="24"/>
        </w:rPr>
        <w:t>școlară</w:t>
      </w:r>
      <w:r w:rsidRPr="00540D23">
        <w:rPr>
          <w:rFonts w:ascii="Times New Roman" w:hAnsi="Times New Roman"/>
          <w:sz w:val="24"/>
          <w:szCs w:val="24"/>
        </w:rPr>
        <w:t xml:space="preserve"> a tuturor </w:t>
      </w:r>
      <w:r>
        <w:rPr>
          <w:rFonts w:ascii="Times New Roman" w:hAnsi="Times New Roman"/>
          <w:sz w:val="24"/>
          <w:szCs w:val="24"/>
        </w:rPr>
        <w:t>copiilor aparținând categoriilor/grupurilor vulnerabile,</w:t>
      </w:r>
      <w:r w:rsidRPr="00540D23">
        <w:rPr>
          <w:rFonts w:ascii="Times New Roman" w:hAnsi="Times New Roman"/>
          <w:sz w:val="24"/>
          <w:szCs w:val="24"/>
        </w:rPr>
        <w:t xml:space="preserve"> prin asigurarea accesului la educație</w:t>
      </w:r>
      <w:r>
        <w:rPr>
          <w:rFonts w:ascii="Times New Roman" w:hAnsi="Times New Roman"/>
          <w:sz w:val="24"/>
          <w:szCs w:val="24"/>
        </w:rPr>
        <w:t>;</w:t>
      </w:r>
    </w:p>
    <w:p w14:paraId="16CB63C2" w14:textId="6063837F" w:rsidR="00FD2A5D" w:rsidRPr="00FD2A5D" w:rsidRDefault="00FD2A5D" w:rsidP="009032FF">
      <w:pPr>
        <w:numPr>
          <w:ilvl w:val="0"/>
          <w:numId w:val="36"/>
        </w:numPr>
        <w:autoSpaceDE w:val="0"/>
        <w:autoSpaceDN w:val="0"/>
        <w:adjustRightInd w:val="0"/>
        <w:spacing w:after="0" w:line="360" w:lineRule="auto"/>
        <w:jc w:val="both"/>
        <w:rPr>
          <w:rFonts w:ascii="Times New Roman" w:hAnsi="Times New Roman"/>
          <w:sz w:val="24"/>
          <w:szCs w:val="24"/>
          <w:lang w:val="ro-RO"/>
        </w:rPr>
      </w:pPr>
      <w:r>
        <w:rPr>
          <w:rFonts w:ascii="Times New Roman" w:hAnsi="Times New Roman"/>
          <w:sz w:val="24"/>
          <w:szCs w:val="24"/>
          <w:lang w:val="ro-RO"/>
        </w:rPr>
        <w:t>Promovarea educației privind schimbările climatice și de mediul;</w:t>
      </w:r>
    </w:p>
    <w:p w14:paraId="7B318BD1" w14:textId="543A703F"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Îmbunătățirea managementului prin construirea unui climat de siguranță și încredere pentru desfășurarea în condiții optime a procesului instructiv educativ</w:t>
      </w:r>
      <w:r>
        <w:rPr>
          <w:rFonts w:ascii="Times New Roman" w:hAnsi="Times New Roman"/>
          <w:sz w:val="24"/>
          <w:szCs w:val="24"/>
        </w:rPr>
        <w:t>;</w:t>
      </w:r>
    </w:p>
    <w:p w14:paraId="0AB7925F" w14:textId="4D415643"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Inițierea și participarea activă în cadrul unor proiecte comune cu instituții din comunitate</w:t>
      </w:r>
      <w:r>
        <w:rPr>
          <w:rFonts w:ascii="Times New Roman" w:hAnsi="Times New Roman"/>
          <w:sz w:val="24"/>
          <w:szCs w:val="24"/>
        </w:rPr>
        <w:t>;</w:t>
      </w:r>
    </w:p>
    <w:p w14:paraId="5546CF37" w14:textId="54B63921" w:rsidR="00FD2A5D" w:rsidRDefault="00FD2A5D" w:rsidP="009032FF">
      <w:pPr>
        <w:pStyle w:val="ListParagraph"/>
        <w:numPr>
          <w:ilvl w:val="0"/>
          <w:numId w:val="36"/>
        </w:numPr>
        <w:spacing w:after="0" w:line="360" w:lineRule="auto"/>
        <w:jc w:val="both"/>
        <w:rPr>
          <w:rFonts w:ascii="Times New Roman" w:hAnsi="Times New Roman"/>
          <w:sz w:val="24"/>
          <w:szCs w:val="24"/>
        </w:rPr>
      </w:pPr>
      <w:r w:rsidRPr="00540D23">
        <w:rPr>
          <w:rFonts w:ascii="Times New Roman" w:hAnsi="Times New Roman"/>
          <w:sz w:val="24"/>
          <w:szCs w:val="24"/>
        </w:rPr>
        <w:t xml:space="preserve">Participarea la proiecte cu finanţare europeană. </w:t>
      </w:r>
    </w:p>
    <w:p w14:paraId="08933801" w14:textId="46464E64" w:rsidR="00AC6F1D" w:rsidRDefault="00AC6F1D" w:rsidP="004855AA">
      <w:pPr>
        <w:rPr>
          <w:lang w:val="ro-RO"/>
        </w:rPr>
      </w:pPr>
    </w:p>
    <w:p w14:paraId="0DE18F87" w14:textId="3C0FFBC7" w:rsidR="0049071F" w:rsidRDefault="0049071F" w:rsidP="004855AA">
      <w:pPr>
        <w:rPr>
          <w:lang w:val="ro-RO"/>
        </w:rPr>
      </w:pPr>
    </w:p>
    <w:p w14:paraId="0CEF4688" w14:textId="6DBA9BA6" w:rsidR="00BE5135" w:rsidRDefault="007F5654" w:rsidP="004855AA">
      <w:pPr>
        <w:rPr>
          <w:lang w:val="ro-RO"/>
        </w:rPr>
      </w:pPr>
      <w:r>
        <w:rPr>
          <w:noProof/>
        </w:rPr>
        <w:drawing>
          <wp:anchor distT="0" distB="0" distL="114300" distR="114300" simplePos="0" relativeHeight="252265984" behindDoc="0" locked="0" layoutInCell="1" allowOverlap="1" wp14:anchorId="7986E3D5" wp14:editId="21D40C7B">
            <wp:simplePos x="0" y="0"/>
            <wp:positionH relativeFrom="column">
              <wp:posOffset>3430270</wp:posOffset>
            </wp:positionH>
            <wp:positionV relativeFrom="paragraph">
              <wp:posOffset>3175</wp:posOffset>
            </wp:positionV>
            <wp:extent cx="2330492" cy="1653540"/>
            <wp:effectExtent l="0" t="0" r="0" b="3810"/>
            <wp:wrapNone/>
            <wp:docPr id="3" name="Picture 3" descr="Studiu: cu cât au crescut veniturile românilor în ultimii 30 de ani -  NewMo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udiu: cu cât au crescut veniturile românilor în ultimii 30 de ani -  NewMone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30492" cy="1653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49832D" w14:textId="673A42BE" w:rsidR="00BE5135" w:rsidRDefault="00BE5135" w:rsidP="004855AA">
      <w:pPr>
        <w:rPr>
          <w:lang w:val="ro-RO"/>
        </w:rPr>
      </w:pPr>
    </w:p>
    <w:p w14:paraId="411F545B" w14:textId="69F3FF06" w:rsidR="00BE5135" w:rsidRDefault="00BE5135" w:rsidP="004855AA">
      <w:pPr>
        <w:rPr>
          <w:lang w:val="ro-RO"/>
        </w:rPr>
      </w:pPr>
    </w:p>
    <w:p w14:paraId="508B6C76" w14:textId="4283D3AE" w:rsidR="00BE5135" w:rsidRDefault="00BE5135" w:rsidP="004855AA">
      <w:pPr>
        <w:rPr>
          <w:lang w:val="ro-RO"/>
        </w:rPr>
      </w:pPr>
    </w:p>
    <w:p w14:paraId="565C83DD" w14:textId="363BA454" w:rsidR="007F5654" w:rsidRDefault="007F5654" w:rsidP="004855AA">
      <w:pPr>
        <w:rPr>
          <w:lang w:val="ro-RO"/>
        </w:rPr>
      </w:pPr>
    </w:p>
    <w:p w14:paraId="291C0BB3" w14:textId="33F99C0F" w:rsidR="007F5654" w:rsidRDefault="007F5654" w:rsidP="004855AA">
      <w:pPr>
        <w:rPr>
          <w:lang w:val="ro-RO"/>
        </w:rPr>
      </w:pPr>
    </w:p>
    <w:p w14:paraId="09E4B09D" w14:textId="114352AF" w:rsidR="007F5654" w:rsidRDefault="007F5654" w:rsidP="004855AA">
      <w:pPr>
        <w:rPr>
          <w:lang w:val="ro-RO"/>
        </w:rPr>
      </w:pPr>
    </w:p>
    <w:p w14:paraId="5EC7CAC0" w14:textId="77777777" w:rsidR="000F2126" w:rsidRDefault="000F2126" w:rsidP="004855AA">
      <w:pPr>
        <w:rPr>
          <w:lang w:val="ro-RO"/>
        </w:rPr>
      </w:pPr>
    </w:p>
    <w:p w14:paraId="77FEC861" w14:textId="77777777" w:rsidR="002C08CD" w:rsidRPr="006B0185" w:rsidRDefault="002C08CD" w:rsidP="004855AA">
      <w:pPr>
        <w:rPr>
          <w:lang w:val="ro-RO"/>
        </w:rPr>
      </w:pPr>
    </w:p>
    <w:p w14:paraId="78266E75" w14:textId="07C50351" w:rsidR="0090654E" w:rsidRDefault="0090654E" w:rsidP="0049071F">
      <w:pPr>
        <w:pStyle w:val="Heading1"/>
        <w:spacing w:before="0" w:after="0" w:line="360" w:lineRule="auto"/>
      </w:pPr>
      <w:bookmarkStart w:id="95" w:name="_Toc142488665"/>
      <w:r w:rsidRPr="006B0185">
        <w:rPr>
          <w:lang w:val="ro-RO"/>
        </w:rPr>
        <w:lastRenderedPageBreak/>
        <w:t xml:space="preserve">CAPITOLUL </w:t>
      </w:r>
      <w:r w:rsidR="006E6793">
        <w:rPr>
          <w:lang w:val="ro-RO"/>
        </w:rPr>
        <w:t>I</w:t>
      </w:r>
      <w:r w:rsidR="00250421">
        <w:rPr>
          <w:lang w:val="ro-RO"/>
        </w:rPr>
        <w:t xml:space="preserve">V - </w:t>
      </w:r>
      <w:r w:rsidRPr="006B0185">
        <w:rPr>
          <w:lang w:val="ro-RO"/>
        </w:rPr>
        <w:t xml:space="preserve"> </w:t>
      </w:r>
      <w:r w:rsidR="00FD2A5D">
        <w:t>CONSULTARE, MONITORIZARE ȘI EVALUARE</w:t>
      </w:r>
      <w:bookmarkEnd w:id="95"/>
    </w:p>
    <w:p w14:paraId="2C1CE270" w14:textId="77777777" w:rsidR="0049071F" w:rsidRPr="0049071F" w:rsidRDefault="0049071F" w:rsidP="0049071F"/>
    <w:p w14:paraId="6A1685C9" w14:textId="4DBD8315" w:rsidR="00FD2A5D" w:rsidRDefault="00FD2A5D" w:rsidP="0049071F">
      <w:pPr>
        <w:autoSpaceDE w:val="0"/>
        <w:autoSpaceDN w:val="0"/>
        <w:adjustRightInd w:val="0"/>
        <w:spacing w:after="0" w:line="360" w:lineRule="auto"/>
        <w:ind w:firstLine="720"/>
        <w:jc w:val="both"/>
        <w:rPr>
          <w:rFonts w:ascii="Times New Roman" w:hAnsi="Times New Roman"/>
          <w:color w:val="000000"/>
          <w:sz w:val="24"/>
          <w:szCs w:val="24"/>
        </w:rPr>
      </w:pPr>
      <w:r w:rsidRPr="00FD2A5D">
        <w:rPr>
          <w:rFonts w:ascii="Times New Roman" w:hAnsi="Times New Roman"/>
          <w:color w:val="000000"/>
          <w:sz w:val="24"/>
          <w:szCs w:val="24"/>
        </w:rPr>
        <w:t xml:space="preserve">Elaborarea Planului de </w:t>
      </w:r>
      <w:r>
        <w:rPr>
          <w:rFonts w:ascii="Times New Roman" w:hAnsi="Times New Roman"/>
          <w:color w:val="000000"/>
          <w:sz w:val="24"/>
          <w:szCs w:val="24"/>
        </w:rPr>
        <w:t xml:space="preserve">Dezvoltare Instituțională al </w:t>
      </w:r>
      <w:r w:rsidR="00881571" w:rsidRPr="00881571">
        <w:rPr>
          <w:rFonts w:ascii="Times New Roman" w:hAnsi="Times New Roman"/>
          <w:color w:val="000000"/>
          <w:sz w:val="24"/>
          <w:szCs w:val="24"/>
          <w:lang w:bidi="ro-RO"/>
        </w:rPr>
        <w:t xml:space="preserve">Școlii Gimnaziale Lenauheim, </w:t>
      </w:r>
      <w:r w:rsidRPr="00FD2A5D">
        <w:rPr>
          <w:rFonts w:ascii="Times New Roman" w:hAnsi="Times New Roman"/>
          <w:color w:val="000000"/>
          <w:sz w:val="24"/>
          <w:szCs w:val="24"/>
        </w:rPr>
        <w:t>este expresia unei gândiri şi decizii colective, fiind rodul unei echipe de proiect care a valorificat foarte bine experienţa fiecărui individ pe baza cunoaşterii preferinţelor şi a înclinaţiilor spre un anumit rol în echipă, ceea ce a permis valorificarea optimă a potenţialului fiecărui membru din echipă.</w:t>
      </w:r>
    </w:p>
    <w:p w14:paraId="6AB30E54" w14:textId="4F084559" w:rsidR="00E35243" w:rsidRPr="00FD2A5D" w:rsidRDefault="00FD2A5D" w:rsidP="00667BFC">
      <w:pPr>
        <w:autoSpaceDE w:val="0"/>
        <w:autoSpaceDN w:val="0"/>
        <w:adjustRightInd w:val="0"/>
        <w:spacing w:after="0" w:line="360" w:lineRule="auto"/>
        <w:ind w:firstLine="720"/>
        <w:jc w:val="both"/>
        <w:rPr>
          <w:rFonts w:ascii="Times New Roman" w:hAnsi="Times New Roman"/>
          <w:color w:val="000000"/>
          <w:sz w:val="24"/>
          <w:szCs w:val="24"/>
        </w:rPr>
      </w:pPr>
      <w:r w:rsidRPr="00FD2A5D">
        <w:rPr>
          <w:rFonts w:ascii="Times New Roman" w:hAnsi="Times New Roman"/>
          <w:color w:val="000000"/>
          <w:sz w:val="24"/>
          <w:szCs w:val="24"/>
        </w:rPr>
        <w:t>Complexitatea situaţiilor, dinamica grupurilor de interese au determinat etalarea unor valori şi norme de bază, cum ar fi: încredere şi respect, onestitate, cooperare dar şi competiţie, creativitate, dreptate, respect de sine şi respectul echipei, asumare de riscuri, colegialitate etc.</w:t>
      </w:r>
      <w:r w:rsidR="00D475A3">
        <w:rPr>
          <w:rFonts w:ascii="Times New Roman" w:hAnsi="Times New Roman"/>
          <w:color w:val="000000"/>
          <w:sz w:val="24"/>
          <w:szCs w:val="24"/>
        </w:rPr>
        <w:t xml:space="preserve"> </w:t>
      </w:r>
      <w:r w:rsidRPr="00FD2A5D">
        <w:rPr>
          <w:rFonts w:ascii="Times New Roman" w:hAnsi="Times New Roman"/>
          <w:color w:val="000000"/>
          <w:sz w:val="24"/>
          <w:szCs w:val="24"/>
        </w:rPr>
        <w:t>Consultarea documentelor în vederea elaborării P</w:t>
      </w:r>
      <w:r>
        <w:rPr>
          <w:rFonts w:ascii="Times New Roman" w:hAnsi="Times New Roman"/>
          <w:color w:val="000000"/>
          <w:sz w:val="24"/>
          <w:szCs w:val="24"/>
        </w:rPr>
        <w:t>DI</w:t>
      </w:r>
      <w:r w:rsidRPr="00FD2A5D">
        <w:rPr>
          <w:rFonts w:ascii="Times New Roman" w:hAnsi="Times New Roman"/>
          <w:color w:val="000000"/>
          <w:sz w:val="24"/>
          <w:szCs w:val="24"/>
        </w:rPr>
        <w:t xml:space="preserve"> a oferit informaţii preţioase referitoare la direcţiile de dezvoltar</w:t>
      </w:r>
      <w:r>
        <w:rPr>
          <w:rFonts w:ascii="Times New Roman" w:hAnsi="Times New Roman"/>
          <w:color w:val="000000"/>
          <w:sz w:val="24"/>
          <w:szCs w:val="24"/>
        </w:rPr>
        <w:t xml:space="preserve">e. </w:t>
      </w:r>
      <w:r w:rsidRPr="00FD2A5D">
        <w:rPr>
          <w:rFonts w:ascii="Times New Roman" w:hAnsi="Times New Roman"/>
          <w:color w:val="000000"/>
          <w:sz w:val="24"/>
          <w:szCs w:val="24"/>
        </w:rPr>
        <w:t>Au fost consultate şi analizate şi documente referitoare la dotarea existentă în momentul planificării, pentru a putea proiecta necesarul pentru perioada vizată prin proiect.</w:t>
      </w:r>
      <w:r>
        <w:rPr>
          <w:rFonts w:ascii="Times New Roman" w:hAnsi="Times New Roman"/>
          <w:color w:val="000000"/>
          <w:sz w:val="24"/>
          <w:szCs w:val="24"/>
        </w:rPr>
        <w:t xml:space="preserve"> </w:t>
      </w:r>
      <w:r w:rsidRPr="00FD2A5D">
        <w:rPr>
          <w:rFonts w:ascii="Times New Roman" w:hAnsi="Times New Roman"/>
          <w:color w:val="000000"/>
          <w:sz w:val="24"/>
          <w:szCs w:val="24"/>
        </w:rPr>
        <w:t>În stabilirea unui management de curriculum anticipativ şi strategic au fost analizate toate documentele la dispoziție.</w:t>
      </w:r>
      <w:r w:rsidR="00667BFC">
        <w:rPr>
          <w:rFonts w:ascii="Times New Roman" w:hAnsi="Times New Roman"/>
          <w:color w:val="000000"/>
          <w:sz w:val="24"/>
          <w:szCs w:val="24"/>
        </w:rPr>
        <w:t xml:space="preserve"> </w:t>
      </w:r>
      <w:r w:rsidRPr="00FD2A5D">
        <w:rPr>
          <w:rFonts w:ascii="Times New Roman" w:hAnsi="Times New Roman"/>
          <w:color w:val="000000"/>
          <w:sz w:val="24"/>
          <w:szCs w:val="24"/>
        </w:rPr>
        <w:t xml:space="preserve">În derularea activităţilor comune din cadrul echipei de proiect a fost preferat un stil managerial practic şi logic, cu deosebită grijă pentru realizarea sarcinilor primite, fără a fi neglijate elemente ce ţin de imaginaţie şi creativitate. </w:t>
      </w:r>
    </w:p>
    <w:p w14:paraId="75686E72" w14:textId="77777777" w:rsidR="00A72632" w:rsidRPr="006B0185" w:rsidRDefault="00A72632" w:rsidP="0049071F">
      <w:pPr>
        <w:autoSpaceDE w:val="0"/>
        <w:autoSpaceDN w:val="0"/>
        <w:adjustRightInd w:val="0"/>
        <w:spacing w:after="0" w:line="360" w:lineRule="auto"/>
        <w:jc w:val="both"/>
        <w:rPr>
          <w:rFonts w:ascii="Times New Roman" w:hAnsi="Times New Roman"/>
          <w:color w:val="000000"/>
          <w:sz w:val="24"/>
          <w:szCs w:val="24"/>
          <w:lang w:val="ro-RO"/>
        </w:rPr>
      </w:pPr>
    </w:p>
    <w:p w14:paraId="4261F3A4" w14:textId="0A372278" w:rsidR="00187525" w:rsidRPr="00E35243" w:rsidRDefault="00187525" w:rsidP="0049071F">
      <w:pPr>
        <w:spacing w:after="0" w:line="360" w:lineRule="auto"/>
        <w:ind w:firstLine="720"/>
        <w:jc w:val="both"/>
        <w:rPr>
          <w:rFonts w:ascii="Times New Roman" w:hAnsi="Times New Roman"/>
          <w:b/>
          <w:bCs/>
          <w:sz w:val="24"/>
          <w:szCs w:val="24"/>
        </w:rPr>
      </w:pPr>
      <w:r w:rsidRPr="00E35243">
        <w:rPr>
          <w:rFonts w:ascii="Times New Roman" w:hAnsi="Times New Roman"/>
          <w:b/>
          <w:bCs/>
          <w:sz w:val="24"/>
          <w:szCs w:val="24"/>
        </w:rPr>
        <w:t>În elaborarea planului am consultat:</w:t>
      </w:r>
    </w:p>
    <w:p w14:paraId="17045C6F" w14:textId="77777777" w:rsidR="00E35243" w:rsidRDefault="00187525" w:rsidP="009032FF">
      <w:pPr>
        <w:pStyle w:val="ListParagraph"/>
        <w:numPr>
          <w:ilvl w:val="0"/>
          <w:numId w:val="27"/>
        </w:numPr>
        <w:spacing w:after="0" w:line="360" w:lineRule="auto"/>
        <w:jc w:val="both"/>
        <w:rPr>
          <w:rFonts w:ascii="Times New Roman" w:hAnsi="Times New Roman"/>
          <w:sz w:val="24"/>
          <w:szCs w:val="24"/>
        </w:rPr>
      </w:pPr>
      <w:r w:rsidRPr="00E35243">
        <w:rPr>
          <w:rFonts w:ascii="Times New Roman" w:hAnsi="Times New Roman"/>
          <w:sz w:val="24"/>
          <w:szCs w:val="24"/>
        </w:rPr>
        <w:t>cadrele didactice în vederea stabilirii priorităților strategice care trebuie urmărite pentru realizarea misiunii pe care școala și-a asumat-o;</w:t>
      </w:r>
    </w:p>
    <w:p w14:paraId="73BFD870" w14:textId="77777777" w:rsidR="00E35243" w:rsidRDefault="00187525" w:rsidP="009032FF">
      <w:pPr>
        <w:pStyle w:val="ListParagraph"/>
        <w:numPr>
          <w:ilvl w:val="0"/>
          <w:numId w:val="27"/>
        </w:numPr>
        <w:spacing w:after="0" w:line="360" w:lineRule="auto"/>
        <w:jc w:val="both"/>
        <w:rPr>
          <w:rFonts w:ascii="Times New Roman" w:hAnsi="Times New Roman"/>
          <w:sz w:val="24"/>
          <w:szCs w:val="24"/>
        </w:rPr>
      </w:pPr>
      <w:r w:rsidRPr="00E35243">
        <w:rPr>
          <w:rFonts w:ascii="Times New Roman" w:hAnsi="Times New Roman"/>
          <w:sz w:val="24"/>
          <w:szCs w:val="24"/>
        </w:rPr>
        <w:t>reprezentanți ai părinților pentru a determina așteptarile acestora și modul în care acestea au fost atinse până acum; au fost reținute aspecte pe care părinții doresc să le ameliorăm și să le dezvoltăm în etapele următoare</w:t>
      </w:r>
      <w:r w:rsidR="00E35243" w:rsidRPr="00E35243">
        <w:rPr>
          <w:rFonts w:ascii="Times New Roman" w:hAnsi="Times New Roman"/>
          <w:sz w:val="24"/>
          <w:szCs w:val="24"/>
        </w:rPr>
        <w:t>;</w:t>
      </w:r>
    </w:p>
    <w:p w14:paraId="6E7298F9" w14:textId="07E4B6E0" w:rsidR="0049071F" w:rsidRPr="00667BFC" w:rsidRDefault="00E35243" w:rsidP="009032FF">
      <w:pPr>
        <w:pStyle w:val="ListParagraph"/>
        <w:numPr>
          <w:ilvl w:val="0"/>
          <w:numId w:val="27"/>
        </w:numPr>
        <w:spacing w:after="0" w:line="360" w:lineRule="auto"/>
        <w:jc w:val="both"/>
        <w:rPr>
          <w:rFonts w:ascii="Times New Roman" w:hAnsi="Times New Roman"/>
          <w:sz w:val="24"/>
          <w:szCs w:val="24"/>
        </w:rPr>
      </w:pPr>
      <w:r w:rsidRPr="00E35243">
        <w:rPr>
          <w:rFonts w:ascii="Times New Roman" w:hAnsi="Times New Roman"/>
          <w:sz w:val="24"/>
          <w:szCs w:val="24"/>
        </w:rPr>
        <w:t>documentele unității, PDI-ul anterior.</w:t>
      </w:r>
    </w:p>
    <w:p w14:paraId="3E0C9AB8" w14:textId="77777777" w:rsidR="00E35243" w:rsidRPr="000170D4" w:rsidRDefault="00E35243" w:rsidP="0049071F">
      <w:pPr>
        <w:spacing w:after="0" w:line="360" w:lineRule="auto"/>
        <w:ind w:firstLine="720"/>
        <w:rPr>
          <w:rFonts w:ascii="Times New Roman" w:hAnsi="Times New Roman"/>
          <w:sz w:val="24"/>
          <w:szCs w:val="24"/>
        </w:rPr>
      </w:pPr>
      <w:r w:rsidRPr="000170D4">
        <w:rPr>
          <w:rFonts w:ascii="Times New Roman" w:hAnsi="Times New Roman"/>
          <w:i/>
          <w:iCs/>
          <w:sz w:val="24"/>
          <w:szCs w:val="24"/>
        </w:rPr>
        <w:t xml:space="preserve">Alte surse de informaţii </w:t>
      </w:r>
    </w:p>
    <w:p w14:paraId="04985073" w14:textId="7A0255C7" w:rsidR="00E35243" w:rsidRDefault="00E35243" w:rsidP="009032FF">
      <w:pPr>
        <w:pStyle w:val="ListParagraph"/>
        <w:numPr>
          <w:ilvl w:val="0"/>
          <w:numId w:val="37"/>
        </w:numPr>
        <w:spacing w:after="0" w:line="360" w:lineRule="auto"/>
        <w:jc w:val="both"/>
        <w:rPr>
          <w:rFonts w:ascii="Times New Roman" w:hAnsi="Times New Roman"/>
          <w:sz w:val="24"/>
          <w:szCs w:val="24"/>
        </w:rPr>
      </w:pPr>
      <w:r w:rsidRPr="00D10C6E">
        <w:rPr>
          <w:rFonts w:ascii="Times New Roman" w:hAnsi="Times New Roman"/>
          <w:sz w:val="24"/>
          <w:szCs w:val="24"/>
        </w:rPr>
        <w:t xml:space="preserve">Documente de proiectare a activităţii </w:t>
      </w:r>
      <w:r>
        <w:rPr>
          <w:rFonts w:ascii="Times New Roman" w:hAnsi="Times New Roman"/>
          <w:sz w:val="24"/>
          <w:szCs w:val="24"/>
        </w:rPr>
        <w:t>unității</w:t>
      </w:r>
      <w:r w:rsidRPr="00D10C6E">
        <w:rPr>
          <w:rFonts w:ascii="Times New Roman" w:hAnsi="Times New Roman"/>
          <w:sz w:val="24"/>
          <w:szCs w:val="24"/>
        </w:rPr>
        <w:t xml:space="preserve"> (documente ale catedrelor, </w:t>
      </w:r>
      <w:r w:rsidR="009C4D3F">
        <w:rPr>
          <w:rFonts w:ascii="Times New Roman" w:hAnsi="Times New Roman"/>
          <w:sz w:val="24"/>
          <w:szCs w:val="24"/>
        </w:rPr>
        <w:t xml:space="preserve">comisiilor, </w:t>
      </w:r>
      <w:r w:rsidRPr="00D10C6E">
        <w:rPr>
          <w:rFonts w:ascii="Times New Roman" w:hAnsi="Times New Roman"/>
          <w:sz w:val="24"/>
          <w:szCs w:val="24"/>
        </w:rPr>
        <w:t>Consiliului elevilor, Consiliului reprezentativ al părinţilor</w:t>
      </w:r>
      <w:r w:rsidR="00C64C9E">
        <w:rPr>
          <w:rFonts w:ascii="Times New Roman" w:hAnsi="Times New Roman"/>
          <w:sz w:val="24"/>
          <w:szCs w:val="24"/>
        </w:rPr>
        <w:t>/ reprezentaților legali</w:t>
      </w:r>
      <w:r w:rsidRPr="00D10C6E">
        <w:rPr>
          <w:rFonts w:ascii="Times New Roman" w:hAnsi="Times New Roman"/>
          <w:sz w:val="24"/>
          <w:szCs w:val="24"/>
        </w:rPr>
        <w:t xml:space="preserve">, documente care atestă parteneriatele </w:t>
      </w:r>
      <w:r>
        <w:rPr>
          <w:rFonts w:ascii="Times New Roman" w:hAnsi="Times New Roman"/>
          <w:sz w:val="24"/>
          <w:szCs w:val="24"/>
        </w:rPr>
        <w:t>unității,</w:t>
      </w:r>
      <w:r w:rsidRPr="00D10C6E">
        <w:rPr>
          <w:rFonts w:ascii="Times New Roman" w:hAnsi="Times New Roman"/>
          <w:sz w:val="24"/>
          <w:szCs w:val="24"/>
        </w:rPr>
        <w:t xml:space="preserve"> oferta </w:t>
      </w:r>
      <w:r>
        <w:rPr>
          <w:rFonts w:ascii="Times New Roman" w:hAnsi="Times New Roman"/>
          <w:sz w:val="24"/>
          <w:szCs w:val="24"/>
        </w:rPr>
        <w:t>educațională, planul de școlarizare</w:t>
      </w:r>
      <w:r w:rsidRPr="00D10C6E">
        <w:rPr>
          <w:rFonts w:ascii="Times New Roman" w:hAnsi="Times New Roman"/>
          <w:sz w:val="24"/>
          <w:szCs w:val="24"/>
        </w:rPr>
        <w:t>)</w:t>
      </w:r>
      <w:r>
        <w:rPr>
          <w:rFonts w:ascii="Times New Roman" w:hAnsi="Times New Roman"/>
          <w:sz w:val="24"/>
          <w:szCs w:val="24"/>
        </w:rPr>
        <w:t>;</w:t>
      </w:r>
    </w:p>
    <w:p w14:paraId="625309D1" w14:textId="2D9AD98B" w:rsidR="00E35243" w:rsidRDefault="00E35243" w:rsidP="009032FF">
      <w:pPr>
        <w:pStyle w:val="ListParagraph"/>
        <w:numPr>
          <w:ilvl w:val="0"/>
          <w:numId w:val="37"/>
        </w:numPr>
        <w:spacing w:after="0" w:line="360" w:lineRule="auto"/>
        <w:jc w:val="both"/>
        <w:rPr>
          <w:rFonts w:ascii="Times New Roman" w:hAnsi="Times New Roman"/>
          <w:sz w:val="24"/>
          <w:szCs w:val="24"/>
        </w:rPr>
      </w:pPr>
      <w:r w:rsidRPr="00D10C6E">
        <w:rPr>
          <w:rFonts w:ascii="Times New Roman" w:hAnsi="Times New Roman"/>
          <w:sz w:val="24"/>
          <w:szCs w:val="24"/>
        </w:rPr>
        <w:t xml:space="preserve">Documente de analiză a activităţii </w:t>
      </w:r>
      <w:r>
        <w:rPr>
          <w:rFonts w:ascii="Times New Roman" w:hAnsi="Times New Roman"/>
          <w:sz w:val="24"/>
          <w:szCs w:val="24"/>
        </w:rPr>
        <w:t>unității</w:t>
      </w:r>
      <w:r w:rsidRPr="00D10C6E">
        <w:rPr>
          <w:rFonts w:ascii="Times New Roman" w:hAnsi="Times New Roman"/>
          <w:sz w:val="24"/>
          <w:szCs w:val="24"/>
        </w:rPr>
        <w:t xml:space="preserve"> (rapoarte ale catedrelor, rapoarte ale Consiliului de Administraţie, rapoarte ale echipei manageriale, rapoarte ale celorlalte compartimente</w:t>
      </w:r>
      <w:r>
        <w:rPr>
          <w:rFonts w:ascii="Times New Roman" w:hAnsi="Times New Roman"/>
          <w:sz w:val="24"/>
          <w:szCs w:val="24"/>
        </w:rPr>
        <w:t>);</w:t>
      </w:r>
    </w:p>
    <w:p w14:paraId="26AC800D" w14:textId="25BBB08A" w:rsidR="00E35243" w:rsidRDefault="00E35243" w:rsidP="009032FF">
      <w:pPr>
        <w:pStyle w:val="ListParagraph"/>
        <w:numPr>
          <w:ilvl w:val="0"/>
          <w:numId w:val="37"/>
        </w:numPr>
        <w:spacing w:after="0" w:line="360" w:lineRule="auto"/>
        <w:jc w:val="both"/>
        <w:rPr>
          <w:rFonts w:ascii="Times New Roman" w:hAnsi="Times New Roman"/>
          <w:sz w:val="24"/>
          <w:szCs w:val="24"/>
        </w:rPr>
      </w:pPr>
      <w:r w:rsidRPr="00D10C6E">
        <w:rPr>
          <w:rFonts w:ascii="Times New Roman" w:hAnsi="Times New Roman"/>
          <w:sz w:val="24"/>
          <w:szCs w:val="24"/>
        </w:rPr>
        <w:t xml:space="preserve">Documente de prezentare şi promovare a </w:t>
      </w:r>
      <w:r>
        <w:rPr>
          <w:rFonts w:ascii="Times New Roman" w:hAnsi="Times New Roman"/>
          <w:sz w:val="24"/>
          <w:szCs w:val="24"/>
        </w:rPr>
        <w:t>școlii;</w:t>
      </w:r>
    </w:p>
    <w:p w14:paraId="58D22C75" w14:textId="349D727E" w:rsidR="00E35243" w:rsidRDefault="00E35243" w:rsidP="009032FF">
      <w:pPr>
        <w:pStyle w:val="ListParagraph"/>
        <w:numPr>
          <w:ilvl w:val="0"/>
          <w:numId w:val="37"/>
        </w:numPr>
        <w:spacing w:after="0" w:line="360" w:lineRule="auto"/>
        <w:jc w:val="both"/>
        <w:rPr>
          <w:rFonts w:ascii="Times New Roman" w:hAnsi="Times New Roman"/>
          <w:sz w:val="24"/>
          <w:szCs w:val="24"/>
        </w:rPr>
      </w:pPr>
      <w:r w:rsidRPr="00D10C6E">
        <w:rPr>
          <w:rFonts w:ascii="Times New Roman" w:hAnsi="Times New Roman"/>
          <w:sz w:val="24"/>
          <w:szCs w:val="24"/>
        </w:rPr>
        <w:t>Chestionare, discuţii</w:t>
      </w:r>
      <w:r>
        <w:rPr>
          <w:rFonts w:ascii="Times New Roman" w:hAnsi="Times New Roman"/>
          <w:sz w:val="24"/>
          <w:szCs w:val="24"/>
        </w:rPr>
        <w:t>;</w:t>
      </w:r>
    </w:p>
    <w:p w14:paraId="71E0339E" w14:textId="40E21CBC" w:rsidR="00E35243" w:rsidRPr="00667BFC" w:rsidRDefault="00E35243" w:rsidP="009032FF">
      <w:pPr>
        <w:pStyle w:val="ListParagraph"/>
        <w:numPr>
          <w:ilvl w:val="0"/>
          <w:numId w:val="37"/>
        </w:numPr>
        <w:spacing w:after="0" w:line="360" w:lineRule="auto"/>
        <w:jc w:val="both"/>
        <w:rPr>
          <w:rFonts w:ascii="Times New Roman" w:hAnsi="Times New Roman"/>
          <w:sz w:val="24"/>
          <w:szCs w:val="24"/>
        </w:rPr>
      </w:pPr>
      <w:r>
        <w:rPr>
          <w:rFonts w:ascii="Times New Roman" w:hAnsi="Times New Roman"/>
          <w:sz w:val="24"/>
          <w:szCs w:val="24"/>
        </w:rPr>
        <w:t>Ghidurile ARACIP</w:t>
      </w:r>
      <w:r w:rsidR="00667BFC">
        <w:rPr>
          <w:rFonts w:ascii="Times New Roman" w:hAnsi="Times New Roman"/>
          <w:sz w:val="24"/>
          <w:szCs w:val="24"/>
        </w:rPr>
        <w:t>, r</w:t>
      </w:r>
      <w:r w:rsidRPr="00667BFC">
        <w:rPr>
          <w:rFonts w:ascii="Times New Roman" w:hAnsi="Times New Roman"/>
          <w:sz w:val="24"/>
          <w:szCs w:val="24"/>
        </w:rPr>
        <w:t>apoarte scrise ale Inspectoratului Școlar, ARAC</w:t>
      </w:r>
      <w:r w:rsidR="009C4D3F">
        <w:rPr>
          <w:rFonts w:ascii="Times New Roman" w:hAnsi="Times New Roman"/>
          <w:sz w:val="24"/>
          <w:szCs w:val="24"/>
        </w:rPr>
        <w:t>I</w:t>
      </w:r>
      <w:r w:rsidRPr="00667BFC">
        <w:rPr>
          <w:rFonts w:ascii="Times New Roman" w:hAnsi="Times New Roman"/>
          <w:sz w:val="24"/>
          <w:szCs w:val="24"/>
        </w:rPr>
        <w:t xml:space="preserve">P, Ministerul Educației întocmite în urma inspecţiilor efectuate în unitate. </w:t>
      </w:r>
    </w:p>
    <w:p w14:paraId="4D34908A" w14:textId="0C3F24C4" w:rsidR="00E35243" w:rsidRPr="00E35243" w:rsidRDefault="00E35243" w:rsidP="0049071F">
      <w:pPr>
        <w:spacing w:after="0" w:line="360" w:lineRule="auto"/>
        <w:ind w:firstLine="720"/>
        <w:jc w:val="both"/>
        <w:rPr>
          <w:rFonts w:ascii="Times New Roman" w:hAnsi="Times New Roman"/>
          <w:b/>
          <w:bCs/>
          <w:sz w:val="24"/>
          <w:szCs w:val="24"/>
        </w:rPr>
      </w:pPr>
      <w:r w:rsidRPr="00E35243">
        <w:rPr>
          <w:rFonts w:ascii="Times New Roman" w:hAnsi="Times New Roman"/>
          <w:b/>
          <w:bCs/>
          <w:sz w:val="24"/>
          <w:szCs w:val="24"/>
        </w:rPr>
        <w:lastRenderedPageBreak/>
        <w:t xml:space="preserve">Procesul de monitorizare și evaluare va fi asigurat de director, </w:t>
      </w:r>
      <w:r>
        <w:rPr>
          <w:rFonts w:ascii="Times New Roman" w:hAnsi="Times New Roman"/>
          <w:b/>
          <w:bCs/>
          <w:sz w:val="24"/>
          <w:szCs w:val="24"/>
        </w:rPr>
        <w:t xml:space="preserve">director adjunct, </w:t>
      </w:r>
      <w:r w:rsidRPr="00E35243">
        <w:rPr>
          <w:rFonts w:ascii="Times New Roman" w:hAnsi="Times New Roman"/>
          <w:b/>
          <w:bCs/>
          <w:sz w:val="24"/>
          <w:szCs w:val="24"/>
        </w:rPr>
        <w:t>Consiliul de Administrație</w:t>
      </w:r>
      <w:r>
        <w:rPr>
          <w:rFonts w:ascii="Times New Roman" w:hAnsi="Times New Roman"/>
          <w:b/>
          <w:bCs/>
          <w:sz w:val="24"/>
          <w:szCs w:val="24"/>
        </w:rPr>
        <w:t xml:space="preserve">, </w:t>
      </w:r>
      <w:r w:rsidR="00D475A3">
        <w:rPr>
          <w:rFonts w:ascii="Times New Roman" w:hAnsi="Times New Roman"/>
          <w:b/>
          <w:bCs/>
          <w:sz w:val="24"/>
          <w:szCs w:val="24"/>
        </w:rPr>
        <w:t xml:space="preserve">Consiliul Profesoral, </w:t>
      </w:r>
      <w:r>
        <w:rPr>
          <w:rFonts w:ascii="Times New Roman" w:hAnsi="Times New Roman"/>
          <w:b/>
          <w:bCs/>
          <w:sz w:val="24"/>
          <w:szCs w:val="24"/>
        </w:rPr>
        <w:t>CEAC, Comisia pentru Curriculum</w:t>
      </w:r>
      <w:r w:rsidRPr="00E35243">
        <w:rPr>
          <w:rFonts w:ascii="Times New Roman" w:hAnsi="Times New Roman"/>
          <w:b/>
          <w:bCs/>
          <w:sz w:val="24"/>
          <w:szCs w:val="24"/>
        </w:rPr>
        <w:t xml:space="preserve"> și </w:t>
      </w:r>
      <w:r>
        <w:rPr>
          <w:rFonts w:ascii="Times New Roman" w:hAnsi="Times New Roman"/>
          <w:b/>
          <w:bCs/>
          <w:sz w:val="24"/>
          <w:szCs w:val="24"/>
        </w:rPr>
        <w:t>E</w:t>
      </w:r>
      <w:r w:rsidRPr="00E35243">
        <w:rPr>
          <w:rFonts w:ascii="Times New Roman" w:hAnsi="Times New Roman"/>
          <w:b/>
          <w:bCs/>
          <w:sz w:val="24"/>
          <w:szCs w:val="24"/>
        </w:rPr>
        <w:t>chipa de elaborare a P</w:t>
      </w:r>
      <w:r>
        <w:rPr>
          <w:rFonts w:ascii="Times New Roman" w:hAnsi="Times New Roman"/>
          <w:b/>
          <w:bCs/>
          <w:sz w:val="24"/>
          <w:szCs w:val="24"/>
        </w:rPr>
        <w:t xml:space="preserve">DI </w:t>
      </w:r>
      <w:r w:rsidRPr="00E35243">
        <w:rPr>
          <w:rFonts w:ascii="Times New Roman" w:hAnsi="Times New Roman"/>
          <w:b/>
          <w:bCs/>
          <w:sz w:val="24"/>
          <w:szCs w:val="24"/>
        </w:rPr>
        <w:t xml:space="preserve">prin: </w:t>
      </w:r>
    </w:p>
    <w:p w14:paraId="2F3007FA" w14:textId="77777777" w:rsidR="00E35243" w:rsidRDefault="00E35243" w:rsidP="009032FF">
      <w:pPr>
        <w:pStyle w:val="ListParagraph"/>
        <w:numPr>
          <w:ilvl w:val="0"/>
          <w:numId w:val="38"/>
        </w:numPr>
        <w:spacing w:after="0" w:line="360" w:lineRule="auto"/>
        <w:ind w:left="990"/>
        <w:jc w:val="both"/>
        <w:rPr>
          <w:rFonts w:ascii="Times New Roman" w:hAnsi="Times New Roman"/>
          <w:sz w:val="24"/>
          <w:szCs w:val="24"/>
        </w:rPr>
      </w:pPr>
      <w:r w:rsidRPr="00E35243">
        <w:rPr>
          <w:rFonts w:ascii="Times New Roman" w:hAnsi="Times New Roman"/>
          <w:sz w:val="24"/>
          <w:szCs w:val="24"/>
        </w:rPr>
        <w:t>întâlniri și ședințe de lucru pentru informare, feed-back, actualizare;</w:t>
      </w:r>
    </w:p>
    <w:p w14:paraId="2A03C6CD" w14:textId="3F778D10" w:rsidR="00E35243" w:rsidRDefault="00E35243" w:rsidP="009032FF">
      <w:pPr>
        <w:pStyle w:val="ListParagraph"/>
        <w:numPr>
          <w:ilvl w:val="0"/>
          <w:numId w:val="38"/>
        </w:numPr>
        <w:spacing w:after="0" w:line="360" w:lineRule="auto"/>
        <w:ind w:left="990"/>
        <w:jc w:val="both"/>
        <w:rPr>
          <w:rFonts w:ascii="Times New Roman" w:hAnsi="Times New Roman"/>
          <w:sz w:val="24"/>
          <w:szCs w:val="24"/>
        </w:rPr>
      </w:pPr>
      <w:r w:rsidRPr="00E35243">
        <w:rPr>
          <w:rFonts w:ascii="Times New Roman" w:hAnsi="Times New Roman"/>
          <w:sz w:val="24"/>
          <w:szCs w:val="24"/>
        </w:rPr>
        <w:t xml:space="preserve">includerea de activități specifice în planurile de activitate ale Consiliului de Administrație, ale Consiliului </w:t>
      </w:r>
      <w:r>
        <w:rPr>
          <w:rFonts w:ascii="Times New Roman" w:hAnsi="Times New Roman"/>
          <w:sz w:val="24"/>
          <w:szCs w:val="24"/>
        </w:rPr>
        <w:t>P</w:t>
      </w:r>
      <w:r w:rsidRPr="00E35243">
        <w:rPr>
          <w:rFonts w:ascii="Times New Roman" w:hAnsi="Times New Roman"/>
          <w:sz w:val="24"/>
          <w:szCs w:val="24"/>
        </w:rPr>
        <w:t>rofesoral, ale catedrelor;</w:t>
      </w:r>
    </w:p>
    <w:p w14:paraId="686B6E9C" w14:textId="4F4B67F5" w:rsidR="00D475A3" w:rsidRDefault="00D475A3" w:rsidP="009032FF">
      <w:pPr>
        <w:pStyle w:val="ListParagraph"/>
        <w:numPr>
          <w:ilvl w:val="0"/>
          <w:numId w:val="38"/>
        </w:numPr>
        <w:spacing w:after="0" w:line="360" w:lineRule="auto"/>
        <w:ind w:left="990"/>
        <w:jc w:val="both"/>
        <w:rPr>
          <w:rFonts w:ascii="Times New Roman" w:hAnsi="Times New Roman"/>
          <w:sz w:val="24"/>
          <w:szCs w:val="24"/>
        </w:rPr>
      </w:pPr>
      <w:r w:rsidRPr="00D475A3">
        <w:rPr>
          <w:rFonts w:ascii="Times New Roman" w:hAnsi="Times New Roman"/>
          <w:sz w:val="24"/>
          <w:szCs w:val="24"/>
        </w:rPr>
        <w:t>activităţi specifice de control intern;</w:t>
      </w:r>
    </w:p>
    <w:p w14:paraId="10F3DF91" w14:textId="522B3163" w:rsidR="00E35243" w:rsidRDefault="00E35243" w:rsidP="009032FF">
      <w:pPr>
        <w:pStyle w:val="ListParagraph"/>
        <w:numPr>
          <w:ilvl w:val="0"/>
          <w:numId w:val="38"/>
        </w:numPr>
        <w:spacing w:after="0" w:line="360" w:lineRule="auto"/>
        <w:ind w:left="990"/>
        <w:jc w:val="both"/>
        <w:rPr>
          <w:rFonts w:ascii="Times New Roman" w:hAnsi="Times New Roman"/>
          <w:sz w:val="24"/>
          <w:szCs w:val="24"/>
        </w:rPr>
      </w:pPr>
      <w:r w:rsidRPr="00E35243">
        <w:rPr>
          <w:rFonts w:ascii="Times New Roman" w:hAnsi="Times New Roman"/>
          <w:sz w:val="24"/>
          <w:szCs w:val="24"/>
        </w:rPr>
        <w:t xml:space="preserve">prezentarea de rapoarte anuale în cadrul Consiliului </w:t>
      </w:r>
      <w:r w:rsidR="00D475A3">
        <w:rPr>
          <w:rFonts w:ascii="Times New Roman" w:hAnsi="Times New Roman"/>
          <w:sz w:val="24"/>
          <w:szCs w:val="24"/>
        </w:rPr>
        <w:t>P</w:t>
      </w:r>
      <w:r w:rsidRPr="00E35243">
        <w:rPr>
          <w:rFonts w:ascii="Times New Roman" w:hAnsi="Times New Roman"/>
          <w:sz w:val="24"/>
          <w:szCs w:val="24"/>
        </w:rPr>
        <w:t xml:space="preserve">rofesoral și al Consiliului de Administrație; </w:t>
      </w:r>
    </w:p>
    <w:p w14:paraId="7977E32A" w14:textId="07D63338" w:rsidR="00E35243" w:rsidRPr="00E35243" w:rsidRDefault="00E35243" w:rsidP="009032FF">
      <w:pPr>
        <w:pStyle w:val="ListParagraph"/>
        <w:numPr>
          <w:ilvl w:val="0"/>
          <w:numId w:val="38"/>
        </w:numPr>
        <w:spacing w:after="0" w:line="360" w:lineRule="auto"/>
        <w:ind w:left="990"/>
        <w:jc w:val="both"/>
        <w:rPr>
          <w:rFonts w:ascii="Times New Roman" w:hAnsi="Times New Roman"/>
          <w:sz w:val="24"/>
          <w:szCs w:val="24"/>
        </w:rPr>
      </w:pPr>
      <w:r w:rsidRPr="00E35243">
        <w:rPr>
          <w:rFonts w:ascii="Times New Roman" w:hAnsi="Times New Roman"/>
          <w:sz w:val="24"/>
          <w:szCs w:val="24"/>
        </w:rPr>
        <w:t>revizuire periodică</w:t>
      </w:r>
      <w:r w:rsidR="00D475A3">
        <w:rPr>
          <w:rFonts w:ascii="Times New Roman" w:hAnsi="Times New Roman"/>
          <w:sz w:val="24"/>
          <w:szCs w:val="24"/>
        </w:rPr>
        <w:t>.</w:t>
      </w:r>
    </w:p>
    <w:p w14:paraId="120B76D1" w14:textId="77777777" w:rsidR="00187525" w:rsidRPr="006B0185" w:rsidRDefault="00187525" w:rsidP="0049071F">
      <w:pPr>
        <w:spacing w:after="0" w:line="360" w:lineRule="auto"/>
        <w:jc w:val="both"/>
        <w:rPr>
          <w:rFonts w:ascii="Times New Roman" w:hAnsi="Times New Roman"/>
          <w:sz w:val="24"/>
          <w:szCs w:val="24"/>
          <w:lang w:val="ro-RO"/>
        </w:rPr>
      </w:pPr>
    </w:p>
    <w:p w14:paraId="5CD9F396" w14:textId="77777777" w:rsidR="00187525" w:rsidRPr="006B0185" w:rsidRDefault="00187525" w:rsidP="0049071F">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 xml:space="preserve">Activitățile de </w:t>
      </w:r>
      <w:r w:rsidRPr="006B0185">
        <w:rPr>
          <w:rFonts w:ascii="Times New Roman" w:hAnsi="Times New Roman"/>
          <w:b/>
          <w:i/>
          <w:sz w:val="24"/>
          <w:szCs w:val="24"/>
          <w:lang w:val="ro-RO"/>
        </w:rPr>
        <w:t>monitorizare și evaluare</w:t>
      </w:r>
      <w:r w:rsidRPr="006B0185">
        <w:rPr>
          <w:rFonts w:ascii="Times New Roman" w:hAnsi="Times New Roman"/>
          <w:sz w:val="24"/>
          <w:szCs w:val="24"/>
          <w:lang w:val="ro-RO"/>
        </w:rPr>
        <w:t xml:space="preserve"> vor viza următoarele aspecte:</w:t>
      </w:r>
    </w:p>
    <w:p w14:paraId="30629C28" w14:textId="77777777" w:rsidR="00187525" w:rsidRPr="00E35243" w:rsidRDefault="00187525" w:rsidP="002C7AA3">
      <w:pPr>
        <w:pStyle w:val="ListParagraph"/>
        <w:numPr>
          <w:ilvl w:val="0"/>
          <w:numId w:val="9"/>
        </w:numPr>
        <w:tabs>
          <w:tab w:val="clear" w:pos="2085"/>
        </w:tabs>
        <w:spacing w:after="0" w:line="360" w:lineRule="auto"/>
        <w:ind w:left="990"/>
        <w:jc w:val="both"/>
        <w:rPr>
          <w:rFonts w:ascii="Times New Roman" w:hAnsi="Times New Roman"/>
          <w:sz w:val="24"/>
          <w:szCs w:val="24"/>
        </w:rPr>
      </w:pPr>
      <w:r w:rsidRPr="00E35243">
        <w:rPr>
          <w:rFonts w:ascii="Times New Roman" w:hAnsi="Times New Roman"/>
          <w:sz w:val="24"/>
          <w:szCs w:val="24"/>
        </w:rPr>
        <w:t>întocmirea setului de date care să sprijne monitorizarea realizării țintelor, etapă cu etapă (datele și informațiile sunt colectate în “</w:t>
      </w:r>
      <w:r w:rsidRPr="00E35243">
        <w:rPr>
          <w:rFonts w:ascii="Times New Roman" w:hAnsi="Times New Roman"/>
          <w:i/>
          <w:sz w:val="24"/>
          <w:szCs w:val="24"/>
        </w:rPr>
        <w:t>baza de date a școlii</w:t>
      </w:r>
      <w:r w:rsidRPr="00E35243">
        <w:rPr>
          <w:rFonts w:ascii="Times New Roman" w:hAnsi="Times New Roman"/>
          <w:sz w:val="24"/>
          <w:szCs w:val="24"/>
        </w:rPr>
        <w:t>”);</w:t>
      </w:r>
    </w:p>
    <w:p w14:paraId="520D7C21" w14:textId="77777777" w:rsidR="00187525" w:rsidRPr="006B0185" w:rsidRDefault="00187525" w:rsidP="002C7AA3">
      <w:pPr>
        <w:numPr>
          <w:ilvl w:val="0"/>
          <w:numId w:val="9"/>
        </w:numPr>
        <w:tabs>
          <w:tab w:val="clear" w:pos="2085"/>
        </w:tabs>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analiza informațiilor privind atingerea țintelor;</w:t>
      </w:r>
    </w:p>
    <w:p w14:paraId="6A5FD068" w14:textId="77777777" w:rsidR="00187525" w:rsidRPr="006B0185" w:rsidRDefault="00187525" w:rsidP="002C7AA3">
      <w:pPr>
        <w:numPr>
          <w:ilvl w:val="0"/>
          <w:numId w:val="9"/>
        </w:numPr>
        <w:tabs>
          <w:tab w:val="clear" w:pos="2085"/>
        </w:tabs>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evaluarea progresului în atingerea țintelor, adică gradul de avansare în raport cu obiectivele și termenele propuse;</w:t>
      </w:r>
    </w:p>
    <w:p w14:paraId="78CB1E7D" w14:textId="77777777" w:rsidR="00187525" w:rsidRPr="006B0185" w:rsidRDefault="00187525" w:rsidP="002C7AA3">
      <w:pPr>
        <w:numPr>
          <w:ilvl w:val="0"/>
          <w:numId w:val="9"/>
        </w:numPr>
        <w:tabs>
          <w:tab w:val="clear" w:pos="2085"/>
        </w:tabs>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costurile – concordanța/neconcordanța dintre ceea ce am planificat și ceea ce am obținut;</w:t>
      </w:r>
    </w:p>
    <w:p w14:paraId="235D9327" w14:textId="28E11EFE" w:rsidR="00187525" w:rsidRPr="006B0185" w:rsidRDefault="00187525" w:rsidP="002C7AA3">
      <w:pPr>
        <w:numPr>
          <w:ilvl w:val="0"/>
          <w:numId w:val="9"/>
        </w:numPr>
        <w:tabs>
          <w:tab w:val="clear" w:pos="2085"/>
        </w:tabs>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calitatea – nivelul atingerii cerințelor din standardele de calitate</w:t>
      </w:r>
      <w:r w:rsidR="00E35243">
        <w:rPr>
          <w:rFonts w:ascii="Times New Roman" w:hAnsi="Times New Roman"/>
          <w:sz w:val="24"/>
          <w:szCs w:val="24"/>
          <w:lang w:val="ro-RO"/>
        </w:rPr>
        <w:t>.</w:t>
      </w:r>
    </w:p>
    <w:p w14:paraId="57E30ED1" w14:textId="77777777" w:rsidR="00187525" w:rsidRPr="006B0185" w:rsidRDefault="00187525" w:rsidP="0049071F">
      <w:pPr>
        <w:spacing w:after="0" w:line="360" w:lineRule="auto"/>
        <w:ind w:left="2085"/>
        <w:jc w:val="both"/>
        <w:rPr>
          <w:rFonts w:ascii="Times New Roman" w:hAnsi="Times New Roman"/>
          <w:sz w:val="24"/>
          <w:szCs w:val="24"/>
          <w:lang w:val="ro-RO"/>
        </w:rPr>
      </w:pPr>
    </w:p>
    <w:p w14:paraId="3CBC44FD" w14:textId="0031FC1C" w:rsidR="00187525" w:rsidRPr="006B0185" w:rsidRDefault="00187525" w:rsidP="0049071F">
      <w:pPr>
        <w:spacing w:after="0" w:line="360" w:lineRule="auto"/>
        <w:ind w:left="720"/>
        <w:jc w:val="both"/>
        <w:rPr>
          <w:rFonts w:ascii="Times New Roman" w:hAnsi="Times New Roman"/>
          <w:sz w:val="24"/>
          <w:szCs w:val="24"/>
          <w:lang w:val="ro-RO"/>
        </w:rPr>
      </w:pPr>
      <w:r w:rsidRPr="006B0185">
        <w:rPr>
          <w:rFonts w:ascii="Times New Roman" w:hAnsi="Times New Roman"/>
          <w:sz w:val="24"/>
          <w:szCs w:val="24"/>
          <w:lang w:val="ro-RO"/>
        </w:rPr>
        <w:t xml:space="preserve">Monitorizarea se va realiza </w:t>
      </w:r>
      <w:r w:rsidRPr="006B0185">
        <w:rPr>
          <w:rFonts w:ascii="Times New Roman" w:hAnsi="Times New Roman"/>
          <w:b/>
          <w:i/>
          <w:sz w:val="24"/>
          <w:szCs w:val="24"/>
          <w:lang w:val="ro-RO"/>
        </w:rPr>
        <w:t>prin</w:t>
      </w:r>
      <w:r w:rsidRPr="006B0185">
        <w:rPr>
          <w:rFonts w:ascii="Times New Roman" w:hAnsi="Times New Roman"/>
          <w:sz w:val="24"/>
          <w:szCs w:val="24"/>
          <w:lang w:val="ro-RO"/>
        </w:rPr>
        <w:t>:</w:t>
      </w:r>
    </w:p>
    <w:p w14:paraId="1DAF6851" w14:textId="77777777" w:rsidR="00187525" w:rsidRPr="006B0185" w:rsidRDefault="00187525" w:rsidP="002C7AA3">
      <w:pPr>
        <w:numPr>
          <w:ilvl w:val="0"/>
          <w:numId w:val="10"/>
        </w:numPr>
        <w:tabs>
          <w:tab w:val="left" w:pos="990"/>
        </w:tabs>
        <w:spacing w:after="0" w:line="360" w:lineRule="auto"/>
        <w:ind w:left="990" w:hanging="270"/>
        <w:jc w:val="both"/>
        <w:rPr>
          <w:rFonts w:ascii="Times New Roman" w:hAnsi="Times New Roman"/>
          <w:sz w:val="24"/>
          <w:szCs w:val="24"/>
          <w:lang w:val="ro-RO"/>
        </w:rPr>
      </w:pPr>
      <w:r w:rsidRPr="006B0185">
        <w:rPr>
          <w:rFonts w:ascii="Times New Roman" w:hAnsi="Times New Roman"/>
          <w:sz w:val="24"/>
          <w:szCs w:val="24"/>
          <w:lang w:val="ro-RO"/>
        </w:rPr>
        <w:t>deciziile curente – referitoare la derularea concretă a acțiunilor, în cazul “</w:t>
      </w:r>
      <w:r w:rsidRPr="006B0185">
        <w:rPr>
          <w:rFonts w:ascii="Times New Roman" w:hAnsi="Times New Roman"/>
          <w:i/>
          <w:sz w:val="24"/>
          <w:szCs w:val="24"/>
          <w:lang w:val="ro-RO"/>
        </w:rPr>
        <w:t>problemelor bine structurate</w:t>
      </w:r>
      <w:r w:rsidRPr="006B0185">
        <w:rPr>
          <w:rFonts w:ascii="Times New Roman" w:hAnsi="Times New Roman"/>
          <w:sz w:val="24"/>
          <w:szCs w:val="24"/>
          <w:lang w:val="ro-RO"/>
        </w:rPr>
        <w:t>”;</w:t>
      </w:r>
    </w:p>
    <w:p w14:paraId="6D41AD0F" w14:textId="77777777" w:rsidR="00187525" w:rsidRPr="006B0185" w:rsidRDefault="00187525" w:rsidP="002C7AA3">
      <w:pPr>
        <w:numPr>
          <w:ilvl w:val="0"/>
          <w:numId w:val="10"/>
        </w:numPr>
        <w:tabs>
          <w:tab w:val="left" w:pos="990"/>
        </w:tabs>
        <w:spacing w:after="0" w:line="360" w:lineRule="auto"/>
        <w:ind w:left="990" w:hanging="270"/>
        <w:jc w:val="both"/>
        <w:rPr>
          <w:rFonts w:ascii="Times New Roman" w:hAnsi="Times New Roman"/>
          <w:sz w:val="24"/>
          <w:szCs w:val="24"/>
          <w:lang w:val="ro-RO"/>
        </w:rPr>
      </w:pPr>
      <w:r w:rsidRPr="006B0185">
        <w:rPr>
          <w:rFonts w:ascii="Times New Roman" w:hAnsi="Times New Roman"/>
          <w:sz w:val="24"/>
          <w:szCs w:val="24"/>
          <w:lang w:val="ro-RO"/>
        </w:rPr>
        <w:t>rezolvarea de probleme – adică elaborarea deciziilor în cazul “</w:t>
      </w:r>
      <w:r w:rsidRPr="006B0185">
        <w:rPr>
          <w:rFonts w:ascii="Times New Roman" w:hAnsi="Times New Roman"/>
          <w:i/>
          <w:sz w:val="24"/>
          <w:szCs w:val="24"/>
          <w:lang w:val="ro-RO"/>
        </w:rPr>
        <w:t>problemelor structurate impropriu</w:t>
      </w:r>
      <w:r w:rsidRPr="006B0185">
        <w:rPr>
          <w:rFonts w:ascii="Times New Roman" w:hAnsi="Times New Roman"/>
          <w:sz w:val="24"/>
          <w:szCs w:val="24"/>
          <w:lang w:val="ro-RO"/>
        </w:rPr>
        <w:t>”;</w:t>
      </w:r>
    </w:p>
    <w:p w14:paraId="034F7DA6" w14:textId="6DF24ED1" w:rsidR="007C3447" w:rsidRDefault="00187525" w:rsidP="002C7AA3">
      <w:pPr>
        <w:numPr>
          <w:ilvl w:val="0"/>
          <w:numId w:val="10"/>
        </w:numPr>
        <w:tabs>
          <w:tab w:val="left" w:pos="990"/>
        </w:tabs>
        <w:spacing w:after="0" w:line="360" w:lineRule="auto"/>
        <w:ind w:left="990" w:hanging="270"/>
        <w:jc w:val="both"/>
        <w:rPr>
          <w:rFonts w:ascii="Times New Roman" w:hAnsi="Times New Roman"/>
          <w:sz w:val="24"/>
          <w:szCs w:val="24"/>
          <w:lang w:val="ro-RO"/>
        </w:rPr>
      </w:pPr>
      <w:r w:rsidRPr="00D475A3">
        <w:rPr>
          <w:rFonts w:ascii="Times New Roman" w:hAnsi="Times New Roman"/>
          <w:sz w:val="24"/>
          <w:szCs w:val="24"/>
          <w:lang w:val="ro-RO"/>
        </w:rPr>
        <w:t>stilul managerial – alternarea stilurilor manageriale în functie de situațiile concrete</w:t>
      </w:r>
      <w:r w:rsidR="00ED3028" w:rsidRPr="00D475A3">
        <w:rPr>
          <w:rFonts w:ascii="Times New Roman" w:hAnsi="Times New Roman"/>
          <w:sz w:val="24"/>
          <w:szCs w:val="24"/>
          <w:lang w:val="ro-RO"/>
        </w:rPr>
        <w:t xml:space="preserve"> </w:t>
      </w:r>
      <w:r w:rsidRPr="00D475A3">
        <w:rPr>
          <w:rFonts w:ascii="Times New Roman" w:hAnsi="Times New Roman"/>
          <w:sz w:val="24"/>
          <w:szCs w:val="24"/>
          <w:lang w:val="ro-RO"/>
        </w:rPr>
        <w:t>etc.</w:t>
      </w:r>
    </w:p>
    <w:p w14:paraId="03C6A655" w14:textId="77777777" w:rsidR="00667BFC" w:rsidRPr="00667BFC" w:rsidRDefault="00667BFC" w:rsidP="002C7AA3">
      <w:pPr>
        <w:spacing w:after="0" w:line="360" w:lineRule="auto"/>
        <w:ind w:left="360"/>
        <w:jc w:val="both"/>
        <w:rPr>
          <w:rFonts w:ascii="Times New Roman" w:hAnsi="Times New Roman"/>
          <w:sz w:val="24"/>
          <w:szCs w:val="24"/>
          <w:lang w:val="ro-RO"/>
        </w:rPr>
      </w:pPr>
    </w:p>
    <w:p w14:paraId="31CA450F" w14:textId="74869243" w:rsidR="00D475A3" w:rsidRDefault="00D475A3" w:rsidP="007C3447">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În procesul de monitorizare a implementării P.D.I.-ului</w:t>
      </w:r>
      <w:r>
        <w:rPr>
          <w:rFonts w:ascii="Times New Roman" w:hAnsi="Times New Roman"/>
          <w:sz w:val="24"/>
          <w:szCs w:val="24"/>
          <w:lang w:val="ro-RO"/>
        </w:rPr>
        <w:t>,</w:t>
      </w:r>
      <w:r w:rsidRPr="00D475A3">
        <w:rPr>
          <w:rFonts w:ascii="Times New Roman" w:hAnsi="Times New Roman"/>
          <w:sz w:val="24"/>
          <w:szCs w:val="24"/>
          <w:lang w:val="ro-RO"/>
        </w:rPr>
        <w:t xml:space="preserve"> se va urmări:</w:t>
      </w:r>
      <w:r>
        <w:rPr>
          <w:rFonts w:ascii="Times New Roman" w:hAnsi="Times New Roman"/>
          <w:sz w:val="24"/>
          <w:szCs w:val="24"/>
          <w:lang w:val="ro-RO"/>
        </w:rPr>
        <w:t xml:space="preserve"> </w:t>
      </w:r>
      <w:r w:rsidRPr="00D475A3">
        <w:rPr>
          <w:rFonts w:ascii="Times New Roman" w:hAnsi="Times New Roman"/>
          <w:sz w:val="24"/>
          <w:szCs w:val="24"/>
          <w:lang w:val="ro-RO"/>
        </w:rPr>
        <w:t>prezentarea clară a ţintelor strategice</w:t>
      </w:r>
      <w:r>
        <w:rPr>
          <w:rFonts w:ascii="Times New Roman" w:hAnsi="Times New Roman"/>
          <w:sz w:val="24"/>
          <w:szCs w:val="24"/>
          <w:lang w:val="ro-RO"/>
        </w:rPr>
        <w:t xml:space="preserve"> și </w:t>
      </w:r>
      <w:r w:rsidRPr="00D475A3">
        <w:rPr>
          <w:rFonts w:ascii="Times New Roman" w:hAnsi="Times New Roman"/>
          <w:sz w:val="24"/>
          <w:szCs w:val="24"/>
          <w:lang w:val="ro-RO"/>
        </w:rPr>
        <w:t>a opţiunilor strategice, asigurându-se corelarea acestora cu direcţiile de acţiune de la nivelul tuturor comisiilor de lucru</w:t>
      </w:r>
      <w:r>
        <w:rPr>
          <w:rFonts w:ascii="Times New Roman" w:hAnsi="Times New Roman"/>
          <w:sz w:val="24"/>
          <w:szCs w:val="24"/>
          <w:lang w:val="ro-RO"/>
        </w:rPr>
        <w:t xml:space="preserve">, </w:t>
      </w:r>
      <w:r w:rsidRPr="00D475A3">
        <w:rPr>
          <w:rFonts w:ascii="Times New Roman" w:hAnsi="Times New Roman"/>
          <w:sz w:val="24"/>
          <w:szCs w:val="24"/>
          <w:lang w:val="ro-RO"/>
        </w:rPr>
        <w:t>implicarea întregului personal al şcolii în realizarea obiectivelor</w:t>
      </w:r>
      <w:r>
        <w:rPr>
          <w:rFonts w:ascii="Times New Roman" w:hAnsi="Times New Roman"/>
          <w:sz w:val="24"/>
          <w:szCs w:val="24"/>
          <w:lang w:val="ro-RO"/>
        </w:rPr>
        <w:t xml:space="preserve">, </w:t>
      </w:r>
      <w:r w:rsidRPr="00D475A3">
        <w:rPr>
          <w:rFonts w:ascii="Times New Roman" w:hAnsi="Times New Roman"/>
          <w:sz w:val="24"/>
          <w:szCs w:val="24"/>
          <w:lang w:val="ro-RO"/>
        </w:rPr>
        <w:t>identificarea soluţiilor pentru problemele ce se ivesc în procesul de implementare a P.D.I.-ului.</w:t>
      </w:r>
    </w:p>
    <w:p w14:paraId="69A5F991" w14:textId="1F6418CD" w:rsidR="002C7AA3" w:rsidRDefault="002C7AA3" w:rsidP="007C3447">
      <w:pPr>
        <w:spacing w:after="0" w:line="360" w:lineRule="auto"/>
        <w:ind w:firstLine="720"/>
        <w:jc w:val="both"/>
        <w:rPr>
          <w:rFonts w:ascii="Times New Roman" w:hAnsi="Times New Roman"/>
          <w:sz w:val="24"/>
          <w:szCs w:val="24"/>
          <w:lang w:val="ro-RO"/>
        </w:rPr>
      </w:pPr>
    </w:p>
    <w:p w14:paraId="5E18443E" w14:textId="77777777" w:rsidR="002C7AA3" w:rsidRDefault="002C7AA3" w:rsidP="007C3447">
      <w:pPr>
        <w:spacing w:after="0" w:line="360" w:lineRule="auto"/>
        <w:ind w:firstLine="720"/>
        <w:jc w:val="both"/>
        <w:rPr>
          <w:rFonts w:ascii="Times New Roman" w:hAnsi="Times New Roman"/>
          <w:sz w:val="24"/>
          <w:szCs w:val="24"/>
          <w:lang w:val="ro-RO"/>
        </w:rPr>
      </w:pPr>
    </w:p>
    <w:p w14:paraId="29BD2C54" w14:textId="77777777" w:rsidR="00D475A3" w:rsidRDefault="00D475A3" w:rsidP="007C3447">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lastRenderedPageBreak/>
        <w:t>Instrumente de monitorizare:</w:t>
      </w:r>
    </w:p>
    <w:p w14:paraId="7A513112" w14:textId="77777777" w:rsidR="00D475A3" w:rsidRDefault="00D475A3" w:rsidP="00D475A3">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 observaţiile;</w:t>
      </w:r>
    </w:p>
    <w:p w14:paraId="26643483" w14:textId="77777777" w:rsidR="00D475A3" w:rsidRDefault="00D475A3" w:rsidP="00D475A3">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 discuţiile cu elevii, cu părinţii;</w:t>
      </w:r>
    </w:p>
    <w:p w14:paraId="65316F50" w14:textId="77777777" w:rsidR="00D475A3" w:rsidRDefault="00D475A3" w:rsidP="00D475A3">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 asistenţele la ore;</w:t>
      </w:r>
    </w:p>
    <w:p w14:paraId="4936D0E9" w14:textId="77777777" w:rsidR="00D475A3" w:rsidRDefault="00D475A3" w:rsidP="00D475A3">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 chestionare</w:t>
      </w:r>
      <w:r>
        <w:rPr>
          <w:rFonts w:ascii="Times New Roman" w:hAnsi="Times New Roman"/>
          <w:sz w:val="24"/>
          <w:szCs w:val="24"/>
          <w:lang w:val="ro-RO"/>
        </w:rPr>
        <w:t>;</w:t>
      </w:r>
    </w:p>
    <w:p w14:paraId="79E3E177" w14:textId="04303A3C" w:rsidR="0039417E" w:rsidRDefault="00D475A3" w:rsidP="00D475A3">
      <w:pPr>
        <w:spacing w:after="0" w:line="360" w:lineRule="auto"/>
        <w:ind w:firstLine="720"/>
        <w:jc w:val="both"/>
        <w:rPr>
          <w:rFonts w:ascii="Times New Roman" w:hAnsi="Times New Roman"/>
          <w:sz w:val="24"/>
          <w:szCs w:val="24"/>
          <w:lang w:val="ro-RO"/>
        </w:rPr>
      </w:pPr>
      <w:r w:rsidRPr="00D475A3">
        <w:rPr>
          <w:rFonts w:ascii="Times New Roman" w:hAnsi="Times New Roman"/>
          <w:sz w:val="24"/>
          <w:szCs w:val="24"/>
          <w:lang w:val="ro-RO"/>
        </w:rPr>
        <w:t xml:space="preserve">– dezbateri la nivelul comisiilor din şcoală, Consiliului de Administraţie, al Consiliului </w:t>
      </w:r>
      <w:r>
        <w:rPr>
          <w:rFonts w:ascii="Times New Roman" w:hAnsi="Times New Roman"/>
          <w:sz w:val="24"/>
          <w:szCs w:val="24"/>
          <w:lang w:val="ro-RO"/>
        </w:rPr>
        <w:t>P</w:t>
      </w:r>
      <w:r w:rsidRPr="00D475A3">
        <w:rPr>
          <w:rFonts w:ascii="Times New Roman" w:hAnsi="Times New Roman"/>
          <w:sz w:val="24"/>
          <w:szCs w:val="24"/>
          <w:lang w:val="ro-RO"/>
        </w:rPr>
        <w:t>rofesoral.</w:t>
      </w:r>
    </w:p>
    <w:p w14:paraId="096FFDBB" w14:textId="77777777" w:rsidR="00D475A3" w:rsidRPr="00D475A3" w:rsidRDefault="00D475A3" w:rsidP="00D475A3">
      <w:pPr>
        <w:spacing w:after="0" w:line="360" w:lineRule="auto"/>
        <w:jc w:val="both"/>
        <w:rPr>
          <w:rFonts w:ascii="Times New Roman" w:hAnsi="Times New Roman"/>
          <w:sz w:val="24"/>
          <w:szCs w:val="24"/>
          <w:lang w:val="ro-RO"/>
        </w:rPr>
      </w:pPr>
    </w:p>
    <w:p w14:paraId="7858E44D" w14:textId="76BA1C2F" w:rsidR="00187525" w:rsidRPr="006B0185" w:rsidRDefault="00187525" w:rsidP="0049071F">
      <w:pPr>
        <w:spacing w:after="0" w:line="360" w:lineRule="auto"/>
        <w:ind w:firstLine="720"/>
        <w:jc w:val="both"/>
        <w:rPr>
          <w:rFonts w:ascii="Times New Roman" w:hAnsi="Times New Roman"/>
          <w:sz w:val="24"/>
          <w:szCs w:val="24"/>
          <w:lang w:val="ro-RO"/>
        </w:rPr>
      </w:pPr>
      <w:r w:rsidRPr="006B0185">
        <w:rPr>
          <w:rFonts w:ascii="Times New Roman" w:hAnsi="Times New Roman"/>
          <w:i/>
          <w:sz w:val="24"/>
          <w:szCs w:val="24"/>
          <w:lang w:val="ro-RO"/>
        </w:rPr>
        <w:t>Monitorizarea de tip managerial.</w:t>
      </w:r>
      <w:r w:rsidRPr="006B0185">
        <w:rPr>
          <w:rFonts w:ascii="Times New Roman" w:hAnsi="Times New Roman"/>
          <w:sz w:val="24"/>
          <w:szCs w:val="24"/>
          <w:lang w:val="ro-RO"/>
        </w:rPr>
        <w:t xml:space="preserve"> Cea mai frecventă formă de monitorizare pe care o vom folosi va fi cea de tip managerial, adică vor fi monitorizați indicatorii:</w:t>
      </w:r>
    </w:p>
    <w:p w14:paraId="053B64EC" w14:textId="77777777" w:rsidR="00187525" w:rsidRPr="006B0185" w:rsidRDefault="00187525" w:rsidP="0049071F">
      <w:pPr>
        <w:numPr>
          <w:ilvl w:val="0"/>
          <w:numId w:val="11"/>
        </w:numPr>
        <w:spacing w:after="0" w:line="360" w:lineRule="auto"/>
        <w:ind w:left="990" w:hanging="270"/>
        <w:jc w:val="both"/>
        <w:rPr>
          <w:rFonts w:ascii="Times New Roman" w:hAnsi="Times New Roman"/>
          <w:sz w:val="24"/>
          <w:szCs w:val="24"/>
          <w:lang w:val="ro-RO"/>
        </w:rPr>
      </w:pPr>
      <w:r w:rsidRPr="006B0185">
        <w:rPr>
          <w:rFonts w:ascii="Times New Roman" w:hAnsi="Times New Roman"/>
          <w:i/>
          <w:sz w:val="24"/>
          <w:szCs w:val="24"/>
          <w:lang w:val="ro-RO"/>
        </w:rPr>
        <w:t>eficacitate</w:t>
      </w:r>
      <w:r w:rsidRPr="006B0185">
        <w:rPr>
          <w:rFonts w:ascii="Times New Roman" w:hAnsi="Times New Roman"/>
          <w:sz w:val="24"/>
          <w:szCs w:val="24"/>
          <w:lang w:val="ro-RO"/>
        </w:rPr>
        <w:t xml:space="preserve"> – indicatorii care arată atingerea finalităților propuse;</w:t>
      </w:r>
    </w:p>
    <w:p w14:paraId="529B6A74" w14:textId="7021DA76" w:rsidR="00187525" w:rsidRPr="006B0185" w:rsidRDefault="00187525" w:rsidP="0049071F">
      <w:pPr>
        <w:numPr>
          <w:ilvl w:val="0"/>
          <w:numId w:val="11"/>
        </w:numPr>
        <w:spacing w:after="0" w:line="360" w:lineRule="auto"/>
        <w:ind w:left="990" w:hanging="270"/>
        <w:jc w:val="both"/>
        <w:rPr>
          <w:rFonts w:ascii="Times New Roman" w:hAnsi="Times New Roman"/>
          <w:sz w:val="24"/>
          <w:szCs w:val="24"/>
          <w:lang w:val="ro-RO"/>
        </w:rPr>
      </w:pPr>
      <w:r w:rsidRPr="006B0185">
        <w:rPr>
          <w:rFonts w:ascii="Times New Roman" w:hAnsi="Times New Roman"/>
          <w:i/>
          <w:sz w:val="24"/>
          <w:szCs w:val="24"/>
          <w:lang w:val="ro-RO"/>
        </w:rPr>
        <w:t>economicitate</w:t>
      </w:r>
      <w:r w:rsidRPr="006B0185">
        <w:rPr>
          <w:rFonts w:ascii="Times New Roman" w:hAnsi="Times New Roman"/>
          <w:sz w:val="24"/>
          <w:szCs w:val="24"/>
          <w:lang w:val="ro-RO"/>
        </w:rPr>
        <w:t xml:space="preserve"> – indicatorii care arată nivelul consumului de resurse;</w:t>
      </w:r>
    </w:p>
    <w:p w14:paraId="2F4FD13D" w14:textId="1CED3B2F" w:rsidR="00187525" w:rsidRPr="006B0185" w:rsidRDefault="00187525" w:rsidP="0049071F">
      <w:pPr>
        <w:numPr>
          <w:ilvl w:val="0"/>
          <w:numId w:val="11"/>
        </w:numPr>
        <w:spacing w:after="0" w:line="360" w:lineRule="auto"/>
        <w:ind w:left="990" w:hanging="270"/>
        <w:jc w:val="both"/>
        <w:rPr>
          <w:rFonts w:ascii="Times New Roman" w:hAnsi="Times New Roman"/>
          <w:sz w:val="24"/>
          <w:szCs w:val="24"/>
          <w:lang w:val="ro-RO"/>
        </w:rPr>
      </w:pPr>
      <w:r w:rsidRPr="006B0185">
        <w:rPr>
          <w:rFonts w:ascii="Times New Roman" w:hAnsi="Times New Roman"/>
          <w:i/>
          <w:sz w:val="24"/>
          <w:szCs w:val="24"/>
          <w:lang w:val="ro-RO"/>
        </w:rPr>
        <w:t>eficiență</w:t>
      </w:r>
      <w:r w:rsidRPr="006B0185">
        <w:rPr>
          <w:rFonts w:ascii="Times New Roman" w:hAnsi="Times New Roman"/>
          <w:sz w:val="24"/>
          <w:szCs w:val="24"/>
          <w:lang w:val="ro-RO"/>
        </w:rPr>
        <w:t xml:space="preserve"> – indicatorii care arată relația dintre eficacitate și economicitate;</w:t>
      </w:r>
    </w:p>
    <w:p w14:paraId="38A58D9D" w14:textId="0FB74287" w:rsidR="00187525" w:rsidRPr="007C3447" w:rsidRDefault="00187525" w:rsidP="00D475A3">
      <w:pPr>
        <w:numPr>
          <w:ilvl w:val="0"/>
          <w:numId w:val="11"/>
        </w:numPr>
        <w:spacing w:after="0" w:line="360" w:lineRule="auto"/>
        <w:ind w:left="990" w:hanging="270"/>
        <w:jc w:val="both"/>
        <w:rPr>
          <w:rFonts w:ascii="Times New Roman" w:hAnsi="Times New Roman"/>
          <w:sz w:val="24"/>
          <w:szCs w:val="24"/>
          <w:lang w:val="ro-RO"/>
        </w:rPr>
      </w:pPr>
      <w:r w:rsidRPr="006B0185">
        <w:rPr>
          <w:rFonts w:ascii="Times New Roman" w:hAnsi="Times New Roman"/>
          <w:i/>
          <w:sz w:val="24"/>
          <w:szCs w:val="24"/>
          <w:lang w:val="ro-RO"/>
        </w:rPr>
        <w:t>efectivitate</w:t>
      </w:r>
      <w:r w:rsidRPr="006B0185">
        <w:rPr>
          <w:rFonts w:ascii="Times New Roman" w:hAnsi="Times New Roman"/>
          <w:sz w:val="24"/>
          <w:szCs w:val="24"/>
          <w:lang w:val="ro-RO"/>
        </w:rPr>
        <w:t xml:space="preserve"> – aspectele care arată dacă ceea ce facem este chiar ceea ce trebuie să facem</w:t>
      </w:r>
      <w:r w:rsidR="003122B5">
        <w:rPr>
          <w:rFonts w:ascii="Times New Roman" w:hAnsi="Times New Roman"/>
          <w:sz w:val="24"/>
          <w:szCs w:val="24"/>
          <w:lang w:val="ro-RO"/>
        </w:rPr>
        <w:t>.</w:t>
      </w:r>
    </w:p>
    <w:p w14:paraId="42369B73" w14:textId="401807D7" w:rsidR="00187525" w:rsidRPr="006B0185" w:rsidRDefault="00187525" w:rsidP="0049071F">
      <w:pPr>
        <w:spacing w:after="0" w:line="360" w:lineRule="auto"/>
        <w:ind w:firstLine="720"/>
        <w:jc w:val="both"/>
        <w:rPr>
          <w:rFonts w:ascii="Times New Roman" w:hAnsi="Times New Roman"/>
          <w:i/>
          <w:sz w:val="24"/>
          <w:szCs w:val="24"/>
          <w:lang w:val="ro-RO"/>
        </w:rPr>
      </w:pPr>
      <w:r w:rsidRPr="006B0185">
        <w:rPr>
          <w:rFonts w:ascii="Times New Roman" w:hAnsi="Times New Roman"/>
          <w:i/>
          <w:sz w:val="24"/>
          <w:szCs w:val="24"/>
          <w:lang w:val="ro-RO"/>
        </w:rPr>
        <w:t>Monitorizarea inovației.</w:t>
      </w:r>
      <w:r w:rsidRPr="006B0185">
        <w:rPr>
          <w:rFonts w:ascii="Times New Roman" w:hAnsi="Times New Roman"/>
          <w:sz w:val="24"/>
          <w:szCs w:val="24"/>
          <w:lang w:val="ro-RO"/>
        </w:rPr>
        <w:t xml:space="preserve"> Vom folosi de asemenea și acest tip de monitorizare, având în vedere ca inovația, creativitatea reprezintă o cale esențială de </w:t>
      </w:r>
      <w:r w:rsidRPr="006B0185">
        <w:rPr>
          <w:rFonts w:ascii="Times New Roman" w:hAnsi="Times New Roman"/>
          <w:i/>
          <w:sz w:val="24"/>
          <w:szCs w:val="24"/>
          <w:lang w:val="ro-RO"/>
        </w:rPr>
        <w:t>asigurare a calității educației:</w:t>
      </w:r>
    </w:p>
    <w:p w14:paraId="43F65555" w14:textId="2ECCB58A" w:rsidR="00187525" w:rsidRPr="006B0185" w:rsidRDefault="00187525" w:rsidP="0049071F">
      <w:pPr>
        <w:numPr>
          <w:ilvl w:val="0"/>
          <w:numId w:val="12"/>
        </w:numPr>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 xml:space="preserve">măsura în care personalul școlii (cadre didactice, personal </w:t>
      </w:r>
      <w:r w:rsidR="00A3631E">
        <w:rPr>
          <w:rFonts w:ascii="Times New Roman" w:hAnsi="Times New Roman"/>
          <w:sz w:val="24"/>
          <w:szCs w:val="24"/>
          <w:lang w:val="ro-RO"/>
        </w:rPr>
        <w:t xml:space="preserve">didactic </w:t>
      </w:r>
      <w:r w:rsidRPr="006B0185">
        <w:rPr>
          <w:rFonts w:ascii="Times New Roman" w:hAnsi="Times New Roman"/>
          <w:sz w:val="24"/>
          <w:szCs w:val="24"/>
          <w:lang w:val="ro-RO"/>
        </w:rPr>
        <w:t xml:space="preserve">auxiliar, personal </w:t>
      </w:r>
      <w:r w:rsidR="00A3631E">
        <w:rPr>
          <w:rFonts w:ascii="Times New Roman" w:hAnsi="Times New Roman"/>
          <w:sz w:val="24"/>
          <w:szCs w:val="24"/>
          <w:lang w:val="ro-RO"/>
        </w:rPr>
        <w:t>administrativ</w:t>
      </w:r>
      <w:r w:rsidRPr="006B0185">
        <w:rPr>
          <w:rFonts w:ascii="Times New Roman" w:hAnsi="Times New Roman"/>
          <w:sz w:val="24"/>
          <w:szCs w:val="24"/>
          <w:lang w:val="ro-RO"/>
        </w:rPr>
        <w:t xml:space="preserve">), părinți, elevi, actori educaționali din comunitate s.a. </w:t>
      </w:r>
      <w:r w:rsidRPr="006B0185">
        <w:rPr>
          <w:rFonts w:ascii="Times New Roman" w:hAnsi="Times New Roman"/>
          <w:i/>
          <w:sz w:val="24"/>
          <w:szCs w:val="24"/>
          <w:lang w:val="ro-RO"/>
        </w:rPr>
        <w:t>adoptă</w:t>
      </w:r>
      <w:r w:rsidRPr="006B0185">
        <w:rPr>
          <w:rFonts w:ascii="Times New Roman" w:hAnsi="Times New Roman"/>
          <w:sz w:val="24"/>
          <w:szCs w:val="24"/>
          <w:lang w:val="ro-RO"/>
        </w:rPr>
        <w:t>/</w:t>
      </w:r>
      <w:r w:rsidRPr="006B0185">
        <w:rPr>
          <w:rFonts w:ascii="Times New Roman" w:hAnsi="Times New Roman"/>
          <w:i/>
          <w:sz w:val="24"/>
          <w:szCs w:val="24"/>
          <w:lang w:val="ro-RO"/>
        </w:rPr>
        <w:t>participă</w:t>
      </w:r>
      <w:r w:rsidRPr="006B0185">
        <w:rPr>
          <w:rFonts w:ascii="Times New Roman" w:hAnsi="Times New Roman"/>
          <w:sz w:val="24"/>
          <w:szCs w:val="24"/>
          <w:lang w:val="ro-RO"/>
        </w:rPr>
        <w:t>/</w:t>
      </w:r>
      <w:r w:rsidRPr="006B0185">
        <w:rPr>
          <w:rFonts w:ascii="Times New Roman" w:hAnsi="Times New Roman"/>
          <w:i/>
          <w:sz w:val="24"/>
          <w:szCs w:val="24"/>
          <w:lang w:val="ro-RO"/>
        </w:rPr>
        <w:t>inițiază</w:t>
      </w:r>
      <w:r w:rsidRPr="006B0185">
        <w:rPr>
          <w:rFonts w:ascii="Times New Roman" w:hAnsi="Times New Roman"/>
          <w:sz w:val="24"/>
          <w:szCs w:val="24"/>
          <w:lang w:val="ro-RO"/>
        </w:rPr>
        <w:t xml:space="preserve"> procese de schimbare;</w:t>
      </w:r>
    </w:p>
    <w:p w14:paraId="5C346D74" w14:textId="14B98263" w:rsidR="00187525" w:rsidRPr="006B0185" w:rsidRDefault="00187525" w:rsidP="0049071F">
      <w:pPr>
        <w:numPr>
          <w:ilvl w:val="0"/>
          <w:numId w:val="12"/>
        </w:numPr>
        <w:spacing w:after="0" w:line="360" w:lineRule="auto"/>
        <w:ind w:left="990"/>
        <w:jc w:val="both"/>
        <w:rPr>
          <w:rFonts w:ascii="Times New Roman" w:hAnsi="Times New Roman"/>
          <w:sz w:val="24"/>
          <w:szCs w:val="24"/>
          <w:lang w:val="ro-RO"/>
        </w:rPr>
      </w:pPr>
      <w:r w:rsidRPr="006B0185">
        <w:rPr>
          <w:rFonts w:ascii="Times New Roman" w:hAnsi="Times New Roman"/>
          <w:sz w:val="24"/>
          <w:szCs w:val="24"/>
          <w:lang w:val="ro-RO"/>
        </w:rPr>
        <w:t>măsura în care cei implicați corectează/remediază și îmbunătățesc/crează o anumită schimbare, în concordanță cu cerințele din standardele de calitate;</w:t>
      </w:r>
    </w:p>
    <w:p w14:paraId="35AF02B0" w14:textId="77777777" w:rsidR="00E35243" w:rsidRDefault="00E35243" w:rsidP="0049071F">
      <w:pPr>
        <w:spacing w:after="0" w:line="360" w:lineRule="auto"/>
        <w:ind w:firstLine="720"/>
        <w:jc w:val="both"/>
        <w:rPr>
          <w:rFonts w:ascii="Times New Roman" w:hAnsi="Times New Roman"/>
          <w:sz w:val="24"/>
          <w:szCs w:val="24"/>
          <w:lang w:val="ro-RO"/>
        </w:rPr>
      </w:pPr>
    </w:p>
    <w:p w14:paraId="3A61CB01" w14:textId="5C61D05E" w:rsidR="0049071F" w:rsidRDefault="00187525" w:rsidP="00D475A3">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Datele și informațiile colectate pe baza monitorizării vor fi valorificate pentru evaluarea propriu-zisă: stabilirea gradului de atingere a obiectivelor propuse, gradul de implicare a actorilor educaționali, impactul asupra mediului intern și cel extern, nivelul costurilor, oportunitatea continuării/</w:t>
      </w:r>
      <w:r w:rsidR="001A381E" w:rsidRPr="006B0185">
        <w:rPr>
          <w:rFonts w:ascii="Times New Roman" w:hAnsi="Times New Roman"/>
          <w:sz w:val="24"/>
          <w:szCs w:val="24"/>
          <w:lang w:val="ro-RO"/>
        </w:rPr>
        <w:t xml:space="preserve"> </w:t>
      </w:r>
      <w:r w:rsidRPr="006B0185">
        <w:rPr>
          <w:rFonts w:ascii="Times New Roman" w:hAnsi="Times New Roman"/>
          <w:sz w:val="24"/>
          <w:szCs w:val="24"/>
          <w:lang w:val="ro-RO"/>
        </w:rPr>
        <w:t>dezvoltării/</w:t>
      </w:r>
      <w:r w:rsidR="001A381E" w:rsidRPr="006B0185">
        <w:rPr>
          <w:rFonts w:ascii="Times New Roman" w:hAnsi="Times New Roman"/>
          <w:sz w:val="24"/>
          <w:szCs w:val="24"/>
          <w:lang w:val="ro-RO"/>
        </w:rPr>
        <w:t xml:space="preserve"> </w:t>
      </w:r>
      <w:r w:rsidRPr="006B0185">
        <w:rPr>
          <w:rFonts w:ascii="Times New Roman" w:hAnsi="Times New Roman"/>
          <w:sz w:val="24"/>
          <w:szCs w:val="24"/>
          <w:lang w:val="ro-RO"/>
        </w:rPr>
        <w:t>diversificarii acțiunilor.</w:t>
      </w:r>
      <w:r w:rsidR="00D475A3">
        <w:rPr>
          <w:rFonts w:ascii="Times New Roman" w:hAnsi="Times New Roman"/>
          <w:sz w:val="24"/>
          <w:szCs w:val="24"/>
          <w:lang w:val="ro-RO"/>
        </w:rPr>
        <w:t xml:space="preserve"> </w:t>
      </w:r>
      <w:r w:rsidR="0090654E" w:rsidRPr="006B0185">
        <w:rPr>
          <w:rFonts w:ascii="Times New Roman" w:hAnsi="Times New Roman"/>
          <w:sz w:val="24"/>
          <w:szCs w:val="24"/>
          <w:lang w:val="ro-RO"/>
        </w:rPr>
        <w:t xml:space="preserve">Atingerea anuală a țintelor va fi monitorizată </w:t>
      </w:r>
      <w:r w:rsidRPr="006B0185">
        <w:rPr>
          <w:rFonts w:ascii="Times New Roman" w:hAnsi="Times New Roman"/>
          <w:sz w:val="24"/>
          <w:szCs w:val="24"/>
          <w:lang w:val="ro-RO"/>
        </w:rPr>
        <w:t>de e</w:t>
      </w:r>
      <w:r w:rsidR="0090654E" w:rsidRPr="006B0185">
        <w:rPr>
          <w:rFonts w:ascii="Times New Roman" w:hAnsi="Times New Roman"/>
          <w:sz w:val="24"/>
          <w:szCs w:val="24"/>
          <w:lang w:val="ro-RO"/>
        </w:rPr>
        <w:t>chipa de cadre didactice care a</w:t>
      </w:r>
      <w:r w:rsidRPr="006B0185">
        <w:rPr>
          <w:rFonts w:ascii="Times New Roman" w:hAnsi="Times New Roman"/>
          <w:sz w:val="24"/>
          <w:szCs w:val="24"/>
          <w:lang w:val="ro-RO"/>
        </w:rPr>
        <w:t xml:space="preserve"> contribuit la realizarea </w:t>
      </w:r>
      <w:r w:rsidR="0090654E" w:rsidRPr="006B0185">
        <w:rPr>
          <w:rFonts w:ascii="Times New Roman" w:hAnsi="Times New Roman"/>
          <w:sz w:val="24"/>
          <w:szCs w:val="24"/>
          <w:lang w:val="ro-RO"/>
        </w:rPr>
        <w:t xml:space="preserve">PDI-ului. Membrii </w:t>
      </w:r>
      <w:r w:rsidR="00E35243">
        <w:rPr>
          <w:rFonts w:ascii="Times New Roman" w:hAnsi="Times New Roman"/>
          <w:sz w:val="24"/>
          <w:szCs w:val="24"/>
          <w:lang w:val="ro-RO"/>
        </w:rPr>
        <w:t>C</w:t>
      </w:r>
      <w:r w:rsidR="0090654E" w:rsidRPr="006B0185">
        <w:rPr>
          <w:rFonts w:ascii="Times New Roman" w:hAnsi="Times New Roman"/>
          <w:sz w:val="24"/>
          <w:szCs w:val="24"/>
          <w:lang w:val="ro-RO"/>
        </w:rPr>
        <w:t xml:space="preserve">omisiei de </w:t>
      </w:r>
      <w:r w:rsidR="00E35243">
        <w:rPr>
          <w:rFonts w:ascii="Times New Roman" w:hAnsi="Times New Roman"/>
          <w:sz w:val="24"/>
          <w:szCs w:val="24"/>
          <w:lang w:val="ro-RO"/>
        </w:rPr>
        <w:t>E</w:t>
      </w:r>
      <w:r w:rsidR="0090654E" w:rsidRPr="006B0185">
        <w:rPr>
          <w:rFonts w:ascii="Times New Roman" w:hAnsi="Times New Roman"/>
          <w:sz w:val="24"/>
          <w:szCs w:val="24"/>
          <w:lang w:val="ro-RO"/>
        </w:rPr>
        <w:t xml:space="preserve">valuare și </w:t>
      </w:r>
      <w:r w:rsidR="00E35243">
        <w:rPr>
          <w:rFonts w:ascii="Times New Roman" w:hAnsi="Times New Roman"/>
          <w:sz w:val="24"/>
          <w:szCs w:val="24"/>
          <w:lang w:val="ro-RO"/>
        </w:rPr>
        <w:t>A</w:t>
      </w:r>
      <w:r w:rsidR="0090654E" w:rsidRPr="006B0185">
        <w:rPr>
          <w:rFonts w:ascii="Times New Roman" w:hAnsi="Times New Roman"/>
          <w:sz w:val="24"/>
          <w:szCs w:val="24"/>
          <w:lang w:val="ro-RO"/>
        </w:rPr>
        <w:t xml:space="preserve">sigurare a </w:t>
      </w:r>
      <w:r w:rsidR="00E35243">
        <w:rPr>
          <w:rFonts w:ascii="Times New Roman" w:hAnsi="Times New Roman"/>
          <w:sz w:val="24"/>
          <w:szCs w:val="24"/>
          <w:lang w:val="ro-RO"/>
        </w:rPr>
        <w:t>C</w:t>
      </w:r>
      <w:r w:rsidR="0090654E" w:rsidRPr="006B0185">
        <w:rPr>
          <w:rFonts w:ascii="Times New Roman" w:hAnsi="Times New Roman"/>
          <w:sz w:val="24"/>
          <w:szCs w:val="24"/>
          <w:lang w:val="ro-RO"/>
        </w:rPr>
        <w:t>alității</w:t>
      </w:r>
      <w:r w:rsidR="00D902B2" w:rsidRPr="006B0185">
        <w:rPr>
          <w:rFonts w:ascii="Times New Roman" w:hAnsi="Times New Roman"/>
          <w:sz w:val="24"/>
          <w:szCs w:val="24"/>
          <w:lang w:val="ro-RO"/>
        </w:rPr>
        <w:t xml:space="preserve"> și membrii </w:t>
      </w:r>
      <w:r w:rsidR="00E35243">
        <w:rPr>
          <w:rFonts w:ascii="Times New Roman" w:hAnsi="Times New Roman"/>
          <w:sz w:val="24"/>
          <w:szCs w:val="24"/>
          <w:lang w:val="ro-RO"/>
        </w:rPr>
        <w:t>C</w:t>
      </w:r>
      <w:r w:rsidR="00D902B2" w:rsidRPr="006B0185">
        <w:rPr>
          <w:rFonts w:ascii="Times New Roman" w:hAnsi="Times New Roman"/>
          <w:sz w:val="24"/>
          <w:szCs w:val="24"/>
          <w:lang w:val="ro-RO"/>
        </w:rPr>
        <w:t xml:space="preserve">omisiei de </w:t>
      </w:r>
      <w:r w:rsidR="00E35243">
        <w:rPr>
          <w:rFonts w:ascii="Times New Roman" w:hAnsi="Times New Roman"/>
          <w:sz w:val="24"/>
          <w:szCs w:val="24"/>
          <w:lang w:val="ro-RO"/>
        </w:rPr>
        <w:t>C</w:t>
      </w:r>
      <w:r w:rsidR="00D902B2" w:rsidRPr="006B0185">
        <w:rPr>
          <w:rFonts w:ascii="Times New Roman" w:hAnsi="Times New Roman"/>
          <w:sz w:val="24"/>
          <w:szCs w:val="24"/>
          <w:lang w:val="ro-RO"/>
        </w:rPr>
        <w:t>urriculum</w:t>
      </w:r>
      <w:r w:rsidR="0090654E" w:rsidRPr="006B0185">
        <w:rPr>
          <w:rFonts w:ascii="Times New Roman" w:hAnsi="Times New Roman"/>
          <w:sz w:val="24"/>
          <w:szCs w:val="24"/>
          <w:lang w:val="ro-RO"/>
        </w:rPr>
        <w:t xml:space="preserve"> v</w:t>
      </w:r>
      <w:r w:rsidRPr="006B0185">
        <w:rPr>
          <w:rFonts w:ascii="Times New Roman" w:hAnsi="Times New Roman"/>
          <w:sz w:val="24"/>
          <w:szCs w:val="24"/>
          <w:lang w:val="ro-RO"/>
        </w:rPr>
        <w:t xml:space="preserve">or evalua activitatea, în orizontul sarcinilor care le revin din </w:t>
      </w:r>
      <w:r w:rsidR="00E35243">
        <w:rPr>
          <w:rFonts w:ascii="Times New Roman" w:hAnsi="Times New Roman"/>
          <w:sz w:val="24"/>
          <w:szCs w:val="24"/>
          <w:lang w:val="ro-RO"/>
        </w:rPr>
        <w:t>P</w:t>
      </w:r>
      <w:r w:rsidRPr="006B0185">
        <w:rPr>
          <w:rFonts w:ascii="Times New Roman" w:hAnsi="Times New Roman"/>
          <w:sz w:val="24"/>
          <w:szCs w:val="24"/>
          <w:lang w:val="ro-RO"/>
        </w:rPr>
        <w:t>lanu</w:t>
      </w:r>
      <w:r w:rsidR="0090654E" w:rsidRPr="006B0185">
        <w:rPr>
          <w:rFonts w:ascii="Times New Roman" w:hAnsi="Times New Roman"/>
          <w:sz w:val="24"/>
          <w:szCs w:val="24"/>
          <w:lang w:val="ro-RO"/>
        </w:rPr>
        <w:t>l managerial</w:t>
      </w:r>
      <w:r w:rsidRPr="006B0185">
        <w:rPr>
          <w:rFonts w:ascii="Times New Roman" w:hAnsi="Times New Roman"/>
          <w:sz w:val="24"/>
          <w:szCs w:val="24"/>
          <w:lang w:val="ro-RO"/>
        </w:rPr>
        <w:t>.</w:t>
      </w:r>
    </w:p>
    <w:p w14:paraId="5B433BBB" w14:textId="65A344C3" w:rsidR="00ED3028" w:rsidRPr="006B0185" w:rsidRDefault="00187525" w:rsidP="0049071F">
      <w:pPr>
        <w:spacing w:after="0" w:line="360" w:lineRule="auto"/>
        <w:ind w:firstLine="720"/>
        <w:jc w:val="both"/>
        <w:rPr>
          <w:rFonts w:ascii="Times New Roman" w:hAnsi="Times New Roman"/>
          <w:sz w:val="24"/>
          <w:szCs w:val="24"/>
          <w:lang w:val="ro-RO"/>
        </w:rPr>
      </w:pPr>
      <w:r w:rsidRPr="006B0185">
        <w:rPr>
          <w:rFonts w:ascii="Times New Roman" w:hAnsi="Times New Roman"/>
          <w:sz w:val="24"/>
          <w:szCs w:val="24"/>
          <w:lang w:val="ro-RO"/>
        </w:rPr>
        <w:t>Concluziile reieșite</w:t>
      </w:r>
      <w:r w:rsidR="0090654E" w:rsidRPr="006B0185">
        <w:rPr>
          <w:rFonts w:ascii="Times New Roman" w:hAnsi="Times New Roman"/>
          <w:sz w:val="24"/>
          <w:szCs w:val="24"/>
          <w:lang w:val="ro-RO"/>
        </w:rPr>
        <w:t xml:space="preserve"> </w:t>
      </w:r>
      <w:r w:rsidRPr="006B0185">
        <w:rPr>
          <w:rFonts w:ascii="Times New Roman" w:hAnsi="Times New Roman"/>
          <w:sz w:val="24"/>
          <w:szCs w:val="24"/>
          <w:lang w:val="ro-RO"/>
        </w:rPr>
        <w:t>din evaluarea realizată</w:t>
      </w:r>
      <w:r w:rsidR="0090654E" w:rsidRPr="006B0185">
        <w:rPr>
          <w:rFonts w:ascii="Times New Roman" w:hAnsi="Times New Roman"/>
          <w:sz w:val="24"/>
          <w:szCs w:val="24"/>
          <w:lang w:val="ro-RO"/>
        </w:rPr>
        <w:t xml:space="preserve"> la nivelul comisi</w:t>
      </w:r>
      <w:r w:rsidR="00D902B2" w:rsidRPr="006B0185">
        <w:rPr>
          <w:rFonts w:ascii="Times New Roman" w:hAnsi="Times New Roman"/>
          <w:sz w:val="24"/>
          <w:szCs w:val="24"/>
          <w:lang w:val="ro-RO"/>
        </w:rPr>
        <w:t>ilor</w:t>
      </w:r>
      <w:r w:rsidRPr="006B0185">
        <w:rPr>
          <w:rFonts w:ascii="Times New Roman" w:hAnsi="Times New Roman"/>
          <w:sz w:val="24"/>
          <w:szCs w:val="24"/>
          <w:lang w:val="ro-RO"/>
        </w:rPr>
        <w:t xml:space="preserve"> vor fi incluse în raportul anual</w:t>
      </w:r>
      <w:r w:rsidR="007C3447">
        <w:rPr>
          <w:rFonts w:ascii="Times New Roman" w:hAnsi="Times New Roman"/>
          <w:sz w:val="24"/>
          <w:szCs w:val="24"/>
          <w:lang w:val="ro-RO"/>
        </w:rPr>
        <w:t xml:space="preserve"> </w:t>
      </w:r>
      <w:r w:rsidRPr="006B0185">
        <w:rPr>
          <w:rFonts w:ascii="Times New Roman" w:hAnsi="Times New Roman"/>
          <w:sz w:val="24"/>
          <w:szCs w:val="24"/>
          <w:lang w:val="ro-RO"/>
        </w:rPr>
        <w:t>privind starea</w:t>
      </w:r>
      <w:r w:rsidR="00E35243">
        <w:rPr>
          <w:rFonts w:ascii="Times New Roman" w:hAnsi="Times New Roman"/>
          <w:sz w:val="24"/>
          <w:szCs w:val="24"/>
          <w:lang w:val="ro-RO"/>
        </w:rPr>
        <w:t xml:space="preserve"> și calitatea </w:t>
      </w:r>
      <w:r w:rsidRPr="006B0185">
        <w:rPr>
          <w:rFonts w:ascii="Times New Roman" w:hAnsi="Times New Roman"/>
          <w:sz w:val="24"/>
          <w:szCs w:val="24"/>
          <w:lang w:val="ro-RO"/>
        </w:rPr>
        <w:t>învățământului din</w:t>
      </w:r>
      <w:r w:rsidR="007C3447">
        <w:rPr>
          <w:rFonts w:ascii="Times New Roman" w:hAnsi="Times New Roman"/>
          <w:sz w:val="24"/>
          <w:szCs w:val="24"/>
          <w:lang w:val="ro-RO"/>
        </w:rPr>
        <w:t xml:space="preserve"> unitate</w:t>
      </w:r>
      <w:r w:rsidRPr="006B0185">
        <w:rPr>
          <w:rFonts w:ascii="Times New Roman" w:hAnsi="Times New Roman"/>
          <w:sz w:val="24"/>
          <w:szCs w:val="24"/>
          <w:lang w:val="ro-RO"/>
        </w:rPr>
        <w:t xml:space="preserve"> și se vor stabili măsuri corective și ameliorative.</w:t>
      </w:r>
    </w:p>
    <w:p w14:paraId="359B4698" w14:textId="6C5FD5ED" w:rsidR="00667BFC" w:rsidRDefault="00187525" w:rsidP="008727A8">
      <w:pPr>
        <w:spacing w:after="0" w:line="360" w:lineRule="auto"/>
        <w:ind w:firstLine="720"/>
        <w:jc w:val="both"/>
        <w:rPr>
          <w:rFonts w:ascii="Times New Roman" w:hAnsi="Times New Roman"/>
          <w:sz w:val="24"/>
          <w:szCs w:val="24"/>
          <w:lang w:val="ro-RO"/>
        </w:rPr>
      </w:pPr>
      <w:r w:rsidRPr="00E35243">
        <w:rPr>
          <w:rFonts w:ascii="Times New Roman" w:hAnsi="Times New Roman"/>
          <w:bCs/>
          <w:sz w:val="24"/>
          <w:szCs w:val="24"/>
          <w:lang w:val="ro-RO"/>
        </w:rPr>
        <w:t xml:space="preserve">Revizuirea </w:t>
      </w:r>
      <w:r w:rsidR="00E35243">
        <w:rPr>
          <w:rFonts w:ascii="Times New Roman" w:hAnsi="Times New Roman"/>
          <w:sz w:val="24"/>
          <w:szCs w:val="24"/>
          <w:lang w:val="ro-RO"/>
        </w:rPr>
        <w:t>PDI</w:t>
      </w:r>
      <w:r w:rsidRPr="006B0185">
        <w:rPr>
          <w:rFonts w:ascii="Times New Roman" w:hAnsi="Times New Roman"/>
          <w:sz w:val="24"/>
          <w:szCs w:val="24"/>
          <w:lang w:val="ro-RO"/>
        </w:rPr>
        <w:t xml:space="preserve"> se va face, de regulă, la </w:t>
      </w:r>
      <w:r w:rsidR="003122B5">
        <w:rPr>
          <w:rFonts w:ascii="Times New Roman" w:hAnsi="Times New Roman"/>
          <w:sz w:val="24"/>
          <w:szCs w:val="24"/>
          <w:lang w:val="ro-RO"/>
        </w:rPr>
        <w:t>î</w:t>
      </w:r>
      <w:r w:rsidRPr="006B0185">
        <w:rPr>
          <w:rFonts w:ascii="Times New Roman" w:hAnsi="Times New Roman"/>
          <w:sz w:val="24"/>
          <w:szCs w:val="24"/>
          <w:lang w:val="ro-RO"/>
        </w:rPr>
        <w:t xml:space="preserve">nceputul anului școlar, în lunile septembrie – octombrie, </w:t>
      </w:r>
      <w:r w:rsidR="00AB6E5A">
        <w:rPr>
          <w:rFonts w:ascii="Times New Roman" w:hAnsi="Times New Roman"/>
          <w:sz w:val="24"/>
          <w:szCs w:val="24"/>
          <w:lang w:val="ro-RO"/>
        </w:rPr>
        <w:t xml:space="preserve">și ori de câte ori este nevoie, </w:t>
      </w:r>
      <w:r w:rsidRPr="006B0185">
        <w:rPr>
          <w:rFonts w:ascii="Times New Roman" w:hAnsi="Times New Roman"/>
          <w:sz w:val="24"/>
          <w:szCs w:val="24"/>
          <w:lang w:val="ro-RO"/>
        </w:rPr>
        <w:t xml:space="preserve">pe baza concluziilor desprinse din Raportul privind starea </w:t>
      </w:r>
      <w:r w:rsidR="00E35243">
        <w:rPr>
          <w:rFonts w:ascii="Times New Roman" w:hAnsi="Times New Roman"/>
          <w:sz w:val="24"/>
          <w:szCs w:val="24"/>
          <w:lang w:val="ro-RO"/>
        </w:rPr>
        <w:t xml:space="preserve">și calitatea </w:t>
      </w:r>
      <w:r w:rsidRPr="006B0185">
        <w:rPr>
          <w:rFonts w:ascii="Times New Roman" w:hAnsi="Times New Roman"/>
          <w:sz w:val="24"/>
          <w:szCs w:val="24"/>
          <w:lang w:val="ro-RO"/>
        </w:rPr>
        <w:t xml:space="preserve">învățământului în </w:t>
      </w:r>
      <w:r w:rsidR="00881571" w:rsidRPr="00881571">
        <w:rPr>
          <w:rFonts w:ascii="Times New Roman" w:hAnsi="Times New Roman"/>
          <w:sz w:val="24"/>
          <w:szCs w:val="24"/>
          <w:lang w:val="ro-RO"/>
        </w:rPr>
        <w:t>Școala Gimnazială Lenauheim</w:t>
      </w:r>
      <w:r w:rsidR="00881571" w:rsidRPr="00881571">
        <w:rPr>
          <w:rFonts w:ascii="Times New Roman" w:hAnsi="Times New Roman"/>
          <w:b/>
          <w:bCs/>
          <w:sz w:val="24"/>
          <w:szCs w:val="24"/>
          <w:lang w:val="ro-RO"/>
        </w:rPr>
        <w:t xml:space="preserve"> </w:t>
      </w:r>
      <w:r w:rsidRPr="006B0185">
        <w:rPr>
          <w:rFonts w:ascii="Times New Roman" w:hAnsi="Times New Roman"/>
          <w:sz w:val="24"/>
          <w:szCs w:val="24"/>
          <w:lang w:val="ro-RO"/>
        </w:rPr>
        <w:t>în anul școlar încheiat, și pe baza propunerilor făcute de beneficiarii direc</w:t>
      </w:r>
      <w:r w:rsidR="00ED3028">
        <w:rPr>
          <w:rFonts w:ascii="Times New Roman" w:hAnsi="Times New Roman"/>
          <w:sz w:val="24"/>
          <w:szCs w:val="24"/>
          <w:lang w:val="ro-RO"/>
        </w:rPr>
        <w:t>ț</w:t>
      </w:r>
      <w:r w:rsidRPr="006B0185">
        <w:rPr>
          <w:rFonts w:ascii="Times New Roman" w:hAnsi="Times New Roman"/>
          <w:sz w:val="24"/>
          <w:szCs w:val="24"/>
          <w:lang w:val="ro-RO"/>
        </w:rPr>
        <w:t>i și indirec</w:t>
      </w:r>
      <w:r w:rsidR="00ED3028">
        <w:rPr>
          <w:rFonts w:ascii="Times New Roman" w:hAnsi="Times New Roman"/>
          <w:sz w:val="24"/>
          <w:szCs w:val="24"/>
          <w:lang w:val="ro-RO"/>
        </w:rPr>
        <w:t>ț</w:t>
      </w:r>
      <w:r w:rsidRPr="006B0185">
        <w:rPr>
          <w:rFonts w:ascii="Times New Roman" w:hAnsi="Times New Roman"/>
          <w:sz w:val="24"/>
          <w:szCs w:val="24"/>
          <w:lang w:val="ro-RO"/>
        </w:rPr>
        <w:t>i ai școl</w:t>
      </w:r>
      <w:r w:rsidR="00667BFC">
        <w:rPr>
          <w:rFonts w:ascii="Times New Roman" w:hAnsi="Times New Roman"/>
          <w:sz w:val="24"/>
          <w:szCs w:val="24"/>
          <w:lang w:val="ro-RO"/>
        </w:rPr>
        <w:t>ii.</w:t>
      </w:r>
    </w:p>
    <w:p w14:paraId="7A4F4CE8" w14:textId="5A1E38EE" w:rsidR="00667BFC" w:rsidRDefault="00667BFC" w:rsidP="00667BFC">
      <w:pPr>
        <w:rPr>
          <w:lang w:val="ro-RO"/>
        </w:rPr>
      </w:pPr>
    </w:p>
    <w:p w14:paraId="2260EA49" w14:textId="77777777" w:rsidR="00B44C13" w:rsidRDefault="00B44C13" w:rsidP="00B44C13">
      <w:pPr>
        <w:pStyle w:val="Heading1"/>
        <w:spacing w:before="0" w:after="0" w:line="360" w:lineRule="auto"/>
      </w:pPr>
      <w:bookmarkStart w:id="96" w:name="_Toc142488666"/>
      <w:r w:rsidRPr="006B0185">
        <w:rPr>
          <w:lang w:val="ro-RO"/>
        </w:rPr>
        <w:t xml:space="preserve">CAPITOLUL </w:t>
      </w:r>
      <w:r>
        <w:rPr>
          <w:lang w:val="ro-RO"/>
        </w:rPr>
        <w:t xml:space="preserve">V - </w:t>
      </w:r>
      <w:r w:rsidRPr="006B0185">
        <w:rPr>
          <w:lang w:val="ro-RO"/>
        </w:rPr>
        <w:t xml:space="preserve"> </w:t>
      </w:r>
      <w:r>
        <w:t>BUGETUL ESTIMATIV PENTRU IMPLEMENTAREA PDI</w:t>
      </w:r>
      <w:bookmarkEnd w:id="96"/>
    </w:p>
    <w:p w14:paraId="7B08AB03" w14:textId="77777777" w:rsidR="00B44C13" w:rsidRDefault="00B44C13" w:rsidP="00B44C13">
      <w:pPr>
        <w:spacing w:after="0" w:line="360" w:lineRule="auto"/>
        <w:rPr>
          <w:lang w:val="ro-RO"/>
        </w:rPr>
      </w:pPr>
    </w:p>
    <w:p w14:paraId="169590A6" w14:textId="77777777" w:rsidR="00B44C13" w:rsidRPr="00ED00C4" w:rsidRDefault="00B44C13" w:rsidP="00B44C13">
      <w:pPr>
        <w:spacing w:after="0" w:line="360" w:lineRule="auto"/>
        <w:ind w:right="59" w:firstLine="72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Propunerile de buget ale Școlii Gimnaziale Lenauheim, în următorii 4 ani, sunt următoarele:</w:t>
      </w:r>
    </w:p>
    <w:p w14:paraId="02DADBD8" w14:textId="77777777" w:rsidR="00B44C13" w:rsidRPr="00ED00C4" w:rsidRDefault="00B44C13" w:rsidP="00B44C13">
      <w:pPr>
        <w:spacing w:after="0" w:line="360" w:lineRule="auto"/>
        <w:ind w:left="720" w:right="900"/>
        <w:jc w:val="both"/>
        <w:rPr>
          <w:rFonts w:ascii="Times New Roman" w:eastAsia="Times New Roman" w:hAnsi="Times New Roman"/>
          <w:b/>
          <w:sz w:val="24"/>
          <w:szCs w:val="24"/>
          <w:lang w:val="ro-RO" w:eastAsia="zh-CN"/>
        </w:rPr>
      </w:pPr>
      <w:r w:rsidRPr="00ED00C4">
        <w:rPr>
          <w:rFonts w:ascii="Times New Roman" w:eastAsia="Times New Roman" w:hAnsi="Times New Roman"/>
          <w:b/>
          <w:sz w:val="24"/>
          <w:szCs w:val="24"/>
          <w:lang w:val="ro-RO" w:eastAsia="zh-CN"/>
        </w:rPr>
        <w:t>PENTRU ANUL 202</w:t>
      </w:r>
      <w:r>
        <w:rPr>
          <w:rFonts w:ascii="Times New Roman" w:eastAsia="Times New Roman" w:hAnsi="Times New Roman"/>
          <w:b/>
          <w:sz w:val="24"/>
          <w:szCs w:val="24"/>
          <w:lang w:val="ro-RO" w:eastAsia="zh-CN"/>
        </w:rPr>
        <w:t>4</w:t>
      </w:r>
      <w:r w:rsidRPr="00ED00C4">
        <w:rPr>
          <w:rFonts w:ascii="Times New Roman" w:eastAsia="Times New Roman" w:hAnsi="Times New Roman"/>
          <w:b/>
          <w:sz w:val="24"/>
          <w:szCs w:val="24"/>
          <w:lang w:val="ro-RO" w:eastAsia="zh-CN"/>
        </w:rPr>
        <w:t xml:space="preserve">: </w:t>
      </w:r>
    </w:p>
    <w:p w14:paraId="21308F0A" w14:textId="77777777" w:rsidR="00B44C13" w:rsidRPr="00ED00C4" w:rsidRDefault="00B44C13" w:rsidP="00B44C1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 </w:t>
      </w:r>
      <w:r>
        <w:rPr>
          <w:rFonts w:ascii="Times New Roman" w:eastAsia="Times New Roman" w:hAnsi="Times New Roman"/>
          <w:sz w:val="24"/>
          <w:szCs w:val="24"/>
          <w:lang w:val="ro-RO" w:eastAsia="zh-CN"/>
        </w:rPr>
        <w:t>– C</w:t>
      </w:r>
      <w:r w:rsidRPr="00ED00C4">
        <w:rPr>
          <w:rFonts w:ascii="Times New Roman" w:eastAsia="Times New Roman" w:hAnsi="Times New Roman"/>
          <w:sz w:val="24"/>
          <w:szCs w:val="24"/>
          <w:lang w:val="ro-RO" w:eastAsia="zh-CN"/>
        </w:rPr>
        <w:t>HELTUIELI DE PERSONAL</w:t>
      </w:r>
      <w:r>
        <w:rPr>
          <w:rFonts w:ascii="Times New Roman" w:eastAsia="Times New Roman" w:hAnsi="Times New Roman"/>
          <w:sz w:val="24"/>
          <w:szCs w:val="24"/>
          <w:lang w:val="ro-RO" w:eastAsia="zh-CN"/>
        </w:rPr>
        <w:t xml:space="preserve"> – 6.415.854,00</w:t>
      </w:r>
      <w:r w:rsidRPr="00ED00C4">
        <w:rPr>
          <w:rFonts w:ascii="Times New Roman" w:eastAsia="Times New Roman" w:hAnsi="Times New Roman"/>
          <w:sz w:val="24"/>
          <w:szCs w:val="24"/>
          <w:lang w:val="ro-RO" w:eastAsia="zh-CN"/>
        </w:rPr>
        <w:t xml:space="preserve">  mii lei</w:t>
      </w:r>
    </w:p>
    <w:p w14:paraId="5EEC347F" w14:textId="77777777" w:rsidR="00B44C13" w:rsidRDefault="00B44C13" w:rsidP="00B44C1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II </w:t>
      </w:r>
      <w:r>
        <w:rPr>
          <w:rFonts w:ascii="Times New Roman" w:eastAsia="Times New Roman" w:hAnsi="Times New Roman"/>
          <w:sz w:val="24"/>
          <w:szCs w:val="24"/>
          <w:lang w:val="ro-RO" w:eastAsia="zh-CN"/>
        </w:rPr>
        <w:t xml:space="preserve">– BUNURI ŞI SERVICII – </w:t>
      </w:r>
      <w:r w:rsidRPr="00ED00C4">
        <w:rPr>
          <w:rFonts w:ascii="Times New Roman" w:eastAsia="Times New Roman" w:hAnsi="Times New Roman"/>
          <w:sz w:val="24"/>
          <w:szCs w:val="24"/>
          <w:lang w:val="ro-RO" w:eastAsia="zh-CN"/>
        </w:rPr>
        <w:t xml:space="preserve"> </w:t>
      </w:r>
      <w:r>
        <w:rPr>
          <w:rFonts w:ascii="Times New Roman" w:eastAsia="Times New Roman" w:hAnsi="Times New Roman"/>
          <w:sz w:val="24"/>
          <w:szCs w:val="24"/>
          <w:lang w:val="ro-RO" w:eastAsia="zh-CN"/>
        </w:rPr>
        <w:t>468.000,00</w:t>
      </w:r>
      <w:r w:rsidRPr="00ED00C4">
        <w:rPr>
          <w:rFonts w:ascii="Times New Roman" w:eastAsia="Times New Roman" w:hAnsi="Times New Roman"/>
          <w:sz w:val="24"/>
          <w:szCs w:val="24"/>
          <w:lang w:val="ro-RO" w:eastAsia="zh-CN"/>
        </w:rPr>
        <w:t xml:space="preserve"> mii lei </w:t>
      </w:r>
    </w:p>
    <w:p w14:paraId="26A6D005" w14:textId="77777777" w:rsidR="00B44C13" w:rsidRPr="00ED00C4" w:rsidRDefault="00B44C13" w:rsidP="00B44C13">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TITLUL IX – ALTE CHELTUIELI – 102.000,00</w:t>
      </w:r>
      <w:r w:rsidRPr="00ED00C4">
        <w:rPr>
          <w:rFonts w:ascii="Times New Roman" w:eastAsia="Times New Roman" w:hAnsi="Times New Roman"/>
          <w:sz w:val="24"/>
          <w:szCs w:val="24"/>
          <w:lang w:val="ro-RO" w:eastAsia="zh-CN"/>
        </w:rPr>
        <w:t xml:space="preserve">  mii lei</w:t>
      </w:r>
    </w:p>
    <w:p w14:paraId="68870829" w14:textId="77777777" w:rsidR="00B44C13" w:rsidRPr="00ED00C4" w:rsidRDefault="00B44C13" w:rsidP="00B44C1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X </w:t>
      </w:r>
      <w:r>
        <w:rPr>
          <w:rFonts w:ascii="Times New Roman" w:eastAsia="Times New Roman" w:hAnsi="Times New Roman"/>
          <w:sz w:val="24"/>
          <w:szCs w:val="24"/>
          <w:lang w:val="ro-RO" w:eastAsia="zh-CN"/>
        </w:rPr>
        <w:t>– A</w:t>
      </w:r>
      <w:r w:rsidRPr="00ED00C4">
        <w:rPr>
          <w:rFonts w:ascii="Times New Roman" w:eastAsia="Times New Roman" w:hAnsi="Times New Roman"/>
          <w:sz w:val="24"/>
          <w:szCs w:val="24"/>
          <w:lang w:val="ro-RO" w:eastAsia="zh-CN"/>
        </w:rPr>
        <w:t>CTIVE NEFINANCIARE – .......  mii lei</w:t>
      </w:r>
    </w:p>
    <w:p w14:paraId="1F50FD84" w14:textId="77777777" w:rsidR="00B44C13" w:rsidRPr="00ED00C4" w:rsidRDefault="00B44C13" w:rsidP="00B44C13">
      <w:pPr>
        <w:spacing w:after="0" w:line="360" w:lineRule="auto"/>
        <w:ind w:left="720" w:right="900"/>
        <w:jc w:val="both"/>
        <w:rPr>
          <w:rFonts w:ascii="Times New Roman" w:eastAsia="Times New Roman" w:hAnsi="Times New Roman"/>
          <w:sz w:val="24"/>
          <w:szCs w:val="24"/>
          <w:lang w:val="ro-RO" w:eastAsia="zh-CN"/>
        </w:rPr>
      </w:pPr>
    </w:p>
    <w:p w14:paraId="011A64A8" w14:textId="77777777" w:rsidR="00B44C13" w:rsidRPr="00ED00C4" w:rsidRDefault="00B44C13" w:rsidP="00B44C13">
      <w:pPr>
        <w:spacing w:after="0" w:line="360" w:lineRule="auto"/>
        <w:ind w:left="720" w:right="900"/>
        <w:jc w:val="both"/>
        <w:rPr>
          <w:rFonts w:ascii="Times New Roman" w:eastAsia="Times New Roman" w:hAnsi="Times New Roman"/>
          <w:b/>
          <w:sz w:val="24"/>
          <w:szCs w:val="24"/>
          <w:lang w:val="ro-RO" w:eastAsia="zh-CN"/>
        </w:rPr>
      </w:pPr>
      <w:r w:rsidRPr="00ED00C4">
        <w:rPr>
          <w:rFonts w:ascii="Times New Roman" w:eastAsia="Times New Roman" w:hAnsi="Times New Roman"/>
          <w:b/>
          <w:sz w:val="24"/>
          <w:szCs w:val="24"/>
          <w:lang w:val="ro-RO" w:eastAsia="zh-CN"/>
        </w:rPr>
        <w:t>PENTRU ANUL 202</w:t>
      </w:r>
      <w:r>
        <w:rPr>
          <w:rFonts w:ascii="Times New Roman" w:eastAsia="Times New Roman" w:hAnsi="Times New Roman"/>
          <w:b/>
          <w:sz w:val="24"/>
          <w:szCs w:val="24"/>
          <w:lang w:val="ro-RO" w:eastAsia="zh-CN"/>
        </w:rPr>
        <w:t>5</w:t>
      </w:r>
      <w:r w:rsidRPr="00ED00C4">
        <w:rPr>
          <w:rFonts w:ascii="Times New Roman" w:eastAsia="Times New Roman" w:hAnsi="Times New Roman"/>
          <w:b/>
          <w:sz w:val="24"/>
          <w:szCs w:val="24"/>
          <w:lang w:val="ro-RO" w:eastAsia="zh-CN"/>
        </w:rPr>
        <w:t xml:space="preserve">: </w:t>
      </w:r>
    </w:p>
    <w:p w14:paraId="6C94413E" w14:textId="77777777" w:rsidR="00B44C13" w:rsidRPr="00ED00C4" w:rsidRDefault="00B44C13" w:rsidP="00B44C1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 </w:t>
      </w:r>
      <w:r>
        <w:rPr>
          <w:rFonts w:ascii="Times New Roman" w:eastAsia="Times New Roman" w:hAnsi="Times New Roman"/>
          <w:sz w:val="24"/>
          <w:szCs w:val="24"/>
          <w:lang w:val="ro-RO" w:eastAsia="zh-CN"/>
        </w:rPr>
        <w:t>– C</w:t>
      </w:r>
      <w:r w:rsidRPr="00ED00C4">
        <w:rPr>
          <w:rFonts w:ascii="Times New Roman" w:eastAsia="Times New Roman" w:hAnsi="Times New Roman"/>
          <w:sz w:val="24"/>
          <w:szCs w:val="24"/>
          <w:lang w:val="ro-RO" w:eastAsia="zh-CN"/>
        </w:rPr>
        <w:t>HELTUIELI DE PERSONAL</w:t>
      </w:r>
      <w:r>
        <w:rPr>
          <w:rFonts w:ascii="Times New Roman" w:eastAsia="Times New Roman" w:hAnsi="Times New Roman"/>
          <w:sz w:val="24"/>
          <w:szCs w:val="24"/>
          <w:lang w:val="ro-RO" w:eastAsia="zh-CN"/>
        </w:rPr>
        <w:t xml:space="preserve"> – </w:t>
      </w:r>
      <w:r w:rsidRPr="009C67DF">
        <w:rPr>
          <w:rFonts w:ascii="Times New Roman" w:eastAsia="Times New Roman" w:hAnsi="Times New Roman"/>
          <w:sz w:val="24"/>
          <w:szCs w:val="24"/>
          <w:lang w:eastAsia="zh-CN"/>
        </w:rPr>
        <w:t>5.935.881,00</w:t>
      </w:r>
      <w:r w:rsidRPr="00ED00C4">
        <w:rPr>
          <w:rFonts w:ascii="Times New Roman" w:eastAsia="Times New Roman" w:hAnsi="Times New Roman"/>
          <w:sz w:val="24"/>
          <w:szCs w:val="24"/>
          <w:lang w:val="ro-RO" w:eastAsia="zh-CN"/>
        </w:rPr>
        <w:t xml:space="preserve">  mii lei</w:t>
      </w:r>
    </w:p>
    <w:p w14:paraId="0E97DAEB" w14:textId="77777777" w:rsidR="00B44C13" w:rsidRDefault="00B44C13" w:rsidP="00B44C1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II </w:t>
      </w:r>
      <w:r>
        <w:rPr>
          <w:rFonts w:ascii="Times New Roman" w:eastAsia="Times New Roman" w:hAnsi="Times New Roman"/>
          <w:sz w:val="24"/>
          <w:szCs w:val="24"/>
          <w:lang w:val="ro-RO" w:eastAsia="zh-CN"/>
        </w:rPr>
        <w:t>– BUNURI ŞI SERVICII – 506.000,00</w:t>
      </w:r>
      <w:r w:rsidRPr="00ED00C4">
        <w:rPr>
          <w:rFonts w:ascii="Times New Roman" w:eastAsia="Times New Roman" w:hAnsi="Times New Roman"/>
          <w:sz w:val="24"/>
          <w:szCs w:val="24"/>
          <w:lang w:val="ro-RO" w:eastAsia="zh-CN"/>
        </w:rPr>
        <w:t xml:space="preserve">  mii lei </w:t>
      </w:r>
    </w:p>
    <w:p w14:paraId="72B61DE5" w14:textId="77777777" w:rsidR="00B44C13" w:rsidRPr="00ED00C4" w:rsidRDefault="00B44C13" w:rsidP="00B44C13">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TITLUL IX – ALTE CHELTUIELI – 290.000,00</w:t>
      </w:r>
      <w:r w:rsidRPr="00ED00C4">
        <w:rPr>
          <w:rFonts w:ascii="Times New Roman" w:eastAsia="Times New Roman" w:hAnsi="Times New Roman"/>
          <w:sz w:val="24"/>
          <w:szCs w:val="24"/>
          <w:lang w:val="ro-RO" w:eastAsia="zh-CN"/>
        </w:rPr>
        <w:t xml:space="preserve">  mii lei</w:t>
      </w:r>
    </w:p>
    <w:p w14:paraId="4FA5C0B1" w14:textId="77777777" w:rsidR="00B44C13" w:rsidRPr="00ED00C4" w:rsidRDefault="00B44C13" w:rsidP="00B44C1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X </w:t>
      </w:r>
      <w:r>
        <w:rPr>
          <w:rFonts w:ascii="Times New Roman" w:eastAsia="Times New Roman" w:hAnsi="Times New Roman"/>
          <w:sz w:val="24"/>
          <w:szCs w:val="24"/>
          <w:lang w:val="ro-RO" w:eastAsia="zh-CN"/>
        </w:rPr>
        <w:t>– A</w:t>
      </w:r>
      <w:r w:rsidRPr="00ED00C4">
        <w:rPr>
          <w:rFonts w:ascii="Times New Roman" w:eastAsia="Times New Roman" w:hAnsi="Times New Roman"/>
          <w:sz w:val="24"/>
          <w:szCs w:val="24"/>
          <w:lang w:val="ro-RO" w:eastAsia="zh-CN"/>
        </w:rPr>
        <w:t>CTIVE NEFINANCIARE – .......  mii lei</w:t>
      </w:r>
    </w:p>
    <w:p w14:paraId="24DE32B9" w14:textId="77777777" w:rsidR="00B44C13" w:rsidRPr="00ED00C4" w:rsidRDefault="00B44C13" w:rsidP="00B44C13">
      <w:pPr>
        <w:spacing w:after="0" w:line="360" w:lineRule="auto"/>
        <w:ind w:left="720" w:right="900"/>
        <w:jc w:val="both"/>
        <w:rPr>
          <w:rFonts w:ascii="Times New Roman" w:eastAsia="Times New Roman" w:hAnsi="Times New Roman"/>
          <w:sz w:val="24"/>
          <w:szCs w:val="24"/>
          <w:lang w:val="ro-RO" w:eastAsia="zh-CN"/>
        </w:rPr>
      </w:pPr>
    </w:p>
    <w:p w14:paraId="7B4CB6AD" w14:textId="77777777" w:rsidR="00B44C13" w:rsidRPr="00ED00C4" w:rsidRDefault="00B44C13" w:rsidP="00B44C1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b/>
          <w:sz w:val="24"/>
          <w:szCs w:val="24"/>
          <w:lang w:val="ro-RO" w:eastAsia="zh-CN"/>
        </w:rPr>
        <w:t>PENTRU ANUL 202</w:t>
      </w:r>
      <w:r>
        <w:rPr>
          <w:rFonts w:ascii="Times New Roman" w:eastAsia="Times New Roman" w:hAnsi="Times New Roman"/>
          <w:b/>
          <w:sz w:val="24"/>
          <w:szCs w:val="24"/>
          <w:lang w:val="ro-RO" w:eastAsia="zh-CN"/>
        </w:rPr>
        <w:t>6</w:t>
      </w:r>
      <w:r w:rsidRPr="00ED00C4">
        <w:rPr>
          <w:rFonts w:ascii="Times New Roman" w:eastAsia="Times New Roman" w:hAnsi="Times New Roman"/>
          <w:sz w:val="24"/>
          <w:szCs w:val="24"/>
          <w:lang w:val="ro-RO" w:eastAsia="zh-CN"/>
        </w:rPr>
        <w:t xml:space="preserve">: </w:t>
      </w:r>
    </w:p>
    <w:p w14:paraId="4908F206" w14:textId="77777777" w:rsidR="00B44C13" w:rsidRPr="00ED00C4" w:rsidRDefault="00B44C13" w:rsidP="00B44C1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 </w:t>
      </w:r>
      <w:r>
        <w:rPr>
          <w:rFonts w:ascii="Times New Roman" w:eastAsia="Times New Roman" w:hAnsi="Times New Roman"/>
          <w:sz w:val="24"/>
          <w:szCs w:val="24"/>
          <w:lang w:val="ro-RO" w:eastAsia="zh-CN"/>
        </w:rPr>
        <w:t>– C</w:t>
      </w:r>
      <w:r w:rsidRPr="00ED00C4">
        <w:rPr>
          <w:rFonts w:ascii="Times New Roman" w:eastAsia="Times New Roman" w:hAnsi="Times New Roman"/>
          <w:sz w:val="24"/>
          <w:szCs w:val="24"/>
          <w:lang w:val="ro-RO" w:eastAsia="zh-CN"/>
        </w:rPr>
        <w:t>HELTUIELI DE PERSONAL</w:t>
      </w:r>
      <w:r>
        <w:rPr>
          <w:rFonts w:ascii="Times New Roman" w:eastAsia="Times New Roman" w:hAnsi="Times New Roman"/>
          <w:sz w:val="24"/>
          <w:szCs w:val="24"/>
          <w:lang w:val="ro-RO" w:eastAsia="zh-CN"/>
        </w:rPr>
        <w:t xml:space="preserve"> – </w:t>
      </w:r>
      <w:r w:rsidRPr="009C67DF">
        <w:rPr>
          <w:rFonts w:ascii="Times New Roman" w:eastAsia="Times New Roman" w:hAnsi="Times New Roman"/>
          <w:sz w:val="24"/>
          <w:szCs w:val="24"/>
          <w:lang w:eastAsia="zh-CN"/>
        </w:rPr>
        <w:t>6.496.054,00</w:t>
      </w:r>
      <w:r w:rsidRPr="00ED00C4">
        <w:rPr>
          <w:rFonts w:ascii="Times New Roman" w:eastAsia="Times New Roman" w:hAnsi="Times New Roman"/>
          <w:sz w:val="24"/>
          <w:szCs w:val="24"/>
          <w:lang w:val="ro-RO" w:eastAsia="zh-CN"/>
        </w:rPr>
        <w:t xml:space="preserve">  mii lei</w:t>
      </w:r>
    </w:p>
    <w:p w14:paraId="7739AEA9" w14:textId="77777777" w:rsidR="00B44C13" w:rsidRDefault="00B44C13" w:rsidP="00B44C1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II </w:t>
      </w:r>
      <w:r>
        <w:rPr>
          <w:rFonts w:ascii="Times New Roman" w:eastAsia="Times New Roman" w:hAnsi="Times New Roman"/>
          <w:sz w:val="24"/>
          <w:szCs w:val="24"/>
          <w:lang w:val="ro-RO" w:eastAsia="zh-CN"/>
        </w:rPr>
        <w:t>– BUNURI ŞI SERVICII – 565.000,00</w:t>
      </w:r>
      <w:r w:rsidRPr="00ED00C4">
        <w:rPr>
          <w:rFonts w:ascii="Times New Roman" w:eastAsia="Times New Roman" w:hAnsi="Times New Roman"/>
          <w:sz w:val="24"/>
          <w:szCs w:val="24"/>
          <w:lang w:val="ro-RO" w:eastAsia="zh-CN"/>
        </w:rPr>
        <w:t xml:space="preserve">  mii lei </w:t>
      </w:r>
    </w:p>
    <w:p w14:paraId="7AEE8B77" w14:textId="77777777" w:rsidR="00B44C13" w:rsidRPr="00ED00C4" w:rsidRDefault="00B44C13" w:rsidP="00B44C13">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TITLUL IX – ALTE CHELTUIELI – 482.000,00</w:t>
      </w:r>
      <w:r w:rsidRPr="00ED00C4">
        <w:rPr>
          <w:rFonts w:ascii="Times New Roman" w:eastAsia="Times New Roman" w:hAnsi="Times New Roman"/>
          <w:sz w:val="24"/>
          <w:szCs w:val="24"/>
          <w:lang w:val="ro-RO" w:eastAsia="zh-CN"/>
        </w:rPr>
        <w:t xml:space="preserve">  mii lei</w:t>
      </w:r>
    </w:p>
    <w:p w14:paraId="2C696106" w14:textId="77777777" w:rsidR="00B44C13" w:rsidRPr="00ED00C4" w:rsidRDefault="00B44C13" w:rsidP="00B44C1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X </w:t>
      </w:r>
      <w:r>
        <w:rPr>
          <w:rFonts w:ascii="Times New Roman" w:eastAsia="Times New Roman" w:hAnsi="Times New Roman"/>
          <w:sz w:val="24"/>
          <w:szCs w:val="24"/>
          <w:lang w:val="ro-RO" w:eastAsia="zh-CN"/>
        </w:rPr>
        <w:t>– A</w:t>
      </w:r>
      <w:r w:rsidRPr="00ED00C4">
        <w:rPr>
          <w:rFonts w:ascii="Times New Roman" w:eastAsia="Times New Roman" w:hAnsi="Times New Roman"/>
          <w:sz w:val="24"/>
          <w:szCs w:val="24"/>
          <w:lang w:val="ro-RO" w:eastAsia="zh-CN"/>
        </w:rPr>
        <w:t>CTIVE NEFINANCIARE – .......  mii lei</w:t>
      </w:r>
    </w:p>
    <w:p w14:paraId="61BBE258" w14:textId="77777777" w:rsidR="00B44C13" w:rsidRPr="00ED00C4" w:rsidRDefault="00B44C13" w:rsidP="00B44C13">
      <w:pPr>
        <w:spacing w:after="0" w:line="360" w:lineRule="auto"/>
        <w:ind w:left="720" w:right="900"/>
        <w:jc w:val="both"/>
        <w:rPr>
          <w:rFonts w:ascii="Times New Roman" w:eastAsia="Times New Roman" w:hAnsi="Times New Roman"/>
          <w:sz w:val="24"/>
          <w:szCs w:val="24"/>
          <w:lang w:val="ro-RO" w:eastAsia="zh-CN"/>
        </w:rPr>
      </w:pPr>
    </w:p>
    <w:p w14:paraId="7FE72886" w14:textId="77777777" w:rsidR="00B44C13" w:rsidRPr="00ED00C4" w:rsidRDefault="00B44C13" w:rsidP="00B44C1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b/>
          <w:sz w:val="24"/>
          <w:szCs w:val="24"/>
          <w:lang w:val="ro-RO" w:eastAsia="zh-CN"/>
        </w:rPr>
        <w:t>PENTRU ANUL 202</w:t>
      </w:r>
      <w:r>
        <w:rPr>
          <w:rFonts w:ascii="Times New Roman" w:eastAsia="Times New Roman" w:hAnsi="Times New Roman"/>
          <w:b/>
          <w:sz w:val="24"/>
          <w:szCs w:val="24"/>
          <w:lang w:val="ro-RO" w:eastAsia="zh-CN"/>
        </w:rPr>
        <w:t>7</w:t>
      </w:r>
      <w:r w:rsidRPr="00ED00C4">
        <w:rPr>
          <w:rFonts w:ascii="Times New Roman" w:eastAsia="Times New Roman" w:hAnsi="Times New Roman"/>
          <w:sz w:val="24"/>
          <w:szCs w:val="24"/>
          <w:lang w:val="ro-RO" w:eastAsia="zh-CN"/>
        </w:rPr>
        <w:t xml:space="preserve">: </w:t>
      </w:r>
    </w:p>
    <w:p w14:paraId="620AA5B9" w14:textId="77777777" w:rsidR="00B44C13" w:rsidRPr="00ED00C4" w:rsidRDefault="00B44C13" w:rsidP="00B44C1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 </w:t>
      </w:r>
      <w:r>
        <w:rPr>
          <w:rFonts w:ascii="Times New Roman" w:eastAsia="Times New Roman" w:hAnsi="Times New Roman"/>
          <w:sz w:val="24"/>
          <w:szCs w:val="24"/>
          <w:lang w:val="ro-RO" w:eastAsia="zh-CN"/>
        </w:rPr>
        <w:t>– C</w:t>
      </w:r>
      <w:r w:rsidRPr="00ED00C4">
        <w:rPr>
          <w:rFonts w:ascii="Times New Roman" w:eastAsia="Times New Roman" w:hAnsi="Times New Roman"/>
          <w:sz w:val="24"/>
          <w:szCs w:val="24"/>
          <w:lang w:val="ro-RO" w:eastAsia="zh-CN"/>
        </w:rPr>
        <w:t>HELTUIELI DE PERSONAL</w:t>
      </w:r>
      <w:r>
        <w:rPr>
          <w:rFonts w:ascii="Times New Roman" w:eastAsia="Times New Roman" w:hAnsi="Times New Roman"/>
          <w:sz w:val="24"/>
          <w:szCs w:val="24"/>
          <w:lang w:val="ro-RO" w:eastAsia="zh-CN"/>
        </w:rPr>
        <w:t xml:space="preserve"> – 6.562.130</w:t>
      </w:r>
      <w:r w:rsidRPr="00ED00C4">
        <w:rPr>
          <w:rFonts w:ascii="Times New Roman" w:eastAsia="Times New Roman" w:hAnsi="Times New Roman"/>
          <w:sz w:val="24"/>
          <w:szCs w:val="24"/>
          <w:lang w:val="ro-RO" w:eastAsia="zh-CN"/>
        </w:rPr>
        <w:t xml:space="preserve">  mii lei</w:t>
      </w:r>
    </w:p>
    <w:p w14:paraId="4D848C96" w14:textId="77777777" w:rsidR="00B44C13" w:rsidRDefault="00B44C13" w:rsidP="00B44C1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II </w:t>
      </w:r>
      <w:r>
        <w:rPr>
          <w:rFonts w:ascii="Times New Roman" w:eastAsia="Times New Roman" w:hAnsi="Times New Roman"/>
          <w:sz w:val="24"/>
          <w:szCs w:val="24"/>
          <w:lang w:val="ro-RO" w:eastAsia="zh-CN"/>
        </w:rPr>
        <w:t>– BUNURI ŞI SERVICII – 548.000,00</w:t>
      </w:r>
      <w:r w:rsidRPr="00ED00C4">
        <w:rPr>
          <w:rFonts w:ascii="Times New Roman" w:eastAsia="Times New Roman" w:hAnsi="Times New Roman"/>
          <w:sz w:val="24"/>
          <w:szCs w:val="24"/>
          <w:lang w:val="ro-RO" w:eastAsia="zh-CN"/>
        </w:rPr>
        <w:t xml:space="preserve">  mii lei </w:t>
      </w:r>
    </w:p>
    <w:p w14:paraId="71124349" w14:textId="77777777" w:rsidR="00B44C13" w:rsidRPr="00ED00C4" w:rsidRDefault="00B44C13" w:rsidP="00B44C13">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 xml:space="preserve">TITLUL IX – ALTE CHELTUIELI </w:t>
      </w:r>
      <w:r w:rsidRPr="00ED00C4">
        <w:rPr>
          <w:rFonts w:ascii="Times New Roman" w:eastAsia="Times New Roman" w:hAnsi="Times New Roman"/>
          <w:sz w:val="24"/>
          <w:szCs w:val="24"/>
          <w:lang w:val="ro-RO" w:eastAsia="zh-CN"/>
        </w:rPr>
        <w:t xml:space="preserve">– </w:t>
      </w:r>
      <w:r>
        <w:rPr>
          <w:rFonts w:ascii="Times New Roman" w:eastAsia="Times New Roman" w:hAnsi="Times New Roman"/>
          <w:sz w:val="24"/>
          <w:szCs w:val="24"/>
          <w:lang w:val="ro-RO" w:eastAsia="zh-CN"/>
        </w:rPr>
        <w:t>450.000,00</w:t>
      </w:r>
      <w:r w:rsidRPr="00ED00C4">
        <w:rPr>
          <w:rFonts w:ascii="Times New Roman" w:eastAsia="Times New Roman" w:hAnsi="Times New Roman"/>
          <w:sz w:val="24"/>
          <w:szCs w:val="24"/>
          <w:lang w:val="ro-RO" w:eastAsia="zh-CN"/>
        </w:rPr>
        <w:t xml:space="preserve">  mii lei</w:t>
      </w:r>
    </w:p>
    <w:p w14:paraId="64AC3DD4" w14:textId="77777777" w:rsidR="00B44C13" w:rsidRPr="00ED00C4" w:rsidRDefault="00B44C13" w:rsidP="00B44C1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X </w:t>
      </w:r>
      <w:r>
        <w:rPr>
          <w:rFonts w:ascii="Times New Roman" w:eastAsia="Times New Roman" w:hAnsi="Times New Roman"/>
          <w:sz w:val="24"/>
          <w:szCs w:val="24"/>
          <w:lang w:val="ro-RO" w:eastAsia="zh-CN"/>
        </w:rPr>
        <w:t>– A</w:t>
      </w:r>
      <w:r w:rsidRPr="00ED00C4">
        <w:rPr>
          <w:rFonts w:ascii="Times New Roman" w:eastAsia="Times New Roman" w:hAnsi="Times New Roman"/>
          <w:sz w:val="24"/>
          <w:szCs w:val="24"/>
          <w:lang w:val="ro-RO" w:eastAsia="zh-CN"/>
        </w:rPr>
        <w:t>CTIVE NEFINANCIARE – .......  mii lei</w:t>
      </w:r>
    </w:p>
    <w:p w14:paraId="3ECCE706" w14:textId="77777777" w:rsidR="00B44C13" w:rsidRPr="00ED00C4" w:rsidRDefault="00B44C13" w:rsidP="00B44C13">
      <w:pPr>
        <w:spacing w:after="0" w:line="360" w:lineRule="auto"/>
        <w:ind w:left="720" w:right="900"/>
        <w:jc w:val="both"/>
        <w:rPr>
          <w:rFonts w:ascii="Times New Roman" w:eastAsia="Times New Roman" w:hAnsi="Times New Roman"/>
          <w:sz w:val="24"/>
          <w:szCs w:val="24"/>
          <w:lang w:val="ro-RO" w:eastAsia="zh-CN"/>
        </w:rPr>
      </w:pPr>
    </w:p>
    <w:p w14:paraId="55C7B86E" w14:textId="77777777" w:rsidR="00B44C13" w:rsidRPr="00ED00C4" w:rsidRDefault="00B44C13" w:rsidP="00B44C13">
      <w:pPr>
        <w:spacing w:after="0" w:line="360" w:lineRule="auto"/>
        <w:ind w:left="720" w:right="900"/>
        <w:jc w:val="both"/>
        <w:rPr>
          <w:rFonts w:ascii="Times New Roman" w:eastAsia="Times New Roman" w:hAnsi="Times New Roman"/>
          <w:b/>
          <w:sz w:val="24"/>
          <w:szCs w:val="24"/>
          <w:lang w:val="ro-RO" w:eastAsia="zh-CN"/>
        </w:rPr>
      </w:pPr>
      <w:r w:rsidRPr="00ED00C4">
        <w:rPr>
          <w:rFonts w:ascii="Times New Roman" w:eastAsia="Times New Roman" w:hAnsi="Times New Roman"/>
          <w:b/>
          <w:sz w:val="24"/>
          <w:szCs w:val="24"/>
          <w:lang w:val="ro-RO" w:eastAsia="zh-CN"/>
        </w:rPr>
        <w:t>PENTRU ANUL 202</w:t>
      </w:r>
      <w:r>
        <w:rPr>
          <w:rFonts w:ascii="Times New Roman" w:eastAsia="Times New Roman" w:hAnsi="Times New Roman"/>
          <w:b/>
          <w:sz w:val="24"/>
          <w:szCs w:val="24"/>
          <w:lang w:val="ro-RO" w:eastAsia="zh-CN"/>
        </w:rPr>
        <w:t>8</w:t>
      </w:r>
      <w:r w:rsidRPr="00ED00C4">
        <w:rPr>
          <w:rFonts w:ascii="Times New Roman" w:eastAsia="Times New Roman" w:hAnsi="Times New Roman"/>
          <w:b/>
          <w:sz w:val="24"/>
          <w:szCs w:val="24"/>
          <w:lang w:val="ro-RO" w:eastAsia="zh-CN"/>
        </w:rPr>
        <w:t xml:space="preserve">: </w:t>
      </w:r>
    </w:p>
    <w:p w14:paraId="69FB3956" w14:textId="77777777" w:rsidR="00B44C13" w:rsidRPr="00ED00C4" w:rsidRDefault="00B44C13" w:rsidP="00B44C1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 </w:t>
      </w:r>
      <w:r>
        <w:rPr>
          <w:rFonts w:ascii="Times New Roman" w:eastAsia="Times New Roman" w:hAnsi="Times New Roman"/>
          <w:sz w:val="24"/>
          <w:szCs w:val="24"/>
          <w:lang w:val="ro-RO" w:eastAsia="zh-CN"/>
        </w:rPr>
        <w:t>– C</w:t>
      </w:r>
      <w:r w:rsidRPr="00ED00C4">
        <w:rPr>
          <w:rFonts w:ascii="Times New Roman" w:eastAsia="Times New Roman" w:hAnsi="Times New Roman"/>
          <w:sz w:val="24"/>
          <w:szCs w:val="24"/>
          <w:lang w:val="ro-RO" w:eastAsia="zh-CN"/>
        </w:rPr>
        <w:t>HELTUIELI DE PERSONAL</w:t>
      </w:r>
      <w:r>
        <w:rPr>
          <w:rFonts w:ascii="Times New Roman" w:eastAsia="Times New Roman" w:hAnsi="Times New Roman"/>
          <w:sz w:val="24"/>
          <w:szCs w:val="24"/>
          <w:lang w:val="ro-RO" w:eastAsia="zh-CN"/>
        </w:rPr>
        <w:t xml:space="preserve"> – 6.785.520</w:t>
      </w:r>
      <w:r w:rsidRPr="00ED00C4">
        <w:rPr>
          <w:rFonts w:ascii="Times New Roman" w:eastAsia="Times New Roman" w:hAnsi="Times New Roman"/>
          <w:sz w:val="24"/>
          <w:szCs w:val="24"/>
          <w:lang w:val="ro-RO" w:eastAsia="zh-CN"/>
        </w:rPr>
        <w:t xml:space="preserve">  mii lei</w:t>
      </w:r>
    </w:p>
    <w:p w14:paraId="65D38F3A" w14:textId="77777777" w:rsidR="00B44C13" w:rsidRDefault="00B44C13" w:rsidP="00B44C1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II </w:t>
      </w:r>
      <w:r>
        <w:rPr>
          <w:rFonts w:ascii="Times New Roman" w:eastAsia="Times New Roman" w:hAnsi="Times New Roman"/>
          <w:sz w:val="24"/>
          <w:szCs w:val="24"/>
          <w:lang w:val="ro-RO" w:eastAsia="zh-CN"/>
        </w:rPr>
        <w:t>– BUNURI ŞI SERVICII – 529.000,00</w:t>
      </w:r>
      <w:r w:rsidRPr="00ED00C4">
        <w:rPr>
          <w:rFonts w:ascii="Times New Roman" w:eastAsia="Times New Roman" w:hAnsi="Times New Roman"/>
          <w:sz w:val="24"/>
          <w:szCs w:val="24"/>
          <w:lang w:val="ro-RO" w:eastAsia="zh-CN"/>
        </w:rPr>
        <w:t xml:space="preserve">  mii lei </w:t>
      </w:r>
    </w:p>
    <w:p w14:paraId="002A8EFF" w14:textId="77777777" w:rsidR="00B44C13" w:rsidRPr="00ED00C4" w:rsidRDefault="00B44C13" w:rsidP="00B44C13">
      <w:pPr>
        <w:spacing w:after="0" w:line="360" w:lineRule="auto"/>
        <w:ind w:left="720" w:right="900"/>
        <w:jc w:val="both"/>
        <w:rPr>
          <w:rFonts w:ascii="Times New Roman" w:eastAsia="Times New Roman" w:hAnsi="Times New Roman"/>
          <w:sz w:val="24"/>
          <w:szCs w:val="24"/>
          <w:lang w:val="ro-RO" w:eastAsia="zh-CN"/>
        </w:rPr>
      </w:pPr>
      <w:r>
        <w:rPr>
          <w:rFonts w:ascii="Times New Roman" w:eastAsia="Times New Roman" w:hAnsi="Times New Roman"/>
          <w:sz w:val="24"/>
          <w:szCs w:val="24"/>
          <w:lang w:val="ro-RO" w:eastAsia="zh-CN"/>
        </w:rPr>
        <w:t>TITLUL IX – ALTE CHELTUIELI – 500.000,00</w:t>
      </w:r>
      <w:r w:rsidRPr="00ED00C4">
        <w:rPr>
          <w:rFonts w:ascii="Times New Roman" w:eastAsia="Times New Roman" w:hAnsi="Times New Roman"/>
          <w:sz w:val="24"/>
          <w:szCs w:val="24"/>
          <w:lang w:val="ro-RO" w:eastAsia="zh-CN"/>
        </w:rPr>
        <w:t xml:space="preserve">  mii lei</w:t>
      </w:r>
    </w:p>
    <w:p w14:paraId="7BBC87D4" w14:textId="77777777" w:rsidR="00B44C13" w:rsidRPr="00F567A3" w:rsidRDefault="00B44C13" w:rsidP="00B44C13">
      <w:pPr>
        <w:spacing w:after="0" w:line="360" w:lineRule="auto"/>
        <w:ind w:left="720" w:right="900"/>
        <w:jc w:val="both"/>
        <w:rPr>
          <w:rFonts w:ascii="Times New Roman" w:eastAsia="Times New Roman" w:hAnsi="Times New Roman"/>
          <w:sz w:val="24"/>
          <w:szCs w:val="24"/>
          <w:lang w:val="ro-RO" w:eastAsia="zh-CN"/>
        </w:rPr>
      </w:pPr>
      <w:r w:rsidRPr="00ED00C4">
        <w:rPr>
          <w:rFonts w:ascii="Times New Roman" w:eastAsia="Times New Roman" w:hAnsi="Times New Roman"/>
          <w:sz w:val="24"/>
          <w:szCs w:val="24"/>
          <w:lang w:val="ro-RO" w:eastAsia="zh-CN"/>
        </w:rPr>
        <w:t xml:space="preserve">TITLUL X </w:t>
      </w:r>
      <w:r>
        <w:rPr>
          <w:rFonts w:ascii="Times New Roman" w:eastAsia="Times New Roman" w:hAnsi="Times New Roman"/>
          <w:sz w:val="24"/>
          <w:szCs w:val="24"/>
          <w:lang w:val="ro-RO" w:eastAsia="zh-CN"/>
        </w:rPr>
        <w:t>– A</w:t>
      </w:r>
      <w:r w:rsidRPr="00ED00C4">
        <w:rPr>
          <w:rFonts w:ascii="Times New Roman" w:eastAsia="Times New Roman" w:hAnsi="Times New Roman"/>
          <w:sz w:val="24"/>
          <w:szCs w:val="24"/>
          <w:lang w:val="ro-RO" w:eastAsia="zh-CN"/>
        </w:rPr>
        <w:t>CTIVE NEFINANCIARE – .......  mii lei</w:t>
      </w:r>
    </w:p>
    <w:p w14:paraId="0AB3BCE4" w14:textId="77777777" w:rsidR="00B44C13" w:rsidRDefault="00B44C13" w:rsidP="00B44C13"/>
    <w:p w14:paraId="7BCD3C43" w14:textId="67762F6A" w:rsidR="00D0392B" w:rsidRDefault="00D0392B" w:rsidP="00F567A3">
      <w:pPr>
        <w:spacing w:after="0" w:line="360" w:lineRule="auto"/>
        <w:ind w:left="720" w:right="900"/>
        <w:jc w:val="both"/>
        <w:rPr>
          <w:rFonts w:ascii="Times New Roman" w:eastAsia="Times New Roman" w:hAnsi="Times New Roman"/>
          <w:sz w:val="24"/>
          <w:szCs w:val="24"/>
          <w:lang w:val="ro-RO" w:eastAsia="zh-CN"/>
        </w:rPr>
      </w:pPr>
      <w:bookmarkStart w:id="97" w:name="_GoBack"/>
      <w:bookmarkEnd w:id="97"/>
    </w:p>
    <w:p w14:paraId="3C05E60D" w14:textId="4862C033" w:rsidR="00D0392B" w:rsidRDefault="00D0392B" w:rsidP="00F567A3">
      <w:pPr>
        <w:spacing w:after="0" w:line="360" w:lineRule="auto"/>
        <w:ind w:left="720" w:right="900"/>
        <w:jc w:val="both"/>
        <w:rPr>
          <w:rFonts w:ascii="Times New Roman" w:eastAsia="Times New Roman" w:hAnsi="Times New Roman"/>
          <w:sz w:val="24"/>
          <w:szCs w:val="24"/>
          <w:lang w:val="ro-RO" w:eastAsia="zh-CN"/>
        </w:rPr>
      </w:pPr>
    </w:p>
    <w:p w14:paraId="0F743C6C" w14:textId="435D76A4" w:rsidR="00D0392B" w:rsidRDefault="00D0392B" w:rsidP="00F567A3">
      <w:pPr>
        <w:spacing w:after="0" w:line="360" w:lineRule="auto"/>
        <w:ind w:left="720" w:right="900"/>
        <w:jc w:val="both"/>
        <w:rPr>
          <w:rFonts w:ascii="Times New Roman" w:eastAsia="Times New Roman" w:hAnsi="Times New Roman"/>
          <w:sz w:val="24"/>
          <w:szCs w:val="24"/>
          <w:lang w:val="ro-RO" w:eastAsia="zh-CN"/>
        </w:rPr>
      </w:pPr>
    </w:p>
    <w:p w14:paraId="739D481E" w14:textId="64B2CAB8" w:rsidR="00D0392B" w:rsidRDefault="00D0392B" w:rsidP="00F567A3">
      <w:pPr>
        <w:spacing w:after="0" w:line="360" w:lineRule="auto"/>
        <w:ind w:left="720" w:right="900"/>
        <w:jc w:val="both"/>
        <w:rPr>
          <w:rFonts w:ascii="Times New Roman" w:eastAsia="Times New Roman" w:hAnsi="Times New Roman"/>
          <w:sz w:val="24"/>
          <w:szCs w:val="24"/>
          <w:lang w:val="ro-RO" w:eastAsia="zh-CN"/>
        </w:rPr>
      </w:pPr>
    </w:p>
    <w:p w14:paraId="3A17E17E" w14:textId="77777777" w:rsidR="00D0392B" w:rsidRPr="00F567A3" w:rsidRDefault="00D0392B" w:rsidP="00F567A3">
      <w:pPr>
        <w:spacing w:after="0" w:line="360" w:lineRule="auto"/>
        <w:ind w:left="720" w:right="900"/>
        <w:jc w:val="both"/>
        <w:rPr>
          <w:rFonts w:ascii="Times New Roman" w:eastAsia="Times New Roman" w:hAnsi="Times New Roman"/>
          <w:sz w:val="24"/>
          <w:szCs w:val="24"/>
          <w:lang w:val="ro-RO" w:eastAsia="zh-CN"/>
        </w:rPr>
      </w:pPr>
    </w:p>
    <w:sectPr w:rsidR="00D0392B" w:rsidRPr="00F567A3" w:rsidSect="00DB3CA3">
      <w:pgSz w:w="11907" w:h="16840" w:code="9"/>
      <w:pgMar w:top="720" w:right="1138" w:bottom="864"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8B697F" w14:textId="77777777" w:rsidR="007A6DF5" w:rsidRDefault="007A6DF5">
      <w:pPr>
        <w:spacing w:after="0" w:line="240" w:lineRule="auto"/>
      </w:pPr>
      <w:r>
        <w:separator/>
      </w:r>
    </w:p>
  </w:endnote>
  <w:endnote w:type="continuationSeparator" w:id="0">
    <w:p w14:paraId="20F9218B" w14:textId="77777777" w:rsidR="007A6DF5" w:rsidRDefault="007A6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lfaen">
    <w:panose1 w:val="010A0502050306030303"/>
    <w:charset w:val="EE"/>
    <w:family w:val="roman"/>
    <w:pitch w:val="variable"/>
    <w:sig w:usb0="04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7079492"/>
      <w:docPartObj>
        <w:docPartGallery w:val="Page Numbers (Bottom of Page)"/>
        <w:docPartUnique/>
      </w:docPartObj>
    </w:sdtPr>
    <w:sdtEndPr>
      <w:rPr>
        <w:color w:val="7F7F7F" w:themeColor="background1" w:themeShade="7F"/>
        <w:spacing w:val="60"/>
      </w:rPr>
    </w:sdtEndPr>
    <w:sdtContent>
      <w:p w14:paraId="317F4E23" w14:textId="24DF7090" w:rsidR="00BC1E16" w:rsidRDefault="00BC1E16">
        <w:pPr>
          <w:pStyle w:val="Footer"/>
          <w:pBdr>
            <w:top w:val="single" w:sz="4" w:space="1" w:color="D9D9D9" w:themeColor="background1" w:themeShade="D9"/>
          </w:pBdr>
          <w:jc w:val="right"/>
        </w:pPr>
        <w:r w:rsidRPr="00722232">
          <w:rPr>
            <w:rFonts w:ascii="Times New Roman" w:hAnsi="Times New Roman"/>
          </w:rPr>
          <w:fldChar w:fldCharType="begin"/>
        </w:r>
        <w:r w:rsidRPr="00722232">
          <w:rPr>
            <w:rFonts w:ascii="Times New Roman" w:hAnsi="Times New Roman"/>
          </w:rPr>
          <w:instrText xml:space="preserve"> PAGE   \* MERGEFORMAT </w:instrText>
        </w:r>
        <w:r w:rsidRPr="00722232">
          <w:rPr>
            <w:rFonts w:ascii="Times New Roman" w:hAnsi="Times New Roman"/>
          </w:rPr>
          <w:fldChar w:fldCharType="separate"/>
        </w:r>
        <w:r w:rsidR="00B44C13">
          <w:rPr>
            <w:rFonts w:ascii="Times New Roman" w:hAnsi="Times New Roman"/>
            <w:noProof/>
          </w:rPr>
          <w:t>2</w:t>
        </w:r>
        <w:r w:rsidRPr="00722232">
          <w:rPr>
            <w:rFonts w:ascii="Times New Roman" w:hAnsi="Times New Roman"/>
            <w:noProof/>
          </w:rPr>
          <w:fldChar w:fldCharType="end"/>
        </w:r>
      </w:p>
    </w:sdtContent>
  </w:sdt>
  <w:p w14:paraId="672CE06D" w14:textId="77777777" w:rsidR="00BC1E16" w:rsidRDefault="00BC1E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4823855"/>
      <w:docPartObj>
        <w:docPartGallery w:val="Page Numbers (Bottom of Page)"/>
        <w:docPartUnique/>
      </w:docPartObj>
    </w:sdtPr>
    <w:sdtEndPr>
      <w:rPr>
        <w:rFonts w:ascii="Times New Roman" w:hAnsi="Times New Roman"/>
        <w:noProof/>
        <w:sz w:val="24"/>
        <w:szCs w:val="24"/>
      </w:rPr>
    </w:sdtEndPr>
    <w:sdtContent>
      <w:p w14:paraId="3B4DB8DE" w14:textId="728FDC21" w:rsidR="00BC1E16" w:rsidRPr="0081580F" w:rsidRDefault="00BC1E16" w:rsidP="00783FCC">
        <w:pPr>
          <w:pStyle w:val="Footer"/>
          <w:jc w:val="right"/>
          <w:rPr>
            <w:rFonts w:ascii="Times New Roman" w:hAnsi="Times New Roman"/>
            <w:sz w:val="24"/>
            <w:szCs w:val="24"/>
          </w:rPr>
        </w:pPr>
        <w:r w:rsidRPr="00783FCC">
          <w:rPr>
            <w:rFonts w:ascii="Times New Roman" w:hAnsi="Times New Roman"/>
            <w:sz w:val="24"/>
            <w:szCs w:val="24"/>
          </w:rPr>
          <w:fldChar w:fldCharType="begin"/>
        </w:r>
        <w:r w:rsidRPr="00783FCC">
          <w:rPr>
            <w:rFonts w:ascii="Times New Roman" w:hAnsi="Times New Roman"/>
            <w:sz w:val="24"/>
            <w:szCs w:val="24"/>
          </w:rPr>
          <w:instrText xml:space="preserve"> PAGE   \* MERGEFORMAT </w:instrText>
        </w:r>
        <w:r w:rsidRPr="00783FCC">
          <w:rPr>
            <w:rFonts w:ascii="Times New Roman" w:hAnsi="Times New Roman"/>
            <w:sz w:val="24"/>
            <w:szCs w:val="24"/>
          </w:rPr>
          <w:fldChar w:fldCharType="separate"/>
        </w:r>
        <w:r w:rsidR="00B44C13">
          <w:rPr>
            <w:rFonts w:ascii="Times New Roman" w:hAnsi="Times New Roman"/>
            <w:noProof/>
            <w:sz w:val="24"/>
            <w:szCs w:val="24"/>
          </w:rPr>
          <w:t>23</w:t>
        </w:r>
        <w:r w:rsidRPr="00783FCC">
          <w:rPr>
            <w:rFonts w:ascii="Times New Roman" w:hAnsi="Times New Roman"/>
            <w:noProof/>
            <w:sz w:val="24"/>
            <w:szCs w:val="24"/>
          </w:rPr>
          <w:fldChar w:fldCharType="end"/>
        </w:r>
      </w:p>
    </w:sdtContent>
  </w:sdt>
  <w:p w14:paraId="2FB9EF12" w14:textId="77777777" w:rsidR="00BC1E16" w:rsidRDefault="00BC1E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rPr>
      <w:id w:val="1793322451"/>
      <w:docPartObj>
        <w:docPartGallery w:val="Page Numbers (Bottom of Page)"/>
        <w:docPartUnique/>
      </w:docPartObj>
    </w:sdtPr>
    <w:sdtEndPr>
      <w:rPr>
        <w:noProof/>
      </w:rPr>
    </w:sdtEndPr>
    <w:sdtContent>
      <w:p w14:paraId="0C31A0DE" w14:textId="70B57032" w:rsidR="00BC1E16" w:rsidRPr="007E6FDC" w:rsidRDefault="00BC1E16" w:rsidP="00783FCC">
        <w:pPr>
          <w:pStyle w:val="Footer"/>
          <w:pBdr>
            <w:top w:val="single" w:sz="4" w:space="1" w:color="auto"/>
          </w:pBdr>
          <w:jc w:val="right"/>
          <w:rPr>
            <w:rFonts w:ascii="Times New Roman" w:hAnsi="Times New Roman"/>
          </w:rPr>
        </w:pPr>
        <w:r w:rsidRPr="007E6FDC">
          <w:rPr>
            <w:rFonts w:ascii="Times New Roman" w:hAnsi="Times New Roman"/>
          </w:rPr>
          <w:fldChar w:fldCharType="begin"/>
        </w:r>
        <w:r w:rsidRPr="007E6FDC">
          <w:rPr>
            <w:rFonts w:ascii="Times New Roman" w:hAnsi="Times New Roman"/>
          </w:rPr>
          <w:instrText xml:space="preserve"> PAGE   \* MERGEFORMAT </w:instrText>
        </w:r>
        <w:r w:rsidRPr="007E6FDC">
          <w:rPr>
            <w:rFonts w:ascii="Times New Roman" w:hAnsi="Times New Roman"/>
          </w:rPr>
          <w:fldChar w:fldCharType="separate"/>
        </w:r>
        <w:r w:rsidR="00B44C13">
          <w:rPr>
            <w:rFonts w:ascii="Times New Roman" w:hAnsi="Times New Roman"/>
            <w:noProof/>
          </w:rPr>
          <w:t>51</w:t>
        </w:r>
        <w:r w:rsidRPr="007E6FDC">
          <w:rPr>
            <w:rFonts w:ascii="Times New Roman" w:hAnsi="Times New Roman"/>
            <w:noProof/>
          </w:rPr>
          <w:fldChar w:fldCharType="end"/>
        </w:r>
      </w:p>
    </w:sdtContent>
  </w:sdt>
  <w:p w14:paraId="66F5229D" w14:textId="77777777" w:rsidR="00BC1E16" w:rsidRDefault="00BC1E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D351A7" w14:textId="77777777" w:rsidR="007A6DF5" w:rsidRDefault="007A6DF5">
      <w:pPr>
        <w:spacing w:after="0" w:line="240" w:lineRule="auto"/>
      </w:pPr>
      <w:r>
        <w:separator/>
      </w:r>
    </w:p>
  </w:footnote>
  <w:footnote w:type="continuationSeparator" w:id="0">
    <w:p w14:paraId="253D0690" w14:textId="77777777" w:rsidR="007A6DF5" w:rsidRDefault="007A6D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C0B82" w14:textId="77777777" w:rsidR="00BC1E16" w:rsidRDefault="00BC1E16" w:rsidP="0081580F">
    <w:pPr>
      <w:pStyle w:val="Header"/>
      <w:pBdr>
        <w:bottom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94DEB" w14:textId="77777777" w:rsidR="00BC1E16" w:rsidRPr="00631041" w:rsidRDefault="00BC1E16" w:rsidP="00E218E7">
    <w:pPr>
      <w:tabs>
        <w:tab w:val="left" w:pos="3576"/>
        <w:tab w:val="center" w:pos="4703"/>
        <w:tab w:val="right" w:pos="9406"/>
      </w:tabs>
      <w:spacing w:after="0" w:line="240" w:lineRule="auto"/>
      <w:rPr>
        <w:rFonts w:ascii="Times New Roman" w:eastAsia="Times New Roman" w:hAnsi="Times New Roman"/>
        <w:b/>
        <w:sz w:val="16"/>
        <w:szCs w:val="16"/>
        <w:lang w:val="ro-RO"/>
      </w:rPr>
    </w:pPr>
    <w:r w:rsidRPr="00631041">
      <w:rPr>
        <w:rFonts w:ascii="Times New Roman" w:eastAsia="Times New Roman" w:hAnsi="Times New Roman"/>
        <w:b/>
        <w:sz w:val="16"/>
        <w:szCs w:val="16"/>
        <w:lang w:val="ro-RO"/>
      </w:rPr>
      <w:t>ŞCOALA GIMNAZIALĂ LENAUHEIM</w:t>
    </w:r>
    <w:r>
      <w:rPr>
        <w:rFonts w:ascii="Times New Roman" w:eastAsia="Times New Roman" w:hAnsi="Times New Roman"/>
        <w:b/>
        <w:sz w:val="16"/>
        <w:szCs w:val="16"/>
        <w:lang w:val="ro-RO"/>
      </w:rPr>
      <w:t xml:space="preserve">                                                                                                         </w:t>
    </w:r>
  </w:p>
  <w:p w14:paraId="7DCF263B" w14:textId="77777777" w:rsidR="00BC1E16" w:rsidRPr="00631041" w:rsidRDefault="00BC1E16" w:rsidP="00E218E7">
    <w:pPr>
      <w:autoSpaceDN w:val="0"/>
      <w:spacing w:after="0" w:line="240" w:lineRule="auto"/>
      <w:rPr>
        <w:rFonts w:ascii="Times New Roman" w:eastAsia="Times New Roman" w:hAnsi="Times New Roman"/>
        <w:b/>
        <w:sz w:val="16"/>
        <w:szCs w:val="16"/>
        <w:lang w:val="ro-RO"/>
      </w:rPr>
    </w:pPr>
    <w:r w:rsidRPr="00631041">
      <w:rPr>
        <w:rFonts w:ascii="Times New Roman" w:eastAsia="Times New Roman" w:hAnsi="Times New Roman"/>
        <w:noProof/>
        <w:sz w:val="16"/>
        <w:szCs w:val="16"/>
      </w:rPr>
      <w:t>Str. Prin</w:t>
    </w:r>
    <w:r>
      <w:rPr>
        <w:rFonts w:ascii="Times New Roman" w:eastAsia="Times New Roman" w:hAnsi="Times New Roman"/>
        <w:noProof/>
        <w:sz w:val="16"/>
        <w:szCs w:val="16"/>
      </w:rPr>
      <w:t>cipală nr 262-263</w:t>
    </w:r>
    <w:r w:rsidRPr="00631041">
      <w:rPr>
        <w:rFonts w:ascii="Times New Roman" w:eastAsia="Times New Roman" w:hAnsi="Times New Roman"/>
        <w:noProof/>
        <w:sz w:val="16"/>
        <w:szCs w:val="16"/>
      </w:rPr>
      <w:t>, jud. Timiș</w:t>
    </w:r>
  </w:p>
  <w:p w14:paraId="0EFA9B00" w14:textId="77777777" w:rsidR="00BC1E16" w:rsidRPr="00631041" w:rsidRDefault="00BC1E16" w:rsidP="00E218E7">
    <w:pPr>
      <w:autoSpaceDN w:val="0"/>
      <w:spacing w:after="0" w:line="240" w:lineRule="auto"/>
      <w:rPr>
        <w:rFonts w:ascii="Times New Roman" w:eastAsia="Times New Roman" w:hAnsi="Times New Roman"/>
        <w:b/>
        <w:sz w:val="16"/>
        <w:szCs w:val="16"/>
        <w:lang w:val="ro-RO"/>
      </w:rPr>
    </w:pPr>
    <w:r w:rsidRPr="00631041">
      <w:rPr>
        <w:rFonts w:ascii="Times New Roman" w:eastAsia="Times New Roman" w:hAnsi="Times New Roman"/>
        <w:b/>
        <w:sz w:val="16"/>
        <w:szCs w:val="16"/>
        <w:lang w:val="ro-RO"/>
      </w:rPr>
      <w:t xml:space="preserve">            </w:t>
    </w:r>
    <w:r w:rsidRPr="00631041">
      <w:rPr>
        <w:rFonts w:ascii="Times New Roman" w:eastAsia="Times New Roman" w:hAnsi="Times New Roman"/>
        <w:noProof/>
        <w:sz w:val="16"/>
        <w:szCs w:val="16"/>
      </w:rPr>
      <w:t>Tel. / fax.: 0256-381793</w:t>
    </w:r>
    <w:r>
      <w:rPr>
        <w:rFonts w:ascii="Times New Roman" w:eastAsia="Times New Roman" w:hAnsi="Times New Roman"/>
        <w:noProof/>
        <w:sz w:val="16"/>
        <w:szCs w:val="16"/>
      </w:rPr>
      <w:t xml:space="preserve">                                                                                </w:t>
    </w:r>
  </w:p>
  <w:tbl>
    <w:tblPr>
      <w:tblStyle w:val="TableGrid"/>
      <w:tblW w:w="4072" w:type="dxa"/>
      <w:tblInd w:w="5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6"/>
      <w:gridCol w:w="2786"/>
    </w:tblGrid>
    <w:tr w:rsidR="00BC1E16" w:rsidRPr="00993ACA" w14:paraId="22BCBB90" w14:textId="77777777" w:rsidTr="00BC1E16">
      <w:trPr>
        <w:trHeight w:val="698"/>
      </w:trPr>
      <w:tc>
        <w:tcPr>
          <w:tcW w:w="1286" w:type="dxa"/>
        </w:tcPr>
        <w:p w14:paraId="3F190254" w14:textId="77777777" w:rsidR="00BC1E16" w:rsidRPr="00993ACA" w:rsidRDefault="00BC1E16" w:rsidP="00E218E7">
          <w:pPr>
            <w:rPr>
              <w:rFonts w:ascii="Times New Roman" w:hAnsi="Times New Roman"/>
              <w:sz w:val="16"/>
              <w:szCs w:val="16"/>
            </w:rPr>
          </w:pPr>
          <w:r w:rsidRPr="00993ACA">
            <w:rPr>
              <w:rFonts w:ascii="Arial Narrow" w:hAnsi="Arial Narrow" w:cs="Angsana New"/>
              <w:noProof/>
              <w:sz w:val="16"/>
              <w:szCs w:val="16"/>
            </w:rPr>
            <w:drawing>
              <wp:inline distT="0" distB="0" distL="0" distR="0" wp14:anchorId="3D745223" wp14:editId="327FE5DA">
                <wp:extent cx="609600" cy="54292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84" t="-84" r="-84" b="-84"/>
                        <a:stretch>
                          <a:fillRect/>
                        </a:stretch>
                      </pic:blipFill>
                      <pic:spPr bwMode="auto">
                        <a:xfrm>
                          <a:off x="0" y="0"/>
                          <a:ext cx="609600" cy="542925"/>
                        </a:xfrm>
                        <a:prstGeom prst="rect">
                          <a:avLst/>
                        </a:prstGeom>
                        <a:solidFill>
                          <a:srgbClr val="FFFFFF"/>
                        </a:solidFill>
                        <a:ln>
                          <a:noFill/>
                        </a:ln>
                      </pic:spPr>
                    </pic:pic>
                  </a:graphicData>
                </a:graphic>
              </wp:inline>
            </w:drawing>
          </w:r>
        </w:p>
      </w:tc>
      <w:tc>
        <w:tcPr>
          <w:tcW w:w="2786" w:type="dxa"/>
        </w:tcPr>
        <w:p w14:paraId="3D7B1440" w14:textId="77777777" w:rsidR="00BC1E16" w:rsidRPr="00993ACA" w:rsidRDefault="00BC1E16" w:rsidP="00E218E7">
          <w:pPr>
            <w:jc w:val="center"/>
            <w:rPr>
              <w:rFonts w:ascii="Times New Roman" w:hAnsi="Times New Roman"/>
              <w:b/>
              <w:color w:val="4472C4" w:themeColor="accent1"/>
              <w:sz w:val="16"/>
              <w:szCs w:val="16"/>
            </w:rPr>
          </w:pPr>
        </w:p>
        <w:p w14:paraId="35C4BCE2" w14:textId="77777777" w:rsidR="00BC1E16" w:rsidRPr="00993ACA" w:rsidRDefault="00BC1E16" w:rsidP="00E218E7">
          <w:pPr>
            <w:jc w:val="center"/>
            <w:rPr>
              <w:rFonts w:ascii="Times New Roman" w:hAnsi="Times New Roman"/>
              <w:b/>
              <w:color w:val="4472C4" w:themeColor="accent1"/>
              <w:sz w:val="16"/>
              <w:szCs w:val="16"/>
            </w:rPr>
          </w:pPr>
          <w:r w:rsidRPr="00993ACA">
            <w:rPr>
              <w:rFonts w:ascii="Times New Roman" w:hAnsi="Times New Roman"/>
              <w:b/>
              <w:color w:val="4472C4" w:themeColor="accent1"/>
              <w:sz w:val="16"/>
              <w:szCs w:val="16"/>
            </w:rPr>
            <w:t>MINISTERUL EDUCAŢIEI</w:t>
          </w:r>
        </w:p>
        <w:p w14:paraId="578EF794" w14:textId="77777777" w:rsidR="00BC1E16" w:rsidRPr="00993ACA" w:rsidRDefault="00BC1E16" w:rsidP="00E218E7">
          <w:pPr>
            <w:jc w:val="center"/>
            <w:rPr>
              <w:rFonts w:ascii="Times New Roman" w:hAnsi="Times New Roman"/>
              <w:color w:val="4472C4" w:themeColor="accent1"/>
              <w:sz w:val="16"/>
              <w:szCs w:val="16"/>
            </w:rPr>
          </w:pPr>
          <w:r w:rsidRPr="00993ACA">
            <w:rPr>
              <w:rFonts w:ascii="Times New Roman" w:hAnsi="Times New Roman"/>
              <w:b/>
              <w:color w:val="4472C4" w:themeColor="accent1"/>
              <w:sz w:val="16"/>
              <w:szCs w:val="16"/>
            </w:rPr>
            <w:t>ȘI CERCETĂRII</w:t>
          </w:r>
        </w:p>
      </w:tc>
    </w:tr>
  </w:tbl>
  <w:p w14:paraId="1C6719F1" w14:textId="7056991D" w:rsidR="00BC1E16" w:rsidRPr="00B1105B" w:rsidRDefault="00BC1E16" w:rsidP="00B110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85616" w14:textId="77777777" w:rsidR="00BC1E16" w:rsidRDefault="00BC1E16" w:rsidP="00783F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640EF7" w14:textId="77777777" w:rsidR="00BC1E16" w:rsidRDefault="00BC1E16" w:rsidP="00783FCC">
    <w:pPr>
      <w:pStyle w:val="Header"/>
      <w:pBdr>
        <w:bottom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4pt;height:11.4pt" o:bullet="t">
        <v:imagedata r:id="rId1" o:title="msoA840"/>
      </v:shape>
    </w:pict>
  </w:numPicBullet>
  <w:abstractNum w:abstractNumId="0">
    <w:nsid w:val="080A1257"/>
    <w:multiLevelType w:val="hybridMultilevel"/>
    <w:tmpl w:val="6958DF66"/>
    <w:lvl w:ilvl="0" w:tplc="4E50DA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E27F17"/>
    <w:multiLevelType w:val="hybridMultilevel"/>
    <w:tmpl w:val="EC9CC13C"/>
    <w:lvl w:ilvl="0" w:tplc="DA7C85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E264C1"/>
    <w:multiLevelType w:val="hybridMultilevel"/>
    <w:tmpl w:val="C4D6BA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644D72"/>
    <w:multiLevelType w:val="hybridMultilevel"/>
    <w:tmpl w:val="C4ACA264"/>
    <w:lvl w:ilvl="0" w:tplc="0409000B">
      <w:start w:val="1"/>
      <w:numFmt w:val="bullet"/>
      <w:lvlText w:val=""/>
      <w:lvlJc w:val="left"/>
      <w:pPr>
        <w:ind w:left="720" w:hanging="360"/>
      </w:pPr>
      <w:rPr>
        <w:rFonts w:ascii="Wingdings" w:hAnsi="Wingdings" w:hint="default"/>
        <w:w w:val="100"/>
        <w:sz w:val="22"/>
        <w:szCs w:val="22"/>
        <w:lang w:val="ro-RO" w:eastAsia="ro-RO" w:bidi="ro-R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343CB8"/>
    <w:multiLevelType w:val="hybridMultilevel"/>
    <w:tmpl w:val="5CD6069E"/>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384B08"/>
    <w:multiLevelType w:val="hybridMultilevel"/>
    <w:tmpl w:val="55B6B650"/>
    <w:lvl w:ilvl="0" w:tplc="FD6257CC">
      <w:start w:val="1"/>
      <w:numFmt w:val="bullet"/>
      <w:lvlText w:val=""/>
      <w:lvlJc w:val="left"/>
      <w:pPr>
        <w:ind w:left="720" w:hanging="360"/>
      </w:pPr>
      <w:rPr>
        <w:rFonts w:ascii="Wingdings" w:eastAsia="Wingdings" w:hAnsi="Wingdings" w:cs="Wingdings"/>
        <w:b w:val="0"/>
        <w:i w:val="0"/>
        <w:strike w:val="0"/>
        <w:dstrike w:val="0"/>
        <w:color w:val="auto"/>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195472"/>
    <w:multiLevelType w:val="hybridMultilevel"/>
    <w:tmpl w:val="EBC46518"/>
    <w:lvl w:ilvl="0" w:tplc="B27258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356438"/>
    <w:multiLevelType w:val="hybridMultilevel"/>
    <w:tmpl w:val="F8F6AB6C"/>
    <w:lvl w:ilvl="0" w:tplc="B27258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D53493"/>
    <w:multiLevelType w:val="hybridMultilevel"/>
    <w:tmpl w:val="DAEE60AA"/>
    <w:lvl w:ilvl="0" w:tplc="0409000B">
      <w:start w:val="1"/>
      <w:numFmt w:val="bullet"/>
      <w:lvlText w:val=""/>
      <w:lvlJc w:val="left"/>
      <w:pPr>
        <w:ind w:left="576" w:hanging="274"/>
      </w:pPr>
      <w:rPr>
        <w:rFonts w:ascii="Wingdings" w:hAnsi="Wingdings" w:hint="default"/>
        <w:w w:val="100"/>
        <w:sz w:val="22"/>
        <w:szCs w:val="22"/>
        <w:lang w:val="ro-RO" w:eastAsia="ro-RO" w:bidi="ro-RO"/>
      </w:rPr>
    </w:lvl>
    <w:lvl w:ilvl="1" w:tplc="C8168876">
      <w:numFmt w:val="bullet"/>
      <w:lvlText w:val="•"/>
      <w:lvlJc w:val="left"/>
      <w:pPr>
        <w:ind w:left="1217" w:hanging="274"/>
      </w:pPr>
      <w:rPr>
        <w:rFonts w:hint="default"/>
        <w:lang w:val="ro-RO" w:eastAsia="ro-RO" w:bidi="ro-RO"/>
      </w:rPr>
    </w:lvl>
    <w:lvl w:ilvl="2" w:tplc="974CAFA6">
      <w:numFmt w:val="bullet"/>
      <w:lvlText w:val="•"/>
      <w:lvlJc w:val="left"/>
      <w:pPr>
        <w:ind w:left="1855" w:hanging="274"/>
      </w:pPr>
      <w:rPr>
        <w:rFonts w:hint="default"/>
        <w:lang w:val="ro-RO" w:eastAsia="ro-RO" w:bidi="ro-RO"/>
      </w:rPr>
    </w:lvl>
    <w:lvl w:ilvl="3" w:tplc="16283CD2">
      <w:numFmt w:val="bullet"/>
      <w:lvlText w:val="•"/>
      <w:lvlJc w:val="left"/>
      <w:pPr>
        <w:ind w:left="2492" w:hanging="274"/>
      </w:pPr>
      <w:rPr>
        <w:rFonts w:hint="default"/>
        <w:lang w:val="ro-RO" w:eastAsia="ro-RO" w:bidi="ro-RO"/>
      </w:rPr>
    </w:lvl>
    <w:lvl w:ilvl="4" w:tplc="A2F41D98">
      <w:numFmt w:val="bullet"/>
      <w:lvlText w:val="•"/>
      <w:lvlJc w:val="left"/>
      <w:pPr>
        <w:ind w:left="3130" w:hanging="274"/>
      </w:pPr>
      <w:rPr>
        <w:rFonts w:hint="default"/>
        <w:lang w:val="ro-RO" w:eastAsia="ro-RO" w:bidi="ro-RO"/>
      </w:rPr>
    </w:lvl>
    <w:lvl w:ilvl="5" w:tplc="94A069F8">
      <w:numFmt w:val="bullet"/>
      <w:lvlText w:val="•"/>
      <w:lvlJc w:val="left"/>
      <w:pPr>
        <w:ind w:left="3767" w:hanging="274"/>
      </w:pPr>
      <w:rPr>
        <w:rFonts w:hint="default"/>
        <w:lang w:val="ro-RO" w:eastAsia="ro-RO" w:bidi="ro-RO"/>
      </w:rPr>
    </w:lvl>
    <w:lvl w:ilvl="6" w:tplc="DEB2E894">
      <w:numFmt w:val="bullet"/>
      <w:lvlText w:val="•"/>
      <w:lvlJc w:val="left"/>
      <w:pPr>
        <w:ind w:left="4405" w:hanging="274"/>
      </w:pPr>
      <w:rPr>
        <w:rFonts w:hint="default"/>
        <w:lang w:val="ro-RO" w:eastAsia="ro-RO" w:bidi="ro-RO"/>
      </w:rPr>
    </w:lvl>
    <w:lvl w:ilvl="7" w:tplc="2EACFA98">
      <w:numFmt w:val="bullet"/>
      <w:lvlText w:val="•"/>
      <w:lvlJc w:val="left"/>
      <w:pPr>
        <w:ind w:left="5042" w:hanging="274"/>
      </w:pPr>
      <w:rPr>
        <w:rFonts w:hint="default"/>
        <w:lang w:val="ro-RO" w:eastAsia="ro-RO" w:bidi="ro-RO"/>
      </w:rPr>
    </w:lvl>
    <w:lvl w:ilvl="8" w:tplc="4E2EAB22">
      <w:numFmt w:val="bullet"/>
      <w:lvlText w:val="•"/>
      <w:lvlJc w:val="left"/>
      <w:pPr>
        <w:ind w:left="5680" w:hanging="274"/>
      </w:pPr>
      <w:rPr>
        <w:rFonts w:hint="default"/>
        <w:lang w:val="ro-RO" w:eastAsia="ro-RO" w:bidi="ro-RO"/>
      </w:rPr>
    </w:lvl>
  </w:abstractNum>
  <w:abstractNum w:abstractNumId="9">
    <w:nsid w:val="2E094219"/>
    <w:multiLevelType w:val="hybridMultilevel"/>
    <w:tmpl w:val="0E7E6204"/>
    <w:lvl w:ilvl="0" w:tplc="FD6257CC">
      <w:start w:val="1"/>
      <w:numFmt w:val="bullet"/>
      <w:lvlText w:val=""/>
      <w:lvlJc w:val="left"/>
      <w:pPr>
        <w:ind w:left="720" w:hanging="360"/>
      </w:pPr>
      <w:rPr>
        <w:rFonts w:ascii="Wingdings" w:eastAsia="Wingdings" w:hAnsi="Wingdings" w:cs="Wingdings"/>
        <w:b w:val="0"/>
        <w:i w:val="0"/>
        <w:strike w:val="0"/>
        <w:dstrike w:val="0"/>
        <w:color w:val="auto"/>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9C5AD9"/>
    <w:multiLevelType w:val="hybridMultilevel"/>
    <w:tmpl w:val="E1BA264C"/>
    <w:lvl w:ilvl="0" w:tplc="AEF8FC4C">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D24449"/>
    <w:multiLevelType w:val="hybridMultilevel"/>
    <w:tmpl w:val="DAC41D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2F221A"/>
    <w:multiLevelType w:val="hybridMultilevel"/>
    <w:tmpl w:val="C408E86E"/>
    <w:lvl w:ilvl="0" w:tplc="04090007">
      <w:start w:val="1"/>
      <w:numFmt w:val="bullet"/>
      <w:lvlText w:val=""/>
      <w:lvlPicBulletId w:val="0"/>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3">
    <w:nsid w:val="331E34E1"/>
    <w:multiLevelType w:val="hybridMultilevel"/>
    <w:tmpl w:val="98628AA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360369C"/>
    <w:multiLevelType w:val="hybridMultilevel"/>
    <w:tmpl w:val="FBB4C88E"/>
    <w:lvl w:ilvl="0" w:tplc="18E66DD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6A100D"/>
    <w:multiLevelType w:val="hybridMultilevel"/>
    <w:tmpl w:val="0B2AC6F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037341B"/>
    <w:multiLevelType w:val="hybridMultilevel"/>
    <w:tmpl w:val="77D8F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35C5583"/>
    <w:multiLevelType w:val="hybridMultilevel"/>
    <w:tmpl w:val="D9BA3F68"/>
    <w:lvl w:ilvl="0" w:tplc="DA7C85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695642"/>
    <w:multiLevelType w:val="hybridMultilevel"/>
    <w:tmpl w:val="E3945BD4"/>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BE21B9"/>
    <w:multiLevelType w:val="hybridMultilevel"/>
    <w:tmpl w:val="C6122480"/>
    <w:lvl w:ilvl="0" w:tplc="0409000B">
      <w:start w:val="1"/>
      <w:numFmt w:val="bullet"/>
      <w:lvlText w:val=""/>
      <w:lvlJc w:val="left"/>
      <w:pPr>
        <w:ind w:left="576" w:hanging="202"/>
      </w:pPr>
      <w:rPr>
        <w:rFonts w:ascii="Wingdings" w:hAnsi="Wingdings" w:hint="default"/>
        <w:w w:val="100"/>
        <w:sz w:val="22"/>
        <w:szCs w:val="22"/>
        <w:lang w:val="ro-RO" w:eastAsia="ro-RO" w:bidi="ro-RO"/>
      </w:rPr>
    </w:lvl>
    <w:lvl w:ilvl="1" w:tplc="79E6D104">
      <w:numFmt w:val="bullet"/>
      <w:lvlText w:val="•"/>
      <w:lvlJc w:val="left"/>
      <w:pPr>
        <w:ind w:left="1217" w:hanging="202"/>
      </w:pPr>
      <w:rPr>
        <w:rFonts w:hint="default"/>
        <w:lang w:val="ro-RO" w:eastAsia="ro-RO" w:bidi="ro-RO"/>
      </w:rPr>
    </w:lvl>
    <w:lvl w:ilvl="2" w:tplc="3B5241BC">
      <w:numFmt w:val="bullet"/>
      <w:lvlText w:val="•"/>
      <w:lvlJc w:val="left"/>
      <w:pPr>
        <w:ind w:left="1855" w:hanging="202"/>
      </w:pPr>
      <w:rPr>
        <w:rFonts w:hint="default"/>
        <w:lang w:val="ro-RO" w:eastAsia="ro-RO" w:bidi="ro-RO"/>
      </w:rPr>
    </w:lvl>
    <w:lvl w:ilvl="3" w:tplc="5F3AC0B0">
      <w:numFmt w:val="bullet"/>
      <w:lvlText w:val="•"/>
      <w:lvlJc w:val="left"/>
      <w:pPr>
        <w:ind w:left="2492" w:hanging="202"/>
      </w:pPr>
      <w:rPr>
        <w:rFonts w:hint="default"/>
        <w:lang w:val="ro-RO" w:eastAsia="ro-RO" w:bidi="ro-RO"/>
      </w:rPr>
    </w:lvl>
    <w:lvl w:ilvl="4" w:tplc="97DC6F70">
      <w:numFmt w:val="bullet"/>
      <w:lvlText w:val="•"/>
      <w:lvlJc w:val="left"/>
      <w:pPr>
        <w:ind w:left="3130" w:hanging="202"/>
      </w:pPr>
      <w:rPr>
        <w:rFonts w:hint="default"/>
        <w:lang w:val="ro-RO" w:eastAsia="ro-RO" w:bidi="ro-RO"/>
      </w:rPr>
    </w:lvl>
    <w:lvl w:ilvl="5" w:tplc="8F0AE522">
      <w:numFmt w:val="bullet"/>
      <w:lvlText w:val="•"/>
      <w:lvlJc w:val="left"/>
      <w:pPr>
        <w:ind w:left="3767" w:hanging="202"/>
      </w:pPr>
      <w:rPr>
        <w:rFonts w:hint="default"/>
        <w:lang w:val="ro-RO" w:eastAsia="ro-RO" w:bidi="ro-RO"/>
      </w:rPr>
    </w:lvl>
    <w:lvl w:ilvl="6" w:tplc="DB9205B6">
      <w:numFmt w:val="bullet"/>
      <w:lvlText w:val="•"/>
      <w:lvlJc w:val="left"/>
      <w:pPr>
        <w:ind w:left="4405" w:hanging="202"/>
      </w:pPr>
      <w:rPr>
        <w:rFonts w:hint="default"/>
        <w:lang w:val="ro-RO" w:eastAsia="ro-RO" w:bidi="ro-RO"/>
      </w:rPr>
    </w:lvl>
    <w:lvl w:ilvl="7" w:tplc="86F0386C">
      <w:numFmt w:val="bullet"/>
      <w:lvlText w:val="•"/>
      <w:lvlJc w:val="left"/>
      <w:pPr>
        <w:ind w:left="5042" w:hanging="202"/>
      </w:pPr>
      <w:rPr>
        <w:rFonts w:hint="default"/>
        <w:lang w:val="ro-RO" w:eastAsia="ro-RO" w:bidi="ro-RO"/>
      </w:rPr>
    </w:lvl>
    <w:lvl w:ilvl="8" w:tplc="D94850AE">
      <w:numFmt w:val="bullet"/>
      <w:lvlText w:val="•"/>
      <w:lvlJc w:val="left"/>
      <w:pPr>
        <w:ind w:left="5680" w:hanging="202"/>
      </w:pPr>
      <w:rPr>
        <w:rFonts w:hint="default"/>
        <w:lang w:val="ro-RO" w:eastAsia="ro-RO" w:bidi="ro-RO"/>
      </w:rPr>
    </w:lvl>
  </w:abstractNum>
  <w:abstractNum w:abstractNumId="20">
    <w:nsid w:val="480C2D6C"/>
    <w:multiLevelType w:val="hybridMultilevel"/>
    <w:tmpl w:val="9216FCA2"/>
    <w:lvl w:ilvl="0" w:tplc="FD6257CC">
      <w:start w:val="1"/>
      <w:numFmt w:val="bullet"/>
      <w:lvlText w:val=""/>
      <w:lvlJc w:val="left"/>
      <w:pPr>
        <w:ind w:left="720" w:hanging="360"/>
      </w:pPr>
      <w:rPr>
        <w:rFonts w:ascii="Wingdings" w:eastAsia="Wingdings" w:hAnsi="Wingdings" w:cs="Wingdings"/>
        <w:b w:val="0"/>
        <w:i w:val="0"/>
        <w:strike w:val="0"/>
        <w:dstrike w:val="0"/>
        <w:color w:val="auto"/>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580A0F"/>
    <w:multiLevelType w:val="hybridMultilevel"/>
    <w:tmpl w:val="B18CCB12"/>
    <w:lvl w:ilvl="0" w:tplc="0409000B">
      <w:start w:val="1"/>
      <w:numFmt w:val="bullet"/>
      <w:lvlText w:val=""/>
      <w:lvlJc w:val="left"/>
      <w:pPr>
        <w:ind w:left="576" w:hanging="246"/>
      </w:pPr>
      <w:rPr>
        <w:rFonts w:ascii="Wingdings" w:hAnsi="Wingdings" w:hint="default"/>
        <w:w w:val="100"/>
        <w:sz w:val="22"/>
        <w:szCs w:val="22"/>
        <w:lang w:val="ro-RO" w:eastAsia="ro-RO" w:bidi="ro-RO"/>
      </w:rPr>
    </w:lvl>
    <w:lvl w:ilvl="1" w:tplc="2328FEFA">
      <w:numFmt w:val="bullet"/>
      <w:lvlText w:val="•"/>
      <w:lvlJc w:val="left"/>
      <w:pPr>
        <w:ind w:left="1242" w:hanging="246"/>
      </w:pPr>
      <w:rPr>
        <w:rFonts w:hint="default"/>
        <w:lang w:val="ro-RO" w:eastAsia="ro-RO" w:bidi="ro-RO"/>
      </w:rPr>
    </w:lvl>
    <w:lvl w:ilvl="2" w:tplc="8026C786">
      <w:numFmt w:val="bullet"/>
      <w:lvlText w:val="•"/>
      <w:lvlJc w:val="left"/>
      <w:pPr>
        <w:ind w:left="1904" w:hanging="246"/>
      </w:pPr>
      <w:rPr>
        <w:rFonts w:hint="default"/>
        <w:lang w:val="ro-RO" w:eastAsia="ro-RO" w:bidi="ro-RO"/>
      </w:rPr>
    </w:lvl>
    <w:lvl w:ilvl="3" w:tplc="ED9ABD9C">
      <w:numFmt w:val="bullet"/>
      <w:lvlText w:val="•"/>
      <w:lvlJc w:val="left"/>
      <w:pPr>
        <w:ind w:left="2566" w:hanging="246"/>
      </w:pPr>
      <w:rPr>
        <w:rFonts w:hint="default"/>
        <w:lang w:val="ro-RO" w:eastAsia="ro-RO" w:bidi="ro-RO"/>
      </w:rPr>
    </w:lvl>
    <w:lvl w:ilvl="4" w:tplc="A28443C6">
      <w:numFmt w:val="bullet"/>
      <w:lvlText w:val="•"/>
      <w:lvlJc w:val="left"/>
      <w:pPr>
        <w:ind w:left="3229" w:hanging="246"/>
      </w:pPr>
      <w:rPr>
        <w:rFonts w:hint="default"/>
        <w:lang w:val="ro-RO" w:eastAsia="ro-RO" w:bidi="ro-RO"/>
      </w:rPr>
    </w:lvl>
    <w:lvl w:ilvl="5" w:tplc="65E68190">
      <w:numFmt w:val="bullet"/>
      <w:lvlText w:val="•"/>
      <w:lvlJc w:val="left"/>
      <w:pPr>
        <w:ind w:left="3891" w:hanging="246"/>
      </w:pPr>
      <w:rPr>
        <w:rFonts w:hint="default"/>
        <w:lang w:val="ro-RO" w:eastAsia="ro-RO" w:bidi="ro-RO"/>
      </w:rPr>
    </w:lvl>
    <w:lvl w:ilvl="6" w:tplc="159C8564">
      <w:numFmt w:val="bullet"/>
      <w:lvlText w:val="•"/>
      <w:lvlJc w:val="left"/>
      <w:pPr>
        <w:ind w:left="4553" w:hanging="246"/>
      </w:pPr>
      <w:rPr>
        <w:rFonts w:hint="default"/>
        <w:lang w:val="ro-RO" w:eastAsia="ro-RO" w:bidi="ro-RO"/>
      </w:rPr>
    </w:lvl>
    <w:lvl w:ilvl="7" w:tplc="F2E03538">
      <w:numFmt w:val="bullet"/>
      <w:lvlText w:val="•"/>
      <w:lvlJc w:val="left"/>
      <w:pPr>
        <w:ind w:left="5216" w:hanging="246"/>
      </w:pPr>
      <w:rPr>
        <w:rFonts w:hint="default"/>
        <w:lang w:val="ro-RO" w:eastAsia="ro-RO" w:bidi="ro-RO"/>
      </w:rPr>
    </w:lvl>
    <w:lvl w:ilvl="8" w:tplc="1AD0152C">
      <w:numFmt w:val="bullet"/>
      <w:lvlText w:val="•"/>
      <w:lvlJc w:val="left"/>
      <w:pPr>
        <w:ind w:left="5878" w:hanging="246"/>
      </w:pPr>
      <w:rPr>
        <w:rFonts w:hint="default"/>
        <w:lang w:val="ro-RO" w:eastAsia="ro-RO" w:bidi="ro-RO"/>
      </w:rPr>
    </w:lvl>
  </w:abstractNum>
  <w:abstractNum w:abstractNumId="22">
    <w:nsid w:val="500F1855"/>
    <w:multiLevelType w:val="hybridMultilevel"/>
    <w:tmpl w:val="808276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AE4313"/>
    <w:multiLevelType w:val="multilevel"/>
    <w:tmpl w:val="AFBEA98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2221D0A"/>
    <w:multiLevelType w:val="hybridMultilevel"/>
    <w:tmpl w:val="82C89C0E"/>
    <w:lvl w:ilvl="0" w:tplc="0409000B">
      <w:start w:val="1"/>
      <w:numFmt w:val="bullet"/>
      <w:lvlText w:val=""/>
      <w:lvlJc w:val="left"/>
      <w:pPr>
        <w:ind w:left="576" w:hanging="361"/>
      </w:pPr>
      <w:rPr>
        <w:rFonts w:ascii="Wingdings" w:hAnsi="Wingdings" w:hint="default"/>
        <w:w w:val="100"/>
        <w:sz w:val="22"/>
        <w:szCs w:val="22"/>
        <w:lang w:val="ro-RO" w:eastAsia="ro-RO" w:bidi="ro-RO"/>
      </w:rPr>
    </w:lvl>
    <w:lvl w:ilvl="1" w:tplc="E81AB244">
      <w:numFmt w:val="bullet"/>
      <w:lvlText w:val="•"/>
      <w:lvlJc w:val="left"/>
      <w:pPr>
        <w:ind w:left="1242" w:hanging="361"/>
      </w:pPr>
      <w:rPr>
        <w:rFonts w:hint="default"/>
        <w:lang w:val="ro-RO" w:eastAsia="ro-RO" w:bidi="ro-RO"/>
      </w:rPr>
    </w:lvl>
    <w:lvl w:ilvl="2" w:tplc="8796F9E6">
      <w:numFmt w:val="bullet"/>
      <w:lvlText w:val="•"/>
      <w:lvlJc w:val="left"/>
      <w:pPr>
        <w:ind w:left="1904" w:hanging="361"/>
      </w:pPr>
      <w:rPr>
        <w:rFonts w:hint="default"/>
        <w:lang w:val="ro-RO" w:eastAsia="ro-RO" w:bidi="ro-RO"/>
      </w:rPr>
    </w:lvl>
    <w:lvl w:ilvl="3" w:tplc="A36A9E86">
      <w:numFmt w:val="bullet"/>
      <w:lvlText w:val="•"/>
      <w:lvlJc w:val="left"/>
      <w:pPr>
        <w:ind w:left="2566" w:hanging="361"/>
      </w:pPr>
      <w:rPr>
        <w:rFonts w:hint="default"/>
        <w:lang w:val="ro-RO" w:eastAsia="ro-RO" w:bidi="ro-RO"/>
      </w:rPr>
    </w:lvl>
    <w:lvl w:ilvl="4" w:tplc="FA5AF26C">
      <w:numFmt w:val="bullet"/>
      <w:lvlText w:val="•"/>
      <w:lvlJc w:val="left"/>
      <w:pPr>
        <w:ind w:left="3229" w:hanging="361"/>
      </w:pPr>
      <w:rPr>
        <w:rFonts w:hint="default"/>
        <w:lang w:val="ro-RO" w:eastAsia="ro-RO" w:bidi="ro-RO"/>
      </w:rPr>
    </w:lvl>
    <w:lvl w:ilvl="5" w:tplc="DB3E99AC">
      <w:numFmt w:val="bullet"/>
      <w:lvlText w:val="•"/>
      <w:lvlJc w:val="left"/>
      <w:pPr>
        <w:ind w:left="3891" w:hanging="361"/>
      </w:pPr>
      <w:rPr>
        <w:rFonts w:hint="default"/>
        <w:lang w:val="ro-RO" w:eastAsia="ro-RO" w:bidi="ro-RO"/>
      </w:rPr>
    </w:lvl>
    <w:lvl w:ilvl="6" w:tplc="FBB86274">
      <w:numFmt w:val="bullet"/>
      <w:lvlText w:val="•"/>
      <w:lvlJc w:val="left"/>
      <w:pPr>
        <w:ind w:left="4553" w:hanging="361"/>
      </w:pPr>
      <w:rPr>
        <w:rFonts w:hint="default"/>
        <w:lang w:val="ro-RO" w:eastAsia="ro-RO" w:bidi="ro-RO"/>
      </w:rPr>
    </w:lvl>
    <w:lvl w:ilvl="7" w:tplc="5E02E31A">
      <w:numFmt w:val="bullet"/>
      <w:lvlText w:val="•"/>
      <w:lvlJc w:val="left"/>
      <w:pPr>
        <w:ind w:left="5216" w:hanging="361"/>
      </w:pPr>
      <w:rPr>
        <w:rFonts w:hint="default"/>
        <w:lang w:val="ro-RO" w:eastAsia="ro-RO" w:bidi="ro-RO"/>
      </w:rPr>
    </w:lvl>
    <w:lvl w:ilvl="8" w:tplc="1ACEAB44">
      <w:numFmt w:val="bullet"/>
      <w:lvlText w:val="•"/>
      <w:lvlJc w:val="left"/>
      <w:pPr>
        <w:ind w:left="5878" w:hanging="361"/>
      </w:pPr>
      <w:rPr>
        <w:rFonts w:hint="default"/>
        <w:lang w:val="ro-RO" w:eastAsia="ro-RO" w:bidi="ro-RO"/>
      </w:rPr>
    </w:lvl>
  </w:abstractNum>
  <w:abstractNum w:abstractNumId="25">
    <w:nsid w:val="566366B0"/>
    <w:multiLevelType w:val="hybridMultilevel"/>
    <w:tmpl w:val="7CC4D706"/>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FD53049"/>
    <w:multiLevelType w:val="hybridMultilevel"/>
    <w:tmpl w:val="15BE98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60E2014E"/>
    <w:multiLevelType w:val="hybridMultilevel"/>
    <w:tmpl w:val="9392B6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2633893"/>
    <w:multiLevelType w:val="hybridMultilevel"/>
    <w:tmpl w:val="08BEA98A"/>
    <w:lvl w:ilvl="0" w:tplc="2E0CF6E6">
      <w:start w:val="1"/>
      <w:numFmt w:val="bullet"/>
      <w:lvlText w:val=""/>
      <w:lvlJc w:val="left"/>
      <w:pPr>
        <w:tabs>
          <w:tab w:val="num" w:pos="2085"/>
        </w:tabs>
        <w:ind w:left="2085" w:hanging="360"/>
      </w:pPr>
      <w:rPr>
        <w:rFonts w:ascii="Wingdings" w:hAnsi="Wingdings" w:hint="default"/>
      </w:rPr>
    </w:lvl>
    <w:lvl w:ilvl="1" w:tplc="04090003" w:tentative="1">
      <w:start w:val="1"/>
      <w:numFmt w:val="bullet"/>
      <w:lvlText w:val="o"/>
      <w:lvlJc w:val="left"/>
      <w:pPr>
        <w:tabs>
          <w:tab w:val="num" w:pos="2805"/>
        </w:tabs>
        <w:ind w:left="2805" w:hanging="360"/>
      </w:pPr>
      <w:rPr>
        <w:rFonts w:ascii="Courier New" w:hAnsi="Courier New" w:cs="Courier New" w:hint="default"/>
      </w:rPr>
    </w:lvl>
    <w:lvl w:ilvl="2" w:tplc="04090005" w:tentative="1">
      <w:start w:val="1"/>
      <w:numFmt w:val="bullet"/>
      <w:lvlText w:val=""/>
      <w:lvlJc w:val="left"/>
      <w:pPr>
        <w:tabs>
          <w:tab w:val="num" w:pos="3525"/>
        </w:tabs>
        <w:ind w:left="3525" w:hanging="360"/>
      </w:pPr>
      <w:rPr>
        <w:rFonts w:ascii="Wingdings" w:hAnsi="Wingdings" w:hint="default"/>
      </w:rPr>
    </w:lvl>
    <w:lvl w:ilvl="3" w:tplc="04090001" w:tentative="1">
      <w:start w:val="1"/>
      <w:numFmt w:val="bullet"/>
      <w:lvlText w:val=""/>
      <w:lvlJc w:val="left"/>
      <w:pPr>
        <w:tabs>
          <w:tab w:val="num" w:pos="4245"/>
        </w:tabs>
        <w:ind w:left="4245" w:hanging="360"/>
      </w:pPr>
      <w:rPr>
        <w:rFonts w:ascii="Symbol" w:hAnsi="Symbol" w:hint="default"/>
      </w:rPr>
    </w:lvl>
    <w:lvl w:ilvl="4" w:tplc="04090003" w:tentative="1">
      <w:start w:val="1"/>
      <w:numFmt w:val="bullet"/>
      <w:lvlText w:val="o"/>
      <w:lvlJc w:val="left"/>
      <w:pPr>
        <w:tabs>
          <w:tab w:val="num" w:pos="4965"/>
        </w:tabs>
        <w:ind w:left="4965" w:hanging="360"/>
      </w:pPr>
      <w:rPr>
        <w:rFonts w:ascii="Courier New" w:hAnsi="Courier New" w:cs="Courier New" w:hint="default"/>
      </w:rPr>
    </w:lvl>
    <w:lvl w:ilvl="5" w:tplc="04090005" w:tentative="1">
      <w:start w:val="1"/>
      <w:numFmt w:val="bullet"/>
      <w:lvlText w:val=""/>
      <w:lvlJc w:val="left"/>
      <w:pPr>
        <w:tabs>
          <w:tab w:val="num" w:pos="5685"/>
        </w:tabs>
        <w:ind w:left="5685" w:hanging="360"/>
      </w:pPr>
      <w:rPr>
        <w:rFonts w:ascii="Wingdings" w:hAnsi="Wingdings" w:hint="default"/>
      </w:rPr>
    </w:lvl>
    <w:lvl w:ilvl="6" w:tplc="04090001" w:tentative="1">
      <w:start w:val="1"/>
      <w:numFmt w:val="bullet"/>
      <w:lvlText w:val=""/>
      <w:lvlJc w:val="left"/>
      <w:pPr>
        <w:tabs>
          <w:tab w:val="num" w:pos="6405"/>
        </w:tabs>
        <w:ind w:left="6405" w:hanging="360"/>
      </w:pPr>
      <w:rPr>
        <w:rFonts w:ascii="Symbol" w:hAnsi="Symbol" w:hint="default"/>
      </w:rPr>
    </w:lvl>
    <w:lvl w:ilvl="7" w:tplc="04090003" w:tentative="1">
      <w:start w:val="1"/>
      <w:numFmt w:val="bullet"/>
      <w:lvlText w:val="o"/>
      <w:lvlJc w:val="left"/>
      <w:pPr>
        <w:tabs>
          <w:tab w:val="num" w:pos="7125"/>
        </w:tabs>
        <w:ind w:left="7125" w:hanging="360"/>
      </w:pPr>
      <w:rPr>
        <w:rFonts w:ascii="Courier New" w:hAnsi="Courier New" w:cs="Courier New" w:hint="default"/>
      </w:rPr>
    </w:lvl>
    <w:lvl w:ilvl="8" w:tplc="04090005" w:tentative="1">
      <w:start w:val="1"/>
      <w:numFmt w:val="bullet"/>
      <w:lvlText w:val=""/>
      <w:lvlJc w:val="left"/>
      <w:pPr>
        <w:tabs>
          <w:tab w:val="num" w:pos="7845"/>
        </w:tabs>
        <w:ind w:left="7845" w:hanging="360"/>
      </w:pPr>
      <w:rPr>
        <w:rFonts w:ascii="Wingdings" w:hAnsi="Wingdings" w:hint="default"/>
      </w:rPr>
    </w:lvl>
  </w:abstractNum>
  <w:abstractNum w:abstractNumId="29">
    <w:nsid w:val="64EB4A93"/>
    <w:multiLevelType w:val="hybridMultilevel"/>
    <w:tmpl w:val="35267FC2"/>
    <w:lvl w:ilvl="0" w:tplc="B27258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7C841AA"/>
    <w:multiLevelType w:val="hybridMultilevel"/>
    <w:tmpl w:val="CEC624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95823A1"/>
    <w:multiLevelType w:val="hybridMultilevel"/>
    <w:tmpl w:val="03D69438"/>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370021"/>
    <w:multiLevelType w:val="hybridMultilevel"/>
    <w:tmpl w:val="446A00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1F3A00"/>
    <w:multiLevelType w:val="hybridMultilevel"/>
    <w:tmpl w:val="8D5C8196"/>
    <w:lvl w:ilvl="0" w:tplc="D646DEEE">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12E3FF8"/>
    <w:multiLevelType w:val="multilevel"/>
    <w:tmpl w:val="ED1AB592"/>
    <w:lvl w:ilvl="0">
      <w:start w:val="1"/>
      <w:numFmt w:val="decimal"/>
      <w:lvlText w:val="%1."/>
      <w:lvlJc w:val="left"/>
      <w:pPr>
        <w:ind w:left="361"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39" w:hanging="720"/>
      </w:pPr>
      <w:rPr>
        <w:rFonts w:hint="default"/>
      </w:rPr>
    </w:lvl>
    <w:lvl w:ilvl="3">
      <w:start w:val="1"/>
      <w:numFmt w:val="decimal"/>
      <w:isLgl/>
      <w:lvlText w:val="%1.%2.%3.%4"/>
      <w:lvlJc w:val="left"/>
      <w:pPr>
        <w:ind w:left="1798" w:hanging="720"/>
      </w:pPr>
      <w:rPr>
        <w:rFonts w:hint="default"/>
      </w:rPr>
    </w:lvl>
    <w:lvl w:ilvl="4">
      <w:start w:val="1"/>
      <w:numFmt w:val="decimal"/>
      <w:isLgl/>
      <w:lvlText w:val="%1.%2.%3.%4.%5"/>
      <w:lvlJc w:val="left"/>
      <w:pPr>
        <w:ind w:left="2517" w:hanging="1080"/>
      </w:pPr>
      <w:rPr>
        <w:rFonts w:hint="default"/>
      </w:rPr>
    </w:lvl>
    <w:lvl w:ilvl="5">
      <w:start w:val="1"/>
      <w:numFmt w:val="decimal"/>
      <w:isLgl/>
      <w:lvlText w:val="%1.%2.%3.%4.%5.%6"/>
      <w:lvlJc w:val="left"/>
      <w:pPr>
        <w:ind w:left="2876" w:hanging="1080"/>
      </w:pPr>
      <w:rPr>
        <w:rFonts w:hint="default"/>
      </w:rPr>
    </w:lvl>
    <w:lvl w:ilvl="6">
      <w:start w:val="1"/>
      <w:numFmt w:val="decimal"/>
      <w:isLgl/>
      <w:lvlText w:val="%1.%2.%3.%4.%5.%6.%7"/>
      <w:lvlJc w:val="left"/>
      <w:pPr>
        <w:ind w:left="3595" w:hanging="1440"/>
      </w:pPr>
      <w:rPr>
        <w:rFonts w:hint="default"/>
      </w:rPr>
    </w:lvl>
    <w:lvl w:ilvl="7">
      <w:start w:val="1"/>
      <w:numFmt w:val="decimal"/>
      <w:isLgl/>
      <w:lvlText w:val="%1.%2.%3.%4.%5.%6.%7.%8"/>
      <w:lvlJc w:val="left"/>
      <w:pPr>
        <w:ind w:left="3954" w:hanging="1440"/>
      </w:pPr>
      <w:rPr>
        <w:rFonts w:hint="default"/>
      </w:rPr>
    </w:lvl>
    <w:lvl w:ilvl="8">
      <w:start w:val="1"/>
      <w:numFmt w:val="decimal"/>
      <w:isLgl/>
      <w:lvlText w:val="%1.%2.%3.%4.%5.%6.%7.%8.%9"/>
      <w:lvlJc w:val="left"/>
      <w:pPr>
        <w:ind w:left="4673" w:hanging="1800"/>
      </w:pPr>
      <w:rPr>
        <w:rFonts w:hint="default"/>
      </w:rPr>
    </w:lvl>
  </w:abstractNum>
  <w:abstractNum w:abstractNumId="35">
    <w:nsid w:val="719538B1"/>
    <w:multiLevelType w:val="hybridMultilevel"/>
    <w:tmpl w:val="3DBE0A86"/>
    <w:lvl w:ilvl="0" w:tplc="BD5E75A6">
      <w:numFmt w:val="bullet"/>
      <w:lvlText w:val="-"/>
      <w:lvlJc w:val="left"/>
      <w:pPr>
        <w:ind w:left="720" w:hanging="360"/>
      </w:pPr>
      <w:rPr>
        <w:rFonts w:ascii="Times New Roman" w:eastAsia="Times New Roman" w:hAnsi="Times New Roman" w:cs="Times New Roman" w:hint="default"/>
        <w:spacing w:val="-4"/>
        <w:w w:val="99"/>
        <w:sz w:val="24"/>
        <w:szCs w:val="24"/>
        <w:lang w:val="ro-RO" w:eastAsia="ro-RO" w:bidi="ro-R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E109D0"/>
    <w:multiLevelType w:val="hybridMultilevel"/>
    <w:tmpl w:val="3AC04BB6"/>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CC6794D"/>
    <w:multiLevelType w:val="hybridMultilevel"/>
    <w:tmpl w:val="73AE6884"/>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E6F32C5"/>
    <w:multiLevelType w:val="hybridMultilevel"/>
    <w:tmpl w:val="C86670E0"/>
    <w:lvl w:ilvl="0" w:tplc="BD5E75A6">
      <w:numFmt w:val="bullet"/>
      <w:lvlText w:val="-"/>
      <w:lvlJc w:val="left"/>
      <w:pPr>
        <w:ind w:left="598" w:hanging="200"/>
      </w:pPr>
      <w:rPr>
        <w:rFonts w:ascii="Times New Roman" w:eastAsia="Times New Roman" w:hAnsi="Times New Roman" w:cs="Times New Roman" w:hint="default"/>
        <w:spacing w:val="-4"/>
        <w:w w:val="99"/>
        <w:sz w:val="24"/>
        <w:szCs w:val="24"/>
        <w:lang w:val="ro-RO" w:eastAsia="ro-RO" w:bidi="ro-RO"/>
      </w:rPr>
    </w:lvl>
    <w:lvl w:ilvl="1" w:tplc="F5044F0E">
      <w:numFmt w:val="bullet"/>
      <w:lvlText w:val=""/>
      <w:lvlJc w:val="left"/>
      <w:pPr>
        <w:ind w:left="1318" w:hanging="360"/>
      </w:pPr>
      <w:rPr>
        <w:rFonts w:ascii="Wingdings" w:eastAsia="Wingdings" w:hAnsi="Wingdings" w:cs="Wingdings" w:hint="default"/>
        <w:w w:val="100"/>
        <w:sz w:val="24"/>
        <w:szCs w:val="24"/>
        <w:lang w:val="ro-RO" w:eastAsia="ro-RO" w:bidi="ro-RO"/>
      </w:rPr>
    </w:lvl>
    <w:lvl w:ilvl="2" w:tplc="469055D6">
      <w:numFmt w:val="bullet"/>
      <w:lvlText w:val=""/>
      <w:lvlJc w:val="left"/>
      <w:pPr>
        <w:ind w:left="1498" w:hanging="360"/>
      </w:pPr>
      <w:rPr>
        <w:rFonts w:ascii="Wingdings" w:eastAsia="Wingdings" w:hAnsi="Wingdings" w:cs="Wingdings" w:hint="default"/>
        <w:w w:val="100"/>
        <w:sz w:val="24"/>
        <w:szCs w:val="24"/>
        <w:lang w:val="ro-RO" w:eastAsia="ro-RO" w:bidi="ro-RO"/>
      </w:rPr>
    </w:lvl>
    <w:lvl w:ilvl="3" w:tplc="657224E2">
      <w:numFmt w:val="bullet"/>
      <w:lvlText w:val="•"/>
      <w:lvlJc w:val="left"/>
      <w:pPr>
        <w:ind w:left="2668" w:hanging="360"/>
      </w:pPr>
      <w:rPr>
        <w:rFonts w:hint="default"/>
        <w:lang w:val="ro-RO" w:eastAsia="ro-RO" w:bidi="ro-RO"/>
      </w:rPr>
    </w:lvl>
    <w:lvl w:ilvl="4" w:tplc="5AC464A8">
      <w:numFmt w:val="bullet"/>
      <w:lvlText w:val="•"/>
      <w:lvlJc w:val="left"/>
      <w:pPr>
        <w:ind w:left="3836" w:hanging="360"/>
      </w:pPr>
      <w:rPr>
        <w:rFonts w:hint="default"/>
        <w:lang w:val="ro-RO" w:eastAsia="ro-RO" w:bidi="ro-RO"/>
      </w:rPr>
    </w:lvl>
    <w:lvl w:ilvl="5" w:tplc="E22897F0">
      <w:numFmt w:val="bullet"/>
      <w:lvlText w:val="•"/>
      <w:lvlJc w:val="left"/>
      <w:pPr>
        <w:ind w:left="5004" w:hanging="360"/>
      </w:pPr>
      <w:rPr>
        <w:rFonts w:hint="default"/>
        <w:lang w:val="ro-RO" w:eastAsia="ro-RO" w:bidi="ro-RO"/>
      </w:rPr>
    </w:lvl>
    <w:lvl w:ilvl="6" w:tplc="4DEA728C">
      <w:numFmt w:val="bullet"/>
      <w:lvlText w:val="•"/>
      <w:lvlJc w:val="left"/>
      <w:pPr>
        <w:ind w:left="6173" w:hanging="360"/>
      </w:pPr>
      <w:rPr>
        <w:rFonts w:hint="default"/>
        <w:lang w:val="ro-RO" w:eastAsia="ro-RO" w:bidi="ro-RO"/>
      </w:rPr>
    </w:lvl>
    <w:lvl w:ilvl="7" w:tplc="F3CA0C6C">
      <w:numFmt w:val="bullet"/>
      <w:lvlText w:val="•"/>
      <w:lvlJc w:val="left"/>
      <w:pPr>
        <w:ind w:left="7341" w:hanging="360"/>
      </w:pPr>
      <w:rPr>
        <w:rFonts w:hint="default"/>
        <w:lang w:val="ro-RO" w:eastAsia="ro-RO" w:bidi="ro-RO"/>
      </w:rPr>
    </w:lvl>
    <w:lvl w:ilvl="8" w:tplc="05108B2E">
      <w:numFmt w:val="bullet"/>
      <w:lvlText w:val="•"/>
      <w:lvlJc w:val="left"/>
      <w:pPr>
        <w:ind w:left="8509" w:hanging="360"/>
      </w:pPr>
      <w:rPr>
        <w:rFonts w:hint="default"/>
        <w:lang w:val="ro-RO" w:eastAsia="ro-RO" w:bidi="ro-RO"/>
      </w:rPr>
    </w:lvl>
  </w:abstractNum>
  <w:abstractNum w:abstractNumId="39">
    <w:nsid w:val="7FEE2743"/>
    <w:multiLevelType w:val="hybridMultilevel"/>
    <w:tmpl w:val="917E1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7"/>
  </w:num>
  <w:num w:numId="3">
    <w:abstractNumId w:val="12"/>
  </w:num>
  <w:num w:numId="4">
    <w:abstractNumId w:val="2"/>
  </w:num>
  <w:num w:numId="5">
    <w:abstractNumId w:val="0"/>
  </w:num>
  <w:num w:numId="6">
    <w:abstractNumId w:val="23"/>
  </w:num>
  <w:num w:numId="7">
    <w:abstractNumId w:val="39"/>
  </w:num>
  <w:num w:numId="8">
    <w:abstractNumId w:val="11"/>
  </w:num>
  <w:num w:numId="9">
    <w:abstractNumId w:val="28"/>
  </w:num>
  <w:num w:numId="10">
    <w:abstractNumId w:val="27"/>
  </w:num>
  <w:num w:numId="11">
    <w:abstractNumId w:val="16"/>
  </w:num>
  <w:num w:numId="12">
    <w:abstractNumId w:val="26"/>
  </w:num>
  <w:num w:numId="13">
    <w:abstractNumId w:val="38"/>
  </w:num>
  <w:num w:numId="14">
    <w:abstractNumId w:val="34"/>
  </w:num>
  <w:num w:numId="15">
    <w:abstractNumId w:val="36"/>
  </w:num>
  <w:num w:numId="16">
    <w:abstractNumId w:val="24"/>
  </w:num>
  <w:num w:numId="17">
    <w:abstractNumId w:val="1"/>
  </w:num>
  <w:num w:numId="18">
    <w:abstractNumId w:val="20"/>
  </w:num>
  <w:num w:numId="19">
    <w:abstractNumId w:val="5"/>
  </w:num>
  <w:num w:numId="20">
    <w:abstractNumId w:val="32"/>
  </w:num>
  <w:num w:numId="21">
    <w:abstractNumId w:val="35"/>
  </w:num>
  <w:num w:numId="22">
    <w:abstractNumId w:val="17"/>
  </w:num>
  <w:num w:numId="23">
    <w:abstractNumId w:val="15"/>
  </w:num>
  <w:num w:numId="24">
    <w:abstractNumId w:val="3"/>
  </w:num>
  <w:num w:numId="25">
    <w:abstractNumId w:val="30"/>
  </w:num>
  <w:num w:numId="26">
    <w:abstractNumId w:val="7"/>
  </w:num>
  <w:num w:numId="27">
    <w:abstractNumId w:val="29"/>
  </w:num>
  <w:num w:numId="28">
    <w:abstractNumId w:val="25"/>
  </w:num>
  <w:num w:numId="29">
    <w:abstractNumId w:val="8"/>
  </w:num>
  <w:num w:numId="30">
    <w:abstractNumId w:val="19"/>
  </w:num>
  <w:num w:numId="31">
    <w:abstractNumId w:val="21"/>
  </w:num>
  <w:num w:numId="32">
    <w:abstractNumId w:val="22"/>
  </w:num>
  <w:num w:numId="33">
    <w:abstractNumId w:val="31"/>
  </w:num>
  <w:num w:numId="34">
    <w:abstractNumId w:val="18"/>
  </w:num>
  <w:num w:numId="35">
    <w:abstractNumId w:val="10"/>
  </w:num>
  <w:num w:numId="36">
    <w:abstractNumId w:val="4"/>
  </w:num>
  <w:num w:numId="37">
    <w:abstractNumId w:val="6"/>
  </w:num>
  <w:num w:numId="38">
    <w:abstractNumId w:val="9"/>
  </w:num>
  <w:num w:numId="39">
    <w:abstractNumId w:val="14"/>
  </w:num>
  <w:num w:numId="40">
    <w:abstractNumId w:val="3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activeWritingStyle w:appName="MSWord" w:lang="fr-FR" w:vendorID="64" w:dllVersion="131078" w:nlCheck="1" w:checkStyle="0"/>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D50"/>
    <w:rsid w:val="00002D19"/>
    <w:rsid w:val="00005A0E"/>
    <w:rsid w:val="000063CF"/>
    <w:rsid w:val="00006D6D"/>
    <w:rsid w:val="00010358"/>
    <w:rsid w:val="00011018"/>
    <w:rsid w:val="0001327D"/>
    <w:rsid w:val="00015A0D"/>
    <w:rsid w:val="00016889"/>
    <w:rsid w:val="00017D50"/>
    <w:rsid w:val="000239A5"/>
    <w:rsid w:val="00023F18"/>
    <w:rsid w:val="0002429A"/>
    <w:rsid w:val="00027402"/>
    <w:rsid w:val="0002792B"/>
    <w:rsid w:val="000332DD"/>
    <w:rsid w:val="00034E63"/>
    <w:rsid w:val="00036DFB"/>
    <w:rsid w:val="000403B1"/>
    <w:rsid w:val="000404A4"/>
    <w:rsid w:val="00043996"/>
    <w:rsid w:val="00044044"/>
    <w:rsid w:val="00047601"/>
    <w:rsid w:val="0005162A"/>
    <w:rsid w:val="000525B6"/>
    <w:rsid w:val="00053D6E"/>
    <w:rsid w:val="00053E56"/>
    <w:rsid w:val="00055408"/>
    <w:rsid w:val="000567C8"/>
    <w:rsid w:val="00060D4D"/>
    <w:rsid w:val="00061A6E"/>
    <w:rsid w:val="00061B94"/>
    <w:rsid w:val="000638F1"/>
    <w:rsid w:val="00063B5E"/>
    <w:rsid w:val="00065462"/>
    <w:rsid w:val="00065A59"/>
    <w:rsid w:val="00065F4A"/>
    <w:rsid w:val="00072449"/>
    <w:rsid w:val="00073B0E"/>
    <w:rsid w:val="0007491D"/>
    <w:rsid w:val="00074E7E"/>
    <w:rsid w:val="0007513B"/>
    <w:rsid w:val="0007520F"/>
    <w:rsid w:val="00075B95"/>
    <w:rsid w:val="0007655B"/>
    <w:rsid w:val="00076F31"/>
    <w:rsid w:val="000773F9"/>
    <w:rsid w:val="0007790A"/>
    <w:rsid w:val="00081443"/>
    <w:rsid w:val="000844F8"/>
    <w:rsid w:val="00086875"/>
    <w:rsid w:val="000870B6"/>
    <w:rsid w:val="0008738A"/>
    <w:rsid w:val="0009056C"/>
    <w:rsid w:val="000905AE"/>
    <w:rsid w:val="00090F7B"/>
    <w:rsid w:val="00091229"/>
    <w:rsid w:val="00092035"/>
    <w:rsid w:val="00092127"/>
    <w:rsid w:val="00092618"/>
    <w:rsid w:val="00092E57"/>
    <w:rsid w:val="0009414E"/>
    <w:rsid w:val="000952F1"/>
    <w:rsid w:val="000954E1"/>
    <w:rsid w:val="000959DC"/>
    <w:rsid w:val="000A0460"/>
    <w:rsid w:val="000A2745"/>
    <w:rsid w:val="000A2E4C"/>
    <w:rsid w:val="000A320A"/>
    <w:rsid w:val="000A34AC"/>
    <w:rsid w:val="000A372C"/>
    <w:rsid w:val="000A4FC2"/>
    <w:rsid w:val="000A6831"/>
    <w:rsid w:val="000A6D63"/>
    <w:rsid w:val="000A71C1"/>
    <w:rsid w:val="000A7631"/>
    <w:rsid w:val="000B104D"/>
    <w:rsid w:val="000B1355"/>
    <w:rsid w:val="000B13EF"/>
    <w:rsid w:val="000B2788"/>
    <w:rsid w:val="000B2F5B"/>
    <w:rsid w:val="000B3D63"/>
    <w:rsid w:val="000B483E"/>
    <w:rsid w:val="000B6BD2"/>
    <w:rsid w:val="000B727F"/>
    <w:rsid w:val="000B7B96"/>
    <w:rsid w:val="000B7CB5"/>
    <w:rsid w:val="000C29E8"/>
    <w:rsid w:val="000C3012"/>
    <w:rsid w:val="000C354F"/>
    <w:rsid w:val="000C3BA7"/>
    <w:rsid w:val="000C5EC3"/>
    <w:rsid w:val="000C6C54"/>
    <w:rsid w:val="000C6DB7"/>
    <w:rsid w:val="000D302A"/>
    <w:rsid w:val="000D31D3"/>
    <w:rsid w:val="000D4E9D"/>
    <w:rsid w:val="000D6019"/>
    <w:rsid w:val="000E04D0"/>
    <w:rsid w:val="000E17DE"/>
    <w:rsid w:val="000E2B58"/>
    <w:rsid w:val="000E46AE"/>
    <w:rsid w:val="000F15BD"/>
    <w:rsid w:val="000F2126"/>
    <w:rsid w:val="000F4D6C"/>
    <w:rsid w:val="000F5D11"/>
    <w:rsid w:val="000F67BB"/>
    <w:rsid w:val="000F7E39"/>
    <w:rsid w:val="001012CA"/>
    <w:rsid w:val="00102205"/>
    <w:rsid w:val="00103A74"/>
    <w:rsid w:val="00103B7C"/>
    <w:rsid w:val="00105ADA"/>
    <w:rsid w:val="00107062"/>
    <w:rsid w:val="001104CF"/>
    <w:rsid w:val="00111015"/>
    <w:rsid w:val="00112D65"/>
    <w:rsid w:val="00112FFF"/>
    <w:rsid w:val="001138A2"/>
    <w:rsid w:val="00116B0F"/>
    <w:rsid w:val="001171B3"/>
    <w:rsid w:val="001173E5"/>
    <w:rsid w:val="00121739"/>
    <w:rsid w:val="001242B8"/>
    <w:rsid w:val="00124899"/>
    <w:rsid w:val="00126BC7"/>
    <w:rsid w:val="0012716A"/>
    <w:rsid w:val="00132821"/>
    <w:rsid w:val="001333F3"/>
    <w:rsid w:val="00134331"/>
    <w:rsid w:val="001349EC"/>
    <w:rsid w:val="0013584A"/>
    <w:rsid w:val="00135B1A"/>
    <w:rsid w:val="00136259"/>
    <w:rsid w:val="001411E0"/>
    <w:rsid w:val="00141568"/>
    <w:rsid w:val="00141668"/>
    <w:rsid w:val="00142424"/>
    <w:rsid w:val="0014474C"/>
    <w:rsid w:val="00144B64"/>
    <w:rsid w:val="001450D6"/>
    <w:rsid w:val="00146911"/>
    <w:rsid w:val="00150156"/>
    <w:rsid w:val="001512A4"/>
    <w:rsid w:val="00151D23"/>
    <w:rsid w:val="00151E7B"/>
    <w:rsid w:val="001523BA"/>
    <w:rsid w:val="00153997"/>
    <w:rsid w:val="00153DB5"/>
    <w:rsid w:val="00155E83"/>
    <w:rsid w:val="001561C7"/>
    <w:rsid w:val="00160397"/>
    <w:rsid w:val="00160709"/>
    <w:rsid w:val="00160AA0"/>
    <w:rsid w:val="0016258C"/>
    <w:rsid w:val="00162EE6"/>
    <w:rsid w:val="00163269"/>
    <w:rsid w:val="00163C32"/>
    <w:rsid w:val="001648F5"/>
    <w:rsid w:val="00164B48"/>
    <w:rsid w:val="001655DD"/>
    <w:rsid w:val="001664BC"/>
    <w:rsid w:val="0016740D"/>
    <w:rsid w:val="001678E7"/>
    <w:rsid w:val="00170629"/>
    <w:rsid w:val="0017163E"/>
    <w:rsid w:val="0017350A"/>
    <w:rsid w:val="00174707"/>
    <w:rsid w:val="001760C8"/>
    <w:rsid w:val="00177028"/>
    <w:rsid w:val="00180AD3"/>
    <w:rsid w:val="00181766"/>
    <w:rsid w:val="00182806"/>
    <w:rsid w:val="00184D0B"/>
    <w:rsid w:val="00186DF0"/>
    <w:rsid w:val="00187525"/>
    <w:rsid w:val="0018760C"/>
    <w:rsid w:val="001879D0"/>
    <w:rsid w:val="0019027B"/>
    <w:rsid w:val="00190D51"/>
    <w:rsid w:val="0019538E"/>
    <w:rsid w:val="00195CB6"/>
    <w:rsid w:val="00197621"/>
    <w:rsid w:val="00197BAA"/>
    <w:rsid w:val="001A2959"/>
    <w:rsid w:val="001A2998"/>
    <w:rsid w:val="001A381E"/>
    <w:rsid w:val="001A4052"/>
    <w:rsid w:val="001A4150"/>
    <w:rsid w:val="001A66BA"/>
    <w:rsid w:val="001B1F8B"/>
    <w:rsid w:val="001B3508"/>
    <w:rsid w:val="001B7BA0"/>
    <w:rsid w:val="001B7C8C"/>
    <w:rsid w:val="001C3A1C"/>
    <w:rsid w:val="001C3E69"/>
    <w:rsid w:val="001C6011"/>
    <w:rsid w:val="001C6792"/>
    <w:rsid w:val="001D0A06"/>
    <w:rsid w:val="001D1336"/>
    <w:rsid w:val="001D333D"/>
    <w:rsid w:val="001D3C2C"/>
    <w:rsid w:val="001D4708"/>
    <w:rsid w:val="001D5092"/>
    <w:rsid w:val="001D5456"/>
    <w:rsid w:val="001D66D5"/>
    <w:rsid w:val="001E0E60"/>
    <w:rsid w:val="001E1D4B"/>
    <w:rsid w:val="001E1EB9"/>
    <w:rsid w:val="001E3708"/>
    <w:rsid w:val="001E3AF0"/>
    <w:rsid w:val="001E3C8E"/>
    <w:rsid w:val="001E6F02"/>
    <w:rsid w:val="001E7D70"/>
    <w:rsid w:val="001F0047"/>
    <w:rsid w:val="001F19FC"/>
    <w:rsid w:val="001F2959"/>
    <w:rsid w:val="001F39D2"/>
    <w:rsid w:val="001F4A00"/>
    <w:rsid w:val="001F5597"/>
    <w:rsid w:val="001F7A63"/>
    <w:rsid w:val="0020039F"/>
    <w:rsid w:val="0020333D"/>
    <w:rsid w:val="00204971"/>
    <w:rsid w:val="00205D64"/>
    <w:rsid w:val="00205DFC"/>
    <w:rsid w:val="00206529"/>
    <w:rsid w:val="00207110"/>
    <w:rsid w:val="00213402"/>
    <w:rsid w:val="00213A0F"/>
    <w:rsid w:val="00214333"/>
    <w:rsid w:val="0021489C"/>
    <w:rsid w:val="00214A27"/>
    <w:rsid w:val="0022033E"/>
    <w:rsid w:val="00220840"/>
    <w:rsid w:val="002218C4"/>
    <w:rsid w:val="00222241"/>
    <w:rsid w:val="00222CC0"/>
    <w:rsid w:val="00223405"/>
    <w:rsid w:val="00224F49"/>
    <w:rsid w:val="0022588E"/>
    <w:rsid w:val="0022773F"/>
    <w:rsid w:val="00231CA7"/>
    <w:rsid w:val="00232D16"/>
    <w:rsid w:val="0023461C"/>
    <w:rsid w:val="002356A3"/>
    <w:rsid w:val="00235CF5"/>
    <w:rsid w:val="0023603D"/>
    <w:rsid w:val="0023787B"/>
    <w:rsid w:val="00237A36"/>
    <w:rsid w:val="0024170F"/>
    <w:rsid w:val="00242504"/>
    <w:rsid w:val="00243326"/>
    <w:rsid w:val="002450BD"/>
    <w:rsid w:val="00245971"/>
    <w:rsid w:val="0024726B"/>
    <w:rsid w:val="0024736C"/>
    <w:rsid w:val="002473AC"/>
    <w:rsid w:val="00247881"/>
    <w:rsid w:val="00250421"/>
    <w:rsid w:val="00251156"/>
    <w:rsid w:val="00252B73"/>
    <w:rsid w:val="00253E2B"/>
    <w:rsid w:val="0025681B"/>
    <w:rsid w:val="00257B1D"/>
    <w:rsid w:val="00260455"/>
    <w:rsid w:val="0026056A"/>
    <w:rsid w:val="0026084D"/>
    <w:rsid w:val="00261599"/>
    <w:rsid w:val="00261A44"/>
    <w:rsid w:val="002633C8"/>
    <w:rsid w:val="00263B87"/>
    <w:rsid w:val="002649C4"/>
    <w:rsid w:val="0026671A"/>
    <w:rsid w:val="00271031"/>
    <w:rsid w:val="00271B41"/>
    <w:rsid w:val="002754B1"/>
    <w:rsid w:val="00277FDB"/>
    <w:rsid w:val="0028029E"/>
    <w:rsid w:val="002854D4"/>
    <w:rsid w:val="002855D8"/>
    <w:rsid w:val="00286066"/>
    <w:rsid w:val="00286D38"/>
    <w:rsid w:val="00287BAD"/>
    <w:rsid w:val="00293FA1"/>
    <w:rsid w:val="00296140"/>
    <w:rsid w:val="0029615B"/>
    <w:rsid w:val="002967F3"/>
    <w:rsid w:val="00296F96"/>
    <w:rsid w:val="002A002F"/>
    <w:rsid w:val="002A4B30"/>
    <w:rsid w:val="002A5AD5"/>
    <w:rsid w:val="002A5BD8"/>
    <w:rsid w:val="002A5E88"/>
    <w:rsid w:val="002B0BC8"/>
    <w:rsid w:val="002B0F4C"/>
    <w:rsid w:val="002B1E02"/>
    <w:rsid w:val="002B29FC"/>
    <w:rsid w:val="002B30AA"/>
    <w:rsid w:val="002B36AE"/>
    <w:rsid w:val="002B3DE1"/>
    <w:rsid w:val="002B71B7"/>
    <w:rsid w:val="002C08CD"/>
    <w:rsid w:val="002C143A"/>
    <w:rsid w:val="002C283A"/>
    <w:rsid w:val="002C3298"/>
    <w:rsid w:val="002C4336"/>
    <w:rsid w:val="002C4DFF"/>
    <w:rsid w:val="002C4F98"/>
    <w:rsid w:val="002C556B"/>
    <w:rsid w:val="002C5587"/>
    <w:rsid w:val="002C7AA3"/>
    <w:rsid w:val="002C7CE4"/>
    <w:rsid w:val="002D0AD9"/>
    <w:rsid w:val="002D2D2B"/>
    <w:rsid w:val="002D48CD"/>
    <w:rsid w:val="002D535D"/>
    <w:rsid w:val="002D5AC4"/>
    <w:rsid w:val="002E042C"/>
    <w:rsid w:val="002E0E2A"/>
    <w:rsid w:val="002E1A68"/>
    <w:rsid w:val="002E2D90"/>
    <w:rsid w:val="002E4A78"/>
    <w:rsid w:val="002E714B"/>
    <w:rsid w:val="002E75E6"/>
    <w:rsid w:val="002F0422"/>
    <w:rsid w:val="002F0589"/>
    <w:rsid w:val="002F2E20"/>
    <w:rsid w:val="002F36FD"/>
    <w:rsid w:val="00300170"/>
    <w:rsid w:val="00302BEF"/>
    <w:rsid w:val="00303391"/>
    <w:rsid w:val="00307915"/>
    <w:rsid w:val="0031117D"/>
    <w:rsid w:val="003122B5"/>
    <w:rsid w:val="003128CA"/>
    <w:rsid w:val="00313A1B"/>
    <w:rsid w:val="0031577C"/>
    <w:rsid w:val="0032049D"/>
    <w:rsid w:val="00321B20"/>
    <w:rsid w:val="003236C2"/>
    <w:rsid w:val="00331FD7"/>
    <w:rsid w:val="003321A5"/>
    <w:rsid w:val="00332CA9"/>
    <w:rsid w:val="00333A24"/>
    <w:rsid w:val="00333DEB"/>
    <w:rsid w:val="00334437"/>
    <w:rsid w:val="00335C33"/>
    <w:rsid w:val="00335D9A"/>
    <w:rsid w:val="003365B6"/>
    <w:rsid w:val="0034456E"/>
    <w:rsid w:val="003566EB"/>
    <w:rsid w:val="003571BC"/>
    <w:rsid w:val="003573F9"/>
    <w:rsid w:val="0036152D"/>
    <w:rsid w:val="0036270A"/>
    <w:rsid w:val="00362F14"/>
    <w:rsid w:val="00364692"/>
    <w:rsid w:val="003650A6"/>
    <w:rsid w:val="00366E4A"/>
    <w:rsid w:val="003677D3"/>
    <w:rsid w:val="00373610"/>
    <w:rsid w:val="00374327"/>
    <w:rsid w:val="003765FA"/>
    <w:rsid w:val="00377D4C"/>
    <w:rsid w:val="00377F44"/>
    <w:rsid w:val="0038009E"/>
    <w:rsid w:val="0038099C"/>
    <w:rsid w:val="00380CC5"/>
    <w:rsid w:val="003852D6"/>
    <w:rsid w:val="00390BD3"/>
    <w:rsid w:val="00391C4B"/>
    <w:rsid w:val="00392A2F"/>
    <w:rsid w:val="00393BFF"/>
    <w:rsid w:val="0039417E"/>
    <w:rsid w:val="00394D0F"/>
    <w:rsid w:val="0039501D"/>
    <w:rsid w:val="00395943"/>
    <w:rsid w:val="003A332E"/>
    <w:rsid w:val="003A566A"/>
    <w:rsid w:val="003A7F09"/>
    <w:rsid w:val="003B1FB3"/>
    <w:rsid w:val="003B38A2"/>
    <w:rsid w:val="003B55FB"/>
    <w:rsid w:val="003B6ABC"/>
    <w:rsid w:val="003C03DB"/>
    <w:rsid w:val="003C09EF"/>
    <w:rsid w:val="003C18D3"/>
    <w:rsid w:val="003D1628"/>
    <w:rsid w:val="003D2159"/>
    <w:rsid w:val="003D4209"/>
    <w:rsid w:val="003D4973"/>
    <w:rsid w:val="003D6005"/>
    <w:rsid w:val="003E1361"/>
    <w:rsid w:val="003E16F9"/>
    <w:rsid w:val="003E1FCD"/>
    <w:rsid w:val="003E46D3"/>
    <w:rsid w:val="003E5303"/>
    <w:rsid w:val="003E547D"/>
    <w:rsid w:val="003E599D"/>
    <w:rsid w:val="003E774D"/>
    <w:rsid w:val="003F1CAF"/>
    <w:rsid w:val="003F2AFE"/>
    <w:rsid w:val="003F764E"/>
    <w:rsid w:val="0040063D"/>
    <w:rsid w:val="00400FEF"/>
    <w:rsid w:val="004028FC"/>
    <w:rsid w:val="00404395"/>
    <w:rsid w:val="0040639A"/>
    <w:rsid w:val="004115A4"/>
    <w:rsid w:val="0041222C"/>
    <w:rsid w:val="00412C20"/>
    <w:rsid w:val="00413153"/>
    <w:rsid w:val="0041596F"/>
    <w:rsid w:val="004168B7"/>
    <w:rsid w:val="00416A53"/>
    <w:rsid w:val="00417155"/>
    <w:rsid w:val="00420591"/>
    <w:rsid w:val="00424A4C"/>
    <w:rsid w:val="00425155"/>
    <w:rsid w:val="0042607A"/>
    <w:rsid w:val="00426488"/>
    <w:rsid w:val="00427885"/>
    <w:rsid w:val="0042789F"/>
    <w:rsid w:val="0043224F"/>
    <w:rsid w:val="00433C3E"/>
    <w:rsid w:val="004350FE"/>
    <w:rsid w:val="004372DE"/>
    <w:rsid w:val="00440F1E"/>
    <w:rsid w:val="004416CF"/>
    <w:rsid w:val="0044326C"/>
    <w:rsid w:val="00443C05"/>
    <w:rsid w:val="00446625"/>
    <w:rsid w:val="00447868"/>
    <w:rsid w:val="00451547"/>
    <w:rsid w:val="00451872"/>
    <w:rsid w:val="00455C9F"/>
    <w:rsid w:val="004601E7"/>
    <w:rsid w:val="004625DD"/>
    <w:rsid w:val="00463099"/>
    <w:rsid w:val="00463103"/>
    <w:rsid w:val="00464984"/>
    <w:rsid w:val="00465587"/>
    <w:rsid w:val="0046573D"/>
    <w:rsid w:val="00467D6B"/>
    <w:rsid w:val="00467E00"/>
    <w:rsid w:val="00470BEA"/>
    <w:rsid w:val="00470DD5"/>
    <w:rsid w:val="00470EFA"/>
    <w:rsid w:val="00471B07"/>
    <w:rsid w:val="0047344B"/>
    <w:rsid w:val="004743E5"/>
    <w:rsid w:val="004765D4"/>
    <w:rsid w:val="00481A7F"/>
    <w:rsid w:val="0048276B"/>
    <w:rsid w:val="00484970"/>
    <w:rsid w:val="00484B94"/>
    <w:rsid w:val="004855AA"/>
    <w:rsid w:val="00487294"/>
    <w:rsid w:val="00487A32"/>
    <w:rsid w:val="0049065B"/>
    <w:rsid w:val="0049071F"/>
    <w:rsid w:val="0049273A"/>
    <w:rsid w:val="004963E0"/>
    <w:rsid w:val="0049708B"/>
    <w:rsid w:val="004A07F7"/>
    <w:rsid w:val="004A0AF8"/>
    <w:rsid w:val="004A5122"/>
    <w:rsid w:val="004A6354"/>
    <w:rsid w:val="004B0AF4"/>
    <w:rsid w:val="004B36DB"/>
    <w:rsid w:val="004B4295"/>
    <w:rsid w:val="004B4714"/>
    <w:rsid w:val="004B5A97"/>
    <w:rsid w:val="004C0A88"/>
    <w:rsid w:val="004C0C06"/>
    <w:rsid w:val="004C102B"/>
    <w:rsid w:val="004C3059"/>
    <w:rsid w:val="004C38DE"/>
    <w:rsid w:val="004C545C"/>
    <w:rsid w:val="004C5679"/>
    <w:rsid w:val="004C6F46"/>
    <w:rsid w:val="004D38A4"/>
    <w:rsid w:val="004D4954"/>
    <w:rsid w:val="004D5592"/>
    <w:rsid w:val="004D5C4E"/>
    <w:rsid w:val="004D6A0D"/>
    <w:rsid w:val="004D735E"/>
    <w:rsid w:val="004D7F21"/>
    <w:rsid w:val="004E0E2D"/>
    <w:rsid w:val="004E10D6"/>
    <w:rsid w:val="004E118F"/>
    <w:rsid w:val="004E12A2"/>
    <w:rsid w:val="004E1B9D"/>
    <w:rsid w:val="004E5004"/>
    <w:rsid w:val="004E634F"/>
    <w:rsid w:val="004E6398"/>
    <w:rsid w:val="004E66C8"/>
    <w:rsid w:val="004F0441"/>
    <w:rsid w:val="004F077E"/>
    <w:rsid w:val="004F129E"/>
    <w:rsid w:val="004F320C"/>
    <w:rsid w:val="004F48A1"/>
    <w:rsid w:val="004F5D62"/>
    <w:rsid w:val="004F5EC6"/>
    <w:rsid w:val="004F6B41"/>
    <w:rsid w:val="004F7927"/>
    <w:rsid w:val="00500256"/>
    <w:rsid w:val="00500DCA"/>
    <w:rsid w:val="0050147B"/>
    <w:rsid w:val="00502DF1"/>
    <w:rsid w:val="00502E2F"/>
    <w:rsid w:val="00502FED"/>
    <w:rsid w:val="005037CC"/>
    <w:rsid w:val="00503FCF"/>
    <w:rsid w:val="00504F8B"/>
    <w:rsid w:val="00506FEE"/>
    <w:rsid w:val="00507413"/>
    <w:rsid w:val="0050799A"/>
    <w:rsid w:val="0051106F"/>
    <w:rsid w:val="005119D5"/>
    <w:rsid w:val="005135AB"/>
    <w:rsid w:val="00515BC7"/>
    <w:rsid w:val="00527F5D"/>
    <w:rsid w:val="0053258E"/>
    <w:rsid w:val="00533166"/>
    <w:rsid w:val="00534A17"/>
    <w:rsid w:val="00534A79"/>
    <w:rsid w:val="00535B34"/>
    <w:rsid w:val="00535F66"/>
    <w:rsid w:val="00536951"/>
    <w:rsid w:val="00540D40"/>
    <w:rsid w:val="00547FF1"/>
    <w:rsid w:val="00551BE1"/>
    <w:rsid w:val="005530B6"/>
    <w:rsid w:val="00554CAE"/>
    <w:rsid w:val="00555A6C"/>
    <w:rsid w:val="00556F97"/>
    <w:rsid w:val="005570A0"/>
    <w:rsid w:val="00557930"/>
    <w:rsid w:val="0056039A"/>
    <w:rsid w:val="00562835"/>
    <w:rsid w:val="00562DB9"/>
    <w:rsid w:val="00564597"/>
    <w:rsid w:val="005658DD"/>
    <w:rsid w:val="0056647C"/>
    <w:rsid w:val="005672FD"/>
    <w:rsid w:val="00570AAF"/>
    <w:rsid w:val="00570E5B"/>
    <w:rsid w:val="00571903"/>
    <w:rsid w:val="00571F99"/>
    <w:rsid w:val="005740C4"/>
    <w:rsid w:val="0057574B"/>
    <w:rsid w:val="0057594E"/>
    <w:rsid w:val="00580035"/>
    <w:rsid w:val="005826CD"/>
    <w:rsid w:val="00584F86"/>
    <w:rsid w:val="005859D1"/>
    <w:rsid w:val="0058782A"/>
    <w:rsid w:val="0059020C"/>
    <w:rsid w:val="005922A9"/>
    <w:rsid w:val="00592B03"/>
    <w:rsid w:val="00596F42"/>
    <w:rsid w:val="00597CF1"/>
    <w:rsid w:val="005A0B15"/>
    <w:rsid w:val="005A1E87"/>
    <w:rsid w:val="005A22E0"/>
    <w:rsid w:val="005A2E84"/>
    <w:rsid w:val="005A339B"/>
    <w:rsid w:val="005A6334"/>
    <w:rsid w:val="005B0484"/>
    <w:rsid w:val="005B070C"/>
    <w:rsid w:val="005B08CE"/>
    <w:rsid w:val="005B0AF7"/>
    <w:rsid w:val="005B432B"/>
    <w:rsid w:val="005B7236"/>
    <w:rsid w:val="005C0CA3"/>
    <w:rsid w:val="005C0CC9"/>
    <w:rsid w:val="005C13BF"/>
    <w:rsid w:val="005C2429"/>
    <w:rsid w:val="005C5670"/>
    <w:rsid w:val="005C5E9E"/>
    <w:rsid w:val="005C7973"/>
    <w:rsid w:val="005D04D5"/>
    <w:rsid w:val="005D3E93"/>
    <w:rsid w:val="005D46A8"/>
    <w:rsid w:val="005D66E8"/>
    <w:rsid w:val="005D7428"/>
    <w:rsid w:val="005D742C"/>
    <w:rsid w:val="005E0D02"/>
    <w:rsid w:val="005E0DC1"/>
    <w:rsid w:val="005E1546"/>
    <w:rsid w:val="005E3076"/>
    <w:rsid w:val="005E6F94"/>
    <w:rsid w:val="005E74AE"/>
    <w:rsid w:val="005F2B1E"/>
    <w:rsid w:val="005F3110"/>
    <w:rsid w:val="005F31C2"/>
    <w:rsid w:val="005F4D0C"/>
    <w:rsid w:val="00600453"/>
    <w:rsid w:val="0060101B"/>
    <w:rsid w:val="006021A8"/>
    <w:rsid w:val="006023BC"/>
    <w:rsid w:val="00602E50"/>
    <w:rsid w:val="0060368E"/>
    <w:rsid w:val="006036D0"/>
    <w:rsid w:val="006050F8"/>
    <w:rsid w:val="00606882"/>
    <w:rsid w:val="00607AB7"/>
    <w:rsid w:val="006124C3"/>
    <w:rsid w:val="0061411B"/>
    <w:rsid w:val="00615F69"/>
    <w:rsid w:val="00621A3D"/>
    <w:rsid w:val="00621EC3"/>
    <w:rsid w:val="006222E7"/>
    <w:rsid w:val="00627DCC"/>
    <w:rsid w:val="006302BA"/>
    <w:rsid w:val="0063074E"/>
    <w:rsid w:val="00631CAD"/>
    <w:rsid w:val="006320A5"/>
    <w:rsid w:val="0063409C"/>
    <w:rsid w:val="00634C29"/>
    <w:rsid w:val="00635110"/>
    <w:rsid w:val="00641E5E"/>
    <w:rsid w:val="00642BEA"/>
    <w:rsid w:val="00644BB1"/>
    <w:rsid w:val="006459D5"/>
    <w:rsid w:val="00646D06"/>
    <w:rsid w:val="00652D00"/>
    <w:rsid w:val="006552E4"/>
    <w:rsid w:val="00660C59"/>
    <w:rsid w:val="0066353D"/>
    <w:rsid w:val="00667BFC"/>
    <w:rsid w:val="00670B7F"/>
    <w:rsid w:val="00672004"/>
    <w:rsid w:val="00672338"/>
    <w:rsid w:val="00673201"/>
    <w:rsid w:val="00673DE2"/>
    <w:rsid w:val="00674553"/>
    <w:rsid w:val="00674696"/>
    <w:rsid w:val="00675376"/>
    <w:rsid w:val="00676A97"/>
    <w:rsid w:val="00677DD1"/>
    <w:rsid w:val="006803F7"/>
    <w:rsid w:val="00682251"/>
    <w:rsid w:val="00682F0A"/>
    <w:rsid w:val="00684139"/>
    <w:rsid w:val="00685F9C"/>
    <w:rsid w:val="00692261"/>
    <w:rsid w:val="006923DA"/>
    <w:rsid w:val="006927E3"/>
    <w:rsid w:val="00693CDA"/>
    <w:rsid w:val="00694A73"/>
    <w:rsid w:val="00695576"/>
    <w:rsid w:val="00696582"/>
    <w:rsid w:val="006A08D1"/>
    <w:rsid w:val="006A0B52"/>
    <w:rsid w:val="006A29C0"/>
    <w:rsid w:val="006A32CD"/>
    <w:rsid w:val="006A35F9"/>
    <w:rsid w:val="006A4546"/>
    <w:rsid w:val="006A4619"/>
    <w:rsid w:val="006A46C9"/>
    <w:rsid w:val="006A616F"/>
    <w:rsid w:val="006A7042"/>
    <w:rsid w:val="006A761B"/>
    <w:rsid w:val="006B0185"/>
    <w:rsid w:val="006B0DEC"/>
    <w:rsid w:val="006B17CB"/>
    <w:rsid w:val="006B2E7B"/>
    <w:rsid w:val="006B33F5"/>
    <w:rsid w:val="006B3EE1"/>
    <w:rsid w:val="006B4B1A"/>
    <w:rsid w:val="006B59CE"/>
    <w:rsid w:val="006B7230"/>
    <w:rsid w:val="006B733F"/>
    <w:rsid w:val="006C3494"/>
    <w:rsid w:val="006C3502"/>
    <w:rsid w:val="006C3A54"/>
    <w:rsid w:val="006C4864"/>
    <w:rsid w:val="006C5F9D"/>
    <w:rsid w:val="006C6D03"/>
    <w:rsid w:val="006C6F04"/>
    <w:rsid w:val="006C733A"/>
    <w:rsid w:val="006C7408"/>
    <w:rsid w:val="006C7F18"/>
    <w:rsid w:val="006D181A"/>
    <w:rsid w:val="006D357B"/>
    <w:rsid w:val="006D4580"/>
    <w:rsid w:val="006D4B21"/>
    <w:rsid w:val="006D60CB"/>
    <w:rsid w:val="006D7F29"/>
    <w:rsid w:val="006E12AD"/>
    <w:rsid w:val="006E29D5"/>
    <w:rsid w:val="006E2E09"/>
    <w:rsid w:val="006E2EA7"/>
    <w:rsid w:val="006E2F9E"/>
    <w:rsid w:val="006E599E"/>
    <w:rsid w:val="006E650C"/>
    <w:rsid w:val="006E6793"/>
    <w:rsid w:val="006F10F8"/>
    <w:rsid w:val="006F3049"/>
    <w:rsid w:val="006F63DA"/>
    <w:rsid w:val="00700C29"/>
    <w:rsid w:val="007030AC"/>
    <w:rsid w:val="00704CA7"/>
    <w:rsid w:val="00704D85"/>
    <w:rsid w:val="00705C0A"/>
    <w:rsid w:val="00705EE6"/>
    <w:rsid w:val="007079D2"/>
    <w:rsid w:val="007100BD"/>
    <w:rsid w:val="00712805"/>
    <w:rsid w:val="0071348F"/>
    <w:rsid w:val="00714DA0"/>
    <w:rsid w:val="00714F00"/>
    <w:rsid w:val="00715B9A"/>
    <w:rsid w:val="00715D7F"/>
    <w:rsid w:val="00715F0E"/>
    <w:rsid w:val="00716BBB"/>
    <w:rsid w:val="00720A8C"/>
    <w:rsid w:val="0072119E"/>
    <w:rsid w:val="007213D6"/>
    <w:rsid w:val="0072156D"/>
    <w:rsid w:val="00721965"/>
    <w:rsid w:val="00722232"/>
    <w:rsid w:val="007266CB"/>
    <w:rsid w:val="00726BFE"/>
    <w:rsid w:val="00726DED"/>
    <w:rsid w:val="00727105"/>
    <w:rsid w:val="00727BFA"/>
    <w:rsid w:val="007302FB"/>
    <w:rsid w:val="007304E7"/>
    <w:rsid w:val="007317F1"/>
    <w:rsid w:val="00736CBD"/>
    <w:rsid w:val="007403E0"/>
    <w:rsid w:val="0074109C"/>
    <w:rsid w:val="00741491"/>
    <w:rsid w:val="007415BF"/>
    <w:rsid w:val="00741FEC"/>
    <w:rsid w:val="00742A58"/>
    <w:rsid w:val="00744943"/>
    <w:rsid w:val="00745B69"/>
    <w:rsid w:val="0075019A"/>
    <w:rsid w:val="007503CC"/>
    <w:rsid w:val="00750D13"/>
    <w:rsid w:val="00750DA3"/>
    <w:rsid w:val="00751129"/>
    <w:rsid w:val="00755870"/>
    <w:rsid w:val="0075668F"/>
    <w:rsid w:val="007602B8"/>
    <w:rsid w:val="007604A2"/>
    <w:rsid w:val="0076350F"/>
    <w:rsid w:val="00766D15"/>
    <w:rsid w:val="00770FD4"/>
    <w:rsid w:val="00771033"/>
    <w:rsid w:val="007735C1"/>
    <w:rsid w:val="0077474B"/>
    <w:rsid w:val="00775F0A"/>
    <w:rsid w:val="007769C4"/>
    <w:rsid w:val="0078018C"/>
    <w:rsid w:val="0078063C"/>
    <w:rsid w:val="00783FCC"/>
    <w:rsid w:val="00785F71"/>
    <w:rsid w:val="00786BAB"/>
    <w:rsid w:val="00790388"/>
    <w:rsid w:val="00791056"/>
    <w:rsid w:val="00791594"/>
    <w:rsid w:val="007916D0"/>
    <w:rsid w:val="0079185D"/>
    <w:rsid w:val="0079457F"/>
    <w:rsid w:val="007949D3"/>
    <w:rsid w:val="00795F9A"/>
    <w:rsid w:val="00797971"/>
    <w:rsid w:val="007A3827"/>
    <w:rsid w:val="007A3F10"/>
    <w:rsid w:val="007A5D65"/>
    <w:rsid w:val="007A6B3C"/>
    <w:rsid w:val="007A6DF5"/>
    <w:rsid w:val="007A703A"/>
    <w:rsid w:val="007A745C"/>
    <w:rsid w:val="007B1EB6"/>
    <w:rsid w:val="007B21B3"/>
    <w:rsid w:val="007B2EB5"/>
    <w:rsid w:val="007B3BB0"/>
    <w:rsid w:val="007B4189"/>
    <w:rsid w:val="007B44A7"/>
    <w:rsid w:val="007B5A89"/>
    <w:rsid w:val="007B607B"/>
    <w:rsid w:val="007B70D1"/>
    <w:rsid w:val="007C2E8C"/>
    <w:rsid w:val="007C3447"/>
    <w:rsid w:val="007C4D50"/>
    <w:rsid w:val="007C521A"/>
    <w:rsid w:val="007C621C"/>
    <w:rsid w:val="007C6A2A"/>
    <w:rsid w:val="007C7F15"/>
    <w:rsid w:val="007D0907"/>
    <w:rsid w:val="007D095F"/>
    <w:rsid w:val="007D2971"/>
    <w:rsid w:val="007D2B7A"/>
    <w:rsid w:val="007D3B7A"/>
    <w:rsid w:val="007E001B"/>
    <w:rsid w:val="007E0193"/>
    <w:rsid w:val="007E0D6D"/>
    <w:rsid w:val="007E154B"/>
    <w:rsid w:val="007E312C"/>
    <w:rsid w:val="007E3145"/>
    <w:rsid w:val="007E377C"/>
    <w:rsid w:val="007E3E2A"/>
    <w:rsid w:val="007E41C1"/>
    <w:rsid w:val="007E68BE"/>
    <w:rsid w:val="007E6FDC"/>
    <w:rsid w:val="007F0B0E"/>
    <w:rsid w:val="007F26BE"/>
    <w:rsid w:val="007F2E1E"/>
    <w:rsid w:val="007F4AA7"/>
    <w:rsid w:val="007F53D9"/>
    <w:rsid w:val="007F5654"/>
    <w:rsid w:val="00800371"/>
    <w:rsid w:val="008039EF"/>
    <w:rsid w:val="00803BF8"/>
    <w:rsid w:val="00804CA4"/>
    <w:rsid w:val="00805D6E"/>
    <w:rsid w:val="00806442"/>
    <w:rsid w:val="008103B6"/>
    <w:rsid w:val="008123DB"/>
    <w:rsid w:val="008131D2"/>
    <w:rsid w:val="00815094"/>
    <w:rsid w:val="0081580F"/>
    <w:rsid w:val="00815973"/>
    <w:rsid w:val="00820C16"/>
    <w:rsid w:val="00821B5C"/>
    <w:rsid w:val="008224B3"/>
    <w:rsid w:val="008245F0"/>
    <w:rsid w:val="00826361"/>
    <w:rsid w:val="00834753"/>
    <w:rsid w:val="00835347"/>
    <w:rsid w:val="00837103"/>
    <w:rsid w:val="0083775E"/>
    <w:rsid w:val="0084030D"/>
    <w:rsid w:val="00840FB9"/>
    <w:rsid w:val="00841984"/>
    <w:rsid w:val="00844844"/>
    <w:rsid w:val="0084748F"/>
    <w:rsid w:val="0085085E"/>
    <w:rsid w:val="0085135D"/>
    <w:rsid w:val="0085220D"/>
    <w:rsid w:val="00852D04"/>
    <w:rsid w:val="00853BB1"/>
    <w:rsid w:val="00861846"/>
    <w:rsid w:val="008629E8"/>
    <w:rsid w:val="00862D1D"/>
    <w:rsid w:val="008639A1"/>
    <w:rsid w:val="00863CD9"/>
    <w:rsid w:val="00864067"/>
    <w:rsid w:val="00865351"/>
    <w:rsid w:val="008656E8"/>
    <w:rsid w:val="00865C5E"/>
    <w:rsid w:val="008700C4"/>
    <w:rsid w:val="008710BE"/>
    <w:rsid w:val="0087111E"/>
    <w:rsid w:val="008716E6"/>
    <w:rsid w:val="00871BE0"/>
    <w:rsid w:val="008727A8"/>
    <w:rsid w:val="00872E87"/>
    <w:rsid w:val="00873A7C"/>
    <w:rsid w:val="00873B35"/>
    <w:rsid w:val="0087408D"/>
    <w:rsid w:val="00874DA7"/>
    <w:rsid w:val="00874F0D"/>
    <w:rsid w:val="00880339"/>
    <w:rsid w:val="00880C9C"/>
    <w:rsid w:val="00880E20"/>
    <w:rsid w:val="00881571"/>
    <w:rsid w:val="008828B9"/>
    <w:rsid w:val="00884E47"/>
    <w:rsid w:val="00885086"/>
    <w:rsid w:val="0088550D"/>
    <w:rsid w:val="00885CE8"/>
    <w:rsid w:val="00885EEE"/>
    <w:rsid w:val="00887035"/>
    <w:rsid w:val="008876CA"/>
    <w:rsid w:val="00893EAD"/>
    <w:rsid w:val="00894E0B"/>
    <w:rsid w:val="00896A6D"/>
    <w:rsid w:val="00896AB7"/>
    <w:rsid w:val="00896D11"/>
    <w:rsid w:val="008A1EA0"/>
    <w:rsid w:val="008A20ED"/>
    <w:rsid w:val="008A3BF7"/>
    <w:rsid w:val="008A458E"/>
    <w:rsid w:val="008A4635"/>
    <w:rsid w:val="008A4D35"/>
    <w:rsid w:val="008A5DBD"/>
    <w:rsid w:val="008A6A00"/>
    <w:rsid w:val="008A76E4"/>
    <w:rsid w:val="008B0BFB"/>
    <w:rsid w:val="008B0F52"/>
    <w:rsid w:val="008B1007"/>
    <w:rsid w:val="008B41D9"/>
    <w:rsid w:val="008B4434"/>
    <w:rsid w:val="008B50EC"/>
    <w:rsid w:val="008B6D7E"/>
    <w:rsid w:val="008B72AD"/>
    <w:rsid w:val="008B7463"/>
    <w:rsid w:val="008C1649"/>
    <w:rsid w:val="008C1BDB"/>
    <w:rsid w:val="008C37D0"/>
    <w:rsid w:val="008C3C5A"/>
    <w:rsid w:val="008C4A8A"/>
    <w:rsid w:val="008D062C"/>
    <w:rsid w:val="008D0D3A"/>
    <w:rsid w:val="008D16AA"/>
    <w:rsid w:val="008D18D7"/>
    <w:rsid w:val="008D2CC3"/>
    <w:rsid w:val="008D34E2"/>
    <w:rsid w:val="008D57C9"/>
    <w:rsid w:val="008D5A0F"/>
    <w:rsid w:val="008D6EB7"/>
    <w:rsid w:val="008E249C"/>
    <w:rsid w:val="008E2B63"/>
    <w:rsid w:val="008E4B7C"/>
    <w:rsid w:val="008E5659"/>
    <w:rsid w:val="008E5963"/>
    <w:rsid w:val="008E6715"/>
    <w:rsid w:val="008E6B82"/>
    <w:rsid w:val="008E7DD9"/>
    <w:rsid w:val="008F1731"/>
    <w:rsid w:val="008F194D"/>
    <w:rsid w:val="008F547F"/>
    <w:rsid w:val="00901326"/>
    <w:rsid w:val="00901EDF"/>
    <w:rsid w:val="009032FF"/>
    <w:rsid w:val="00903A4E"/>
    <w:rsid w:val="0090654E"/>
    <w:rsid w:val="009077AD"/>
    <w:rsid w:val="009111BD"/>
    <w:rsid w:val="0091458A"/>
    <w:rsid w:val="00915B04"/>
    <w:rsid w:val="00915F63"/>
    <w:rsid w:val="00917FD7"/>
    <w:rsid w:val="009207AD"/>
    <w:rsid w:val="0092328F"/>
    <w:rsid w:val="009232F7"/>
    <w:rsid w:val="00926605"/>
    <w:rsid w:val="0093112A"/>
    <w:rsid w:val="0093232E"/>
    <w:rsid w:val="00933576"/>
    <w:rsid w:val="00936AF8"/>
    <w:rsid w:val="00937917"/>
    <w:rsid w:val="00943589"/>
    <w:rsid w:val="00944EA0"/>
    <w:rsid w:val="009524A4"/>
    <w:rsid w:val="00952557"/>
    <w:rsid w:val="0095262D"/>
    <w:rsid w:val="00953A11"/>
    <w:rsid w:val="0095638C"/>
    <w:rsid w:val="00956F35"/>
    <w:rsid w:val="0096086B"/>
    <w:rsid w:val="00962472"/>
    <w:rsid w:val="009646B0"/>
    <w:rsid w:val="00965D5B"/>
    <w:rsid w:val="009667E5"/>
    <w:rsid w:val="00971076"/>
    <w:rsid w:val="0097206D"/>
    <w:rsid w:val="0097240F"/>
    <w:rsid w:val="009731DD"/>
    <w:rsid w:val="00974EEE"/>
    <w:rsid w:val="009750C5"/>
    <w:rsid w:val="00975A02"/>
    <w:rsid w:val="00977A8B"/>
    <w:rsid w:val="00977E4F"/>
    <w:rsid w:val="009803A9"/>
    <w:rsid w:val="0098291F"/>
    <w:rsid w:val="00985B66"/>
    <w:rsid w:val="00990644"/>
    <w:rsid w:val="0099312C"/>
    <w:rsid w:val="009969BE"/>
    <w:rsid w:val="00996D2C"/>
    <w:rsid w:val="00996F96"/>
    <w:rsid w:val="009A07B4"/>
    <w:rsid w:val="009A38C1"/>
    <w:rsid w:val="009A47DA"/>
    <w:rsid w:val="009A5CAC"/>
    <w:rsid w:val="009A639C"/>
    <w:rsid w:val="009A68D5"/>
    <w:rsid w:val="009A7935"/>
    <w:rsid w:val="009B0175"/>
    <w:rsid w:val="009B1B5B"/>
    <w:rsid w:val="009B25C8"/>
    <w:rsid w:val="009B5D7F"/>
    <w:rsid w:val="009B6520"/>
    <w:rsid w:val="009C0374"/>
    <w:rsid w:val="009C3E20"/>
    <w:rsid w:val="009C42E1"/>
    <w:rsid w:val="009C4D3F"/>
    <w:rsid w:val="009D1938"/>
    <w:rsid w:val="009D195F"/>
    <w:rsid w:val="009D4308"/>
    <w:rsid w:val="009D7583"/>
    <w:rsid w:val="009E0FA3"/>
    <w:rsid w:val="009E4441"/>
    <w:rsid w:val="009E4939"/>
    <w:rsid w:val="009E5090"/>
    <w:rsid w:val="009E667A"/>
    <w:rsid w:val="009E6827"/>
    <w:rsid w:val="009E6E67"/>
    <w:rsid w:val="009F1C94"/>
    <w:rsid w:val="009F4FDE"/>
    <w:rsid w:val="009F750F"/>
    <w:rsid w:val="00A0030B"/>
    <w:rsid w:val="00A0654D"/>
    <w:rsid w:val="00A11123"/>
    <w:rsid w:val="00A11643"/>
    <w:rsid w:val="00A12463"/>
    <w:rsid w:val="00A13750"/>
    <w:rsid w:val="00A13EAD"/>
    <w:rsid w:val="00A1416B"/>
    <w:rsid w:val="00A1527F"/>
    <w:rsid w:val="00A15367"/>
    <w:rsid w:val="00A21123"/>
    <w:rsid w:val="00A215F1"/>
    <w:rsid w:val="00A243DC"/>
    <w:rsid w:val="00A302B5"/>
    <w:rsid w:val="00A302F1"/>
    <w:rsid w:val="00A31863"/>
    <w:rsid w:val="00A32BF2"/>
    <w:rsid w:val="00A34220"/>
    <w:rsid w:val="00A34C06"/>
    <w:rsid w:val="00A3631E"/>
    <w:rsid w:val="00A4136D"/>
    <w:rsid w:val="00A42AC4"/>
    <w:rsid w:val="00A43519"/>
    <w:rsid w:val="00A43B0F"/>
    <w:rsid w:val="00A45864"/>
    <w:rsid w:val="00A45A2B"/>
    <w:rsid w:val="00A46190"/>
    <w:rsid w:val="00A4675D"/>
    <w:rsid w:val="00A46B63"/>
    <w:rsid w:val="00A46E40"/>
    <w:rsid w:val="00A477C7"/>
    <w:rsid w:val="00A50F32"/>
    <w:rsid w:val="00A51353"/>
    <w:rsid w:val="00A51416"/>
    <w:rsid w:val="00A516F7"/>
    <w:rsid w:val="00A52B3F"/>
    <w:rsid w:val="00A53E16"/>
    <w:rsid w:val="00A547FA"/>
    <w:rsid w:val="00A55161"/>
    <w:rsid w:val="00A57196"/>
    <w:rsid w:val="00A61367"/>
    <w:rsid w:val="00A6305B"/>
    <w:rsid w:val="00A63246"/>
    <w:rsid w:val="00A645CF"/>
    <w:rsid w:val="00A64B34"/>
    <w:rsid w:val="00A66360"/>
    <w:rsid w:val="00A665AC"/>
    <w:rsid w:val="00A71945"/>
    <w:rsid w:val="00A72632"/>
    <w:rsid w:val="00A74F90"/>
    <w:rsid w:val="00A85FAF"/>
    <w:rsid w:val="00A876EE"/>
    <w:rsid w:val="00A87797"/>
    <w:rsid w:val="00A90B60"/>
    <w:rsid w:val="00A90F5D"/>
    <w:rsid w:val="00A927DF"/>
    <w:rsid w:val="00A94B48"/>
    <w:rsid w:val="00AA0A93"/>
    <w:rsid w:val="00AA1417"/>
    <w:rsid w:val="00AA1B24"/>
    <w:rsid w:val="00AA5D2C"/>
    <w:rsid w:val="00AA7A2D"/>
    <w:rsid w:val="00AB47C8"/>
    <w:rsid w:val="00AB5669"/>
    <w:rsid w:val="00AB60D4"/>
    <w:rsid w:val="00AB6A0D"/>
    <w:rsid w:val="00AB6E5A"/>
    <w:rsid w:val="00AB74A4"/>
    <w:rsid w:val="00AC15C5"/>
    <w:rsid w:val="00AC2B90"/>
    <w:rsid w:val="00AC2C9C"/>
    <w:rsid w:val="00AC3F88"/>
    <w:rsid w:val="00AC59A3"/>
    <w:rsid w:val="00AC5CE5"/>
    <w:rsid w:val="00AC6ADA"/>
    <w:rsid w:val="00AC6F1D"/>
    <w:rsid w:val="00AC7FC0"/>
    <w:rsid w:val="00AD11F2"/>
    <w:rsid w:val="00AD1B6F"/>
    <w:rsid w:val="00AD4BFB"/>
    <w:rsid w:val="00AD4CF7"/>
    <w:rsid w:val="00AD51FE"/>
    <w:rsid w:val="00AD542F"/>
    <w:rsid w:val="00AD6605"/>
    <w:rsid w:val="00AD6865"/>
    <w:rsid w:val="00AD6D8C"/>
    <w:rsid w:val="00AE44F8"/>
    <w:rsid w:val="00AE7682"/>
    <w:rsid w:val="00AF09F0"/>
    <w:rsid w:val="00AF240E"/>
    <w:rsid w:val="00AF353E"/>
    <w:rsid w:val="00AF628F"/>
    <w:rsid w:val="00B01D8A"/>
    <w:rsid w:val="00B02EB0"/>
    <w:rsid w:val="00B037C2"/>
    <w:rsid w:val="00B102C1"/>
    <w:rsid w:val="00B1105B"/>
    <w:rsid w:val="00B11BAA"/>
    <w:rsid w:val="00B127C8"/>
    <w:rsid w:val="00B12E2C"/>
    <w:rsid w:val="00B143E4"/>
    <w:rsid w:val="00B202CF"/>
    <w:rsid w:val="00B20BDC"/>
    <w:rsid w:val="00B21397"/>
    <w:rsid w:val="00B23081"/>
    <w:rsid w:val="00B244EC"/>
    <w:rsid w:val="00B25B0C"/>
    <w:rsid w:val="00B346ED"/>
    <w:rsid w:val="00B34B4A"/>
    <w:rsid w:val="00B36044"/>
    <w:rsid w:val="00B36CE9"/>
    <w:rsid w:val="00B36D62"/>
    <w:rsid w:val="00B36E92"/>
    <w:rsid w:val="00B37A1B"/>
    <w:rsid w:val="00B42259"/>
    <w:rsid w:val="00B424F9"/>
    <w:rsid w:val="00B42B79"/>
    <w:rsid w:val="00B435C2"/>
    <w:rsid w:val="00B44C13"/>
    <w:rsid w:val="00B45127"/>
    <w:rsid w:val="00B45852"/>
    <w:rsid w:val="00B47451"/>
    <w:rsid w:val="00B47B9D"/>
    <w:rsid w:val="00B47B9E"/>
    <w:rsid w:val="00B51707"/>
    <w:rsid w:val="00B52AA9"/>
    <w:rsid w:val="00B54B3F"/>
    <w:rsid w:val="00B574C9"/>
    <w:rsid w:val="00B57C47"/>
    <w:rsid w:val="00B57C5C"/>
    <w:rsid w:val="00B606E1"/>
    <w:rsid w:val="00B6143E"/>
    <w:rsid w:val="00B61B91"/>
    <w:rsid w:val="00B6444E"/>
    <w:rsid w:val="00B650DD"/>
    <w:rsid w:val="00B71464"/>
    <w:rsid w:val="00B71C2A"/>
    <w:rsid w:val="00B753EC"/>
    <w:rsid w:val="00B76E9D"/>
    <w:rsid w:val="00B77915"/>
    <w:rsid w:val="00B77972"/>
    <w:rsid w:val="00B82869"/>
    <w:rsid w:val="00B85347"/>
    <w:rsid w:val="00B91C78"/>
    <w:rsid w:val="00B94D4E"/>
    <w:rsid w:val="00B970D3"/>
    <w:rsid w:val="00B974FB"/>
    <w:rsid w:val="00BA0707"/>
    <w:rsid w:val="00BA0EAF"/>
    <w:rsid w:val="00BA20D8"/>
    <w:rsid w:val="00BA3F4B"/>
    <w:rsid w:val="00BA5149"/>
    <w:rsid w:val="00BB1634"/>
    <w:rsid w:val="00BB198C"/>
    <w:rsid w:val="00BB2251"/>
    <w:rsid w:val="00BB3489"/>
    <w:rsid w:val="00BB442E"/>
    <w:rsid w:val="00BB504F"/>
    <w:rsid w:val="00BB6F90"/>
    <w:rsid w:val="00BB7002"/>
    <w:rsid w:val="00BB71F1"/>
    <w:rsid w:val="00BB7CEB"/>
    <w:rsid w:val="00BC1E16"/>
    <w:rsid w:val="00BC2881"/>
    <w:rsid w:val="00BC2E22"/>
    <w:rsid w:val="00BC5524"/>
    <w:rsid w:val="00BC79A4"/>
    <w:rsid w:val="00BD1B0D"/>
    <w:rsid w:val="00BD2BF6"/>
    <w:rsid w:val="00BD2E86"/>
    <w:rsid w:val="00BD3C6F"/>
    <w:rsid w:val="00BD408A"/>
    <w:rsid w:val="00BD4A41"/>
    <w:rsid w:val="00BD617C"/>
    <w:rsid w:val="00BE0008"/>
    <w:rsid w:val="00BE2054"/>
    <w:rsid w:val="00BE2C2A"/>
    <w:rsid w:val="00BE5135"/>
    <w:rsid w:val="00BE5A3A"/>
    <w:rsid w:val="00BF08EE"/>
    <w:rsid w:val="00BF0C3E"/>
    <w:rsid w:val="00BF17AE"/>
    <w:rsid w:val="00BF50AF"/>
    <w:rsid w:val="00BF6002"/>
    <w:rsid w:val="00BF624D"/>
    <w:rsid w:val="00BF7748"/>
    <w:rsid w:val="00C007A5"/>
    <w:rsid w:val="00C01937"/>
    <w:rsid w:val="00C02871"/>
    <w:rsid w:val="00C041A5"/>
    <w:rsid w:val="00C056FD"/>
    <w:rsid w:val="00C06569"/>
    <w:rsid w:val="00C072E4"/>
    <w:rsid w:val="00C07D0A"/>
    <w:rsid w:val="00C101C5"/>
    <w:rsid w:val="00C2056F"/>
    <w:rsid w:val="00C2262C"/>
    <w:rsid w:val="00C2289E"/>
    <w:rsid w:val="00C236A3"/>
    <w:rsid w:val="00C24F33"/>
    <w:rsid w:val="00C268B6"/>
    <w:rsid w:val="00C34471"/>
    <w:rsid w:val="00C43979"/>
    <w:rsid w:val="00C46249"/>
    <w:rsid w:val="00C46ECA"/>
    <w:rsid w:val="00C547B1"/>
    <w:rsid w:val="00C57084"/>
    <w:rsid w:val="00C648C6"/>
    <w:rsid w:val="00C64BFF"/>
    <w:rsid w:val="00C64C9E"/>
    <w:rsid w:val="00C64FF1"/>
    <w:rsid w:val="00C661CD"/>
    <w:rsid w:val="00C66390"/>
    <w:rsid w:val="00C66FB9"/>
    <w:rsid w:val="00C67B8C"/>
    <w:rsid w:val="00C7189F"/>
    <w:rsid w:val="00C71E66"/>
    <w:rsid w:val="00C72F64"/>
    <w:rsid w:val="00C73664"/>
    <w:rsid w:val="00C75918"/>
    <w:rsid w:val="00C76037"/>
    <w:rsid w:val="00C76280"/>
    <w:rsid w:val="00C763A6"/>
    <w:rsid w:val="00C82E98"/>
    <w:rsid w:val="00C85111"/>
    <w:rsid w:val="00C85BBE"/>
    <w:rsid w:val="00C86803"/>
    <w:rsid w:val="00C86912"/>
    <w:rsid w:val="00C87C63"/>
    <w:rsid w:val="00C950AC"/>
    <w:rsid w:val="00C95FEC"/>
    <w:rsid w:val="00C9761A"/>
    <w:rsid w:val="00CA1354"/>
    <w:rsid w:val="00CA2E9E"/>
    <w:rsid w:val="00CA444F"/>
    <w:rsid w:val="00CA5BE8"/>
    <w:rsid w:val="00CA7575"/>
    <w:rsid w:val="00CB0520"/>
    <w:rsid w:val="00CB17BE"/>
    <w:rsid w:val="00CB2C08"/>
    <w:rsid w:val="00CB35F2"/>
    <w:rsid w:val="00CB3A44"/>
    <w:rsid w:val="00CB3ADB"/>
    <w:rsid w:val="00CB3C75"/>
    <w:rsid w:val="00CB5407"/>
    <w:rsid w:val="00CC13EB"/>
    <w:rsid w:val="00CC1C6A"/>
    <w:rsid w:val="00CC2198"/>
    <w:rsid w:val="00CC2DE4"/>
    <w:rsid w:val="00CC4A97"/>
    <w:rsid w:val="00CC51DD"/>
    <w:rsid w:val="00CC646C"/>
    <w:rsid w:val="00CC6508"/>
    <w:rsid w:val="00CC76B1"/>
    <w:rsid w:val="00CC7C78"/>
    <w:rsid w:val="00CC7F6B"/>
    <w:rsid w:val="00CD0C11"/>
    <w:rsid w:val="00CD0C77"/>
    <w:rsid w:val="00CD3ED7"/>
    <w:rsid w:val="00CE13D9"/>
    <w:rsid w:val="00CE4C91"/>
    <w:rsid w:val="00CE4FDD"/>
    <w:rsid w:val="00CE7751"/>
    <w:rsid w:val="00CE7C9B"/>
    <w:rsid w:val="00CF0085"/>
    <w:rsid w:val="00CF0A7E"/>
    <w:rsid w:val="00CF149A"/>
    <w:rsid w:val="00CF4634"/>
    <w:rsid w:val="00D00D06"/>
    <w:rsid w:val="00D018C4"/>
    <w:rsid w:val="00D0196A"/>
    <w:rsid w:val="00D01FA6"/>
    <w:rsid w:val="00D025C7"/>
    <w:rsid w:val="00D0392B"/>
    <w:rsid w:val="00D0442E"/>
    <w:rsid w:val="00D054E3"/>
    <w:rsid w:val="00D06E3F"/>
    <w:rsid w:val="00D11563"/>
    <w:rsid w:val="00D11F92"/>
    <w:rsid w:val="00D14439"/>
    <w:rsid w:val="00D15F7F"/>
    <w:rsid w:val="00D17440"/>
    <w:rsid w:val="00D27CF3"/>
    <w:rsid w:val="00D27E48"/>
    <w:rsid w:val="00D3001C"/>
    <w:rsid w:val="00D30485"/>
    <w:rsid w:val="00D314CE"/>
    <w:rsid w:val="00D34EF5"/>
    <w:rsid w:val="00D364AB"/>
    <w:rsid w:val="00D36C8B"/>
    <w:rsid w:val="00D376CA"/>
    <w:rsid w:val="00D37DEE"/>
    <w:rsid w:val="00D43C9A"/>
    <w:rsid w:val="00D44791"/>
    <w:rsid w:val="00D456C3"/>
    <w:rsid w:val="00D475A3"/>
    <w:rsid w:val="00D47C51"/>
    <w:rsid w:val="00D5027E"/>
    <w:rsid w:val="00D51FE9"/>
    <w:rsid w:val="00D53537"/>
    <w:rsid w:val="00D539CD"/>
    <w:rsid w:val="00D53AC8"/>
    <w:rsid w:val="00D53BB2"/>
    <w:rsid w:val="00D5403D"/>
    <w:rsid w:val="00D55827"/>
    <w:rsid w:val="00D559E9"/>
    <w:rsid w:val="00D56384"/>
    <w:rsid w:val="00D569B0"/>
    <w:rsid w:val="00D56FB4"/>
    <w:rsid w:val="00D6578C"/>
    <w:rsid w:val="00D662DB"/>
    <w:rsid w:val="00D726A4"/>
    <w:rsid w:val="00D7517B"/>
    <w:rsid w:val="00D75CF7"/>
    <w:rsid w:val="00D83A18"/>
    <w:rsid w:val="00D87DD2"/>
    <w:rsid w:val="00D902B2"/>
    <w:rsid w:val="00D910A2"/>
    <w:rsid w:val="00D95F69"/>
    <w:rsid w:val="00D9616E"/>
    <w:rsid w:val="00D96DCB"/>
    <w:rsid w:val="00DA33A9"/>
    <w:rsid w:val="00DA44CA"/>
    <w:rsid w:val="00DA503E"/>
    <w:rsid w:val="00DA6228"/>
    <w:rsid w:val="00DA65DD"/>
    <w:rsid w:val="00DB1BA0"/>
    <w:rsid w:val="00DB1CEB"/>
    <w:rsid w:val="00DB1FBE"/>
    <w:rsid w:val="00DB3CA3"/>
    <w:rsid w:val="00DB4A34"/>
    <w:rsid w:val="00DB70A5"/>
    <w:rsid w:val="00DC04F5"/>
    <w:rsid w:val="00DC13B5"/>
    <w:rsid w:val="00DC16AB"/>
    <w:rsid w:val="00DC2663"/>
    <w:rsid w:val="00DC5B8E"/>
    <w:rsid w:val="00DC6314"/>
    <w:rsid w:val="00DC68E6"/>
    <w:rsid w:val="00DD07CB"/>
    <w:rsid w:val="00DD25DF"/>
    <w:rsid w:val="00DD2B80"/>
    <w:rsid w:val="00DD2FDB"/>
    <w:rsid w:val="00DD4B70"/>
    <w:rsid w:val="00DD6927"/>
    <w:rsid w:val="00DD72A4"/>
    <w:rsid w:val="00DE0146"/>
    <w:rsid w:val="00DE1838"/>
    <w:rsid w:val="00DE23B4"/>
    <w:rsid w:val="00DE2527"/>
    <w:rsid w:val="00DE61B5"/>
    <w:rsid w:val="00DE6316"/>
    <w:rsid w:val="00DF09FA"/>
    <w:rsid w:val="00DF2B75"/>
    <w:rsid w:val="00E01E02"/>
    <w:rsid w:val="00E02A6B"/>
    <w:rsid w:val="00E03A44"/>
    <w:rsid w:val="00E04B6F"/>
    <w:rsid w:val="00E065EF"/>
    <w:rsid w:val="00E06C66"/>
    <w:rsid w:val="00E06D61"/>
    <w:rsid w:val="00E0796B"/>
    <w:rsid w:val="00E11554"/>
    <w:rsid w:val="00E11C1E"/>
    <w:rsid w:val="00E13A99"/>
    <w:rsid w:val="00E13FD1"/>
    <w:rsid w:val="00E20A49"/>
    <w:rsid w:val="00E20A5C"/>
    <w:rsid w:val="00E218E7"/>
    <w:rsid w:val="00E224CF"/>
    <w:rsid w:val="00E240A4"/>
    <w:rsid w:val="00E24937"/>
    <w:rsid w:val="00E251CE"/>
    <w:rsid w:val="00E31464"/>
    <w:rsid w:val="00E3356B"/>
    <w:rsid w:val="00E35243"/>
    <w:rsid w:val="00E35CB8"/>
    <w:rsid w:val="00E3770A"/>
    <w:rsid w:val="00E415A7"/>
    <w:rsid w:val="00E423EE"/>
    <w:rsid w:val="00E44CE5"/>
    <w:rsid w:val="00E4505D"/>
    <w:rsid w:val="00E45CFE"/>
    <w:rsid w:val="00E4688A"/>
    <w:rsid w:val="00E501B9"/>
    <w:rsid w:val="00E50D90"/>
    <w:rsid w:val="00E52693"/>
    <w:rsid w:val="00E55D2C"/>
    <w:rsid w:val="00E57E8A"/>
    <w:rsid w:val="00E61258"/>
    <w:rsid w:val="00E64BBF"/>
    <w:rsid w:val="00E66A6F"/>
    <w:rsid w:val="00E70130"/>
    <w:rsid w:val="00E71173"/>
    <w:rsid w:val="00E719C6"/>
    <w:rsid w:val="00E73CB8"/>
    <w:rsid w:val="00E76983"/>
    <w:rsid w:val="00E76CFC"/>
    <w:rsid w:val="00E808D5"/>
    <w:rsid w:val="00E81D81"/>
    <w:rsid w:val="00E8285B"/>
    <w:rsid w:val="00E855DB"/>
    <w:rsid w:val="00E86550"/>
    <w:rsid w:val="00E870B8"/>
    <w:rsid w:val="00E9030A"/>
    <w:rsid w:val="00E9036A"/>
    <w:rsid w:val="00E937B3"/>
    <w:rsid w:val="00E93977"/>
    <w:rsid w:val="00E9488E"/>
    <w:rsid w:val="00E958D2"/>
    <w:rsid w:val="00E9741B"/>
    <w:rsid w:val="00EA1DE4"/>
    <w:rsid w:val="00EA2515"/>
    <w:rsid w:val="00EA2685"/>
    <w:rsid w:val="00EA3C93"/>
    <w:rsid w:val="00EA4140"/>
    <w:rsid w:val="00EA5F21"/>
    <w:rsid w:val="00EA749C"/>
    <w:rsid w:val="00EB00CA"/>
    <w:rsid w:val="00EB17DD"/>
    <w:rsid w:val="00EB4C45"/>
    <w:rsid w:val="00EB61ED"/>
    <w:rsid w:val="00EB6DD0"/>
    <w:rsid w:val="00EC0EFB"/>
    <w:rsid w:val="00EC1ACB"/>
    <w:rsid w:val="00EC1F58"/>
    <w:rsid w:val="00EC1FC1"/>
    <w:rsid w:val="00EC24EC"/>
    <w:rsid w:val="00EC2D03"/>
    <w:rsid w:val="00EC3774"/>
    <w:rsid w:val="00ED00C4"/>
    <w:rsid w:val="00ED014C"/>
    <w:rsid w:val="00ED144F"/>
    <w:rsid w:val="00ED2C89"/>
    <w:rsid w:val="00ED2FDE"/>
    <w:rsid w:val="00ED3028"/>
    <w:rsid w:val="00ED38C9"/>
    <w:rsid w:val="00ED3B11"/>
    <w:rsid w:val="00ED43CF"/>
    <w:rsid w:val="00ED7697"/>
    <w:rsid w:val="00ED7CAE"/>
    <w:rsid w:val="00EE2427"/>
    <w:rsid w:val="00EE2924"/>
    <w:rsid w:val="00EE2EC5"/>
    <w:rsid w:val="00EE46F9"/>
    <w:rsid w:val="00EE6D3C"/>
    <w:rsid w:val="00EF23BF"/>
    <w:rsid w:val="00EF2642"/>
    <w:rsid w:val="00EF2837"/>
    <w:rsid w:val="00EF608D"/>
    <w:rsid w:val="00EF65BD"/>
    <w:rsid w:val="00EF764C"/>
    <w:rsid w:val="00EF7AD9"/>
    <w:rsid w:val="00F02A7F"/>
    <w:rsid w:val="00F033D2"/>
    <w:rsid w:val="00F073B6"/>
    <w:rsid w:val="00F10421"/>
    <w:rsid w:val="00F10B4A"/>
    <w:rsid w:val="00F14134"/>
    <w:rsid w:val="00F141B2"/>
    <w:rsid w:val="00F1430C"/>
    <w:rsid w:val="00F15764"/>
    <w:rsid w:val="00F15C64"/>
    <w:rsid w:val="00F23D98"/>
    <w:rsid w:val="00F24A7F"/>
    <w:rsid w:val="00F26EC7"/>
    <w:rsid w:val="00F26F6D"/>
    <w:rsid w:val="00F3023B"/>
    <w:rsid w:val="00F31735"/>
    <w:rsid w:val="00F33737"/>
    <w:rsid w:val="00F3412C"/>
    <w:rsid w:val="00F35146"/>
    <w:rsid w:val="00F35B18"/>
    <w:rsid w:val="00F377C4"/>
    <w:rsid w:val="00F40A18"/>
    <w:rsid w:val="00F4542B"/>
    <w:rsid w:val="00F454C8"/>
    <w:rsid w:val="00F45B5D"/>
    <w:rsid w:val="00F45E48"/>
    <w:rsid w:val="00F47326"/>
    <w:rsid w:val="00F567A3"/>
    <w:rsid w:val="00F602B8"/>
    <w:rsid w:val="00F6286D"/>
    <w:rsid w:val="00F629B5"/>
    <w:rsid w:val="00F62ABA"/>
    <w:rsid w:val="00F64855"/>
    <w:rsid w:val="00F67A1D"/>
    <w:rsid w:val="00F67D74"/>
    <w:rsid w:val="00F715E9"/>
    <w:rsid w:val="00F73F1B"/>
    <w:rsid w:val="00F76420"/>
    <w:rsid w:val="00F80293"/>
    <w:rsid w:val="00F81BFF"/>
    <w:rsid w:val="00F82B5B"/>
    <w:rsid w:val="00F83200"/>
    <w:rsid w:val="00F84C0F"/>
    <w:rsid w:val="00F868BF"/>
    <w:rsid w:val="00F879E2"/>
    <w:rsid w:val="00F90A8F"/>
    <w:rsid w:val="00F912D7"/>
    <w:rsid w:val="00F918DC"/>
    <w:rsid w:val="00F9369B"/>
    <w:rsid w:val="00F9490B"/>
    <w:rsid w:val="00F9580F"/>
    <w:rsid w:val="00F97B46"/>
    <w:rsid w:val="00FA0948"/>
    <w:rsid w:val="00FA2762"/>
    <w:rsid w:val="00FA3203"/>
    <w:rsid w:val="00FA3E5C"/>
    <w:rsid w:val="00FA6311"/>
    <w:rsid w:val="00FA7FDD"/>
    <w:rsid w:val="00FB1F8C"/>
    <w:rsid w:val="00FB3D43"/>
    <w:rsid w:val="00FB3E9D"/>
    <w:rsid w:val="00FC15F3"/>
    <w:rsid w:val="00FC2291"/>
    <w:rsid w:val="00FC4314"/>
    <w:rsid w:val="00FC48A9"/>
    <w:rsid w:val="00FC5450"/>
    <w:rsid w:val="00FD1E89"/>
    <w:rsid w:val="00FD2A5D"/>
    <w:rsid w:val="00FD3216"/>
    <w:rsid w:val="00FD40A7"/>
    <w:rsid w:val="00FD7054"/>
    <w:rsid w:val="00FD7E46"/>
    <w:rsid w:val="00FD7EBD"/>
    <w:rsid w:val="00FE34A8"/>
    <w:rsid w:val="00FE37B0"/>
    <w:rsid w:val="00FE4E2D"/>
    <w:rsid w:val="00FE628B"/>
    <w:rsid w:val="00FF014D"/>
    <w:rsid w:val="00FF1048"/>
    <w:rsid w:val="00FF41EC"/>
    <w:rsid w:val="00FF5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7270F"/>
  <w15:docId w15:val="{6BBAD4FD-D830-4ECA-94A8-451C42E1F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0C06"/>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41668"/>
    <w:pPr>
      <w:keepNext/>
      <w:spacing w:before="240" w:after="60"/>
      <w:jc w:val="center"/>
      <w:outlineLvl w:val="0"/>
    </w:pPr>
    <w:rPr>
      <w:rFonts w:ascii="Times New Roman" w:eastAsia="Times New Roman" w:hAnsi="Times New Roman"/>
      <w:b/>
      <w:bCs/>
      <w:kern w:val="32"/>
      <w:sz w:val="28"/>
      <w:szCs w:val="32"/>
    </w:rPr>
  </w:style>
  <w:style w:type="paragraph" w:styleId="Heading2">
    <w:name w:val="heading 2"/>
    <w:basedOn w:val="Normal"/>
    <w:next w:val="Normal"/>
    <w:link w:val="Heading2Char"/>
    <w:uiPriority w:val="9"/>
    <w:unhideWhenUsed/>
    <w:qFormat/>
    <w:rsid w:val="00141668"/>
    <w:pPr>
      <w:keepNext/>
      <w:spacing w:before="240" w:after="60"/>
      <w:jc w:val="center"/>
      <w:outlineLvl w:val="1"/>
    </w:pPr>
    <w:rPr>
      <w:rFonts w:ascii="Times New Roman" w:eastAsia="Times New Roman" w:hAnsi="Times New Roman"/>
      <w:b/>
      <w:bCs/>
      <w:i/>
      <w:iCs/>
      <w:sz w:val="26"/>
      <w:szCs w:val="28"/>
    </w:rPr>
  </w:style>
  <w:style w:type="paragraph" w:styleId="Heading3">
    <w:name w:val="heading 3"/>
    <w:basedOn w:val="Normal"/>
    <w:next w:val="Normal"/>
    <w:link w:val="Heading3Char"/>
    <w:uiPriority w:val="9"/>
    <w:unhideWhenUsed/>
    <w:qFormat/>
    <w:rsid w:val="00141668"/>
    <w:pPr>
      <w:keepNext/>
      <w:keepLines/>
      <w:spacing w:before="200" w:after="0"/>
      <w:jc w:val="center"/>
      <w:outlineLvl w:val="2"/>
    </w:pPr>
    <w:rPr>
      <w:rFonts w:ascii="Times New Roman" w:eastAsiaTheme="majorEastAsia" w:hAnsi="Times New Roman" w:cstheme="majorBidi"/>
      <w:b/>
      <w:bCs/>
      <w:i/>
      <w:sz w:val="24"/>
    </w:rPr>
  </w:style>
  <w:style w:type="paragraph" w:styleId="Heading4">
    <w:name w:val="heading 4"/>
    <w:basedOn w:val="Normal"/>
    <w:next w:val="Normal"/>
    <w:link w:val="Heading4Char"/>
    <w:uiPriority w:val="9"/>
    <w:semiHidden/>
    <w:unhideWhenUsed/>
    <w:qFormat/>
    <w:rsid w:val="00BB1634"/>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uiPriority w:val="99"/>
    <w:semiHidden/>
    <w:rsid w:val="007C4D50"/>
    <w:rPr>
      <w:rFonts w:ascii="Tahoma" w:eastAsia="Calibri" w:hAnsi="Tahoma" w:cs="Tahoma"/>
      <w:sz w:val="16"/>
      <w:szCs w:val="16"/>
    </w:rPr>
  </w:style>
  <w:style w:type="paragraph" w:styleId="BalloonText">
    <w:name w:val="Balloon Text"/>
    <w:basedOn w:val="Normal"/>
    <w:link w:val="BalloonTextChar"/>
    <w:uiPriority w:val="99"/>
    <w:semiHidden/>
    <w:unhideWhenUsed/>
    <w:rsid w:val="007C4D50"/>
    <w:pPr>
      <w:spacing w:after="0" w:line="240" w:lineRule="auto"/>
    </w:pPr>
    <w:rPr>
      <w:rFonts w:ascii="Tahoma" w:hAnsi="Tahoma"/>
      <w:sz w:val="16"/>
      <w:szCs w:val="16"/>
    </w:rPr>
  </w:style>
  <w:style w:type="character" w:styleId="Hyperlink">
    <w:name w:val="Hyperlink"/>
    <w:uiPriority w:val="99"/>
    <w:unhideWhenUsed/>
    <w:rsid w:val="007C4D50"/>
    <w:rPr>
      <w:color w:val="0000FF"/>
      <w:u w:val="single"/>
    </w:rPr>
  </w:style>
  <w:style w:type="character" w:customStyle="1" w:styleId="BodyText1">
    <w:name w:val="Body Text1"/>
    <w:link w:val="Bodytext10"/>
    <w:locked/>
    <w:rsid w:val="007C4D50"/>
    <w:rPr>
      <w:shd w:val="clear" w:color="auto" w:fill="FFFFFF"/>
    </w:rPr>
  </w:style>
  <w:style w:type="paragraph" w:customStyle="1" w:styleId="Bodytext10">
    <w:name w:val="Body text1"/>
    <w:basedOn w:val="Normal"/>
    <w:link w:val="BodyText1"/>
    <w:rsid w:val="007C4D50"/>
    <w:pPr>
      <w:shd w:val="clear" w:color="auto" w:fill="FFFFFF"/>
      <w:spacing w:before="1560" w:after="0" w:line="274" w:lineRule="exact"/>
      <w:ind w:firstLine="780"/>
    </w:pPr>
    <w:rPr>
      <w:sz w:val="20"/>
      <w:szCs w:val="20"/>
      <w:shd w:val="clear" w:color="auto" w:fill="FFFFFF"/>
    </w:rPr>
  </w:style>
  <w:style w:type="character" w:customStyle="1" w:styleId="Bodytext3">
    <w:name w:val="Body text (3)"/>
    <w:link w:val="Bodytext31"/>
    <w:locked/>
    <w:rsid w:val="007C4D50"/>
    <w:rPr>
      <w:shd w:val="clear" w:color="auto" w:fill="FFFFFF"/>
    </w:rPr>
  </w:style>
  <w:style w:type="paragraph" w:customStyle="1" w:styleId="Bodytext31">
    <w:name w:val="Body text (3)1"/>
    <w:basedOn w:val="Normal"/>
    <w:link w:val="Bodytext3"/>
    <w:rsid w:val="007C4D50"/>
    <w:pPr>
      <w:shd w:val="clear" w:color="auto" w:fill="FFFFFF"/>
      <w:spacing w:after="0" w:line="240" w:lineRule="atLeast"/>
    </w:pPr>
    <w:rPr>
      <w:sz w:val="20"/>
      <w:szCs w:val="20"/>
      <w:shd w:val="clear" w:color="auto" w:fill="FFFFFF"/>
    </w:rPr>
  </w:style>
  <w:style w:type="character" w:customStyle="1" w:styleId="Heading12">
    <w:name w:val="Heading #1 (2)"/>
    <w:link w:val="Heading121"/>
    <w:locked/>
    <w:rsid w:val="007C4D50"/>
    <w:rPr>
      <w:b/>
      <w:bCs/>
      <w:sz w:val="28"/>
      <w:szCs w:val="28"/>
      <w:shd w:val="clear" w:color="auto" w:fill="FFFFFF"/>
    </w:rPr>
  </w:style>
  <w:style w:type="paragraph" w:customStyle="1" w:styleId="Heading121">
    <w:name w:val="Heading #1 (2)1"/>
    <w:basedOn w:val="Normal"/>
    <w:link w:val="Heading12"/>
    <w:rsid w:val="007C4D50"/>
    <w:pPr>
      <w:shd w:val="clear" w:color="auto" w:fill="FFFFFF"/>
      <w:spacing w:after="0" w:line="312" w:lineRule="exact"/>
      <w:outlineLvl w:val="0"/>
    </w:pPr>
    <w:rPr>
      <w:b/>
      <w:bCs/>
      <w:sz w:val="28"/>
      <w:szCs w:val="28"/>
      <w:shd w:val="clear" w:color="auto" w:fill="FFFFFF"/>
    </w:rPr>
  </w:style>
  <w:style w:type="character" w:customStyle="1" w:styleId="Heading20">
    <w:name w:val="Heading #2"/>
    <w:link w:val="Heading21"/>
    <w:locked/>
    <w:rsid w:val="007C4D50"/>
    <w:rPr>
      <w:shd w:val="clear" w:color="auto" w:fill="FFFFFF"/>
    </w:rPr>
  </w:style>
  <w:style w:type="paragraph" w:customStyle="1" w:styleId="Heading21">
    <w:name w:val="Heading #21"/>
    <w:basedOn w:val="Normal"/>
    <w:link w:val="Heading20"/>
    <w:rsid w:val="007C4D50"/>
    <w:pPr>
      <w:shd w:val="clear" w:color="auto" w:fill="FFFFFF"/>
      <w:spacing w:after="240" w:line="240" w:lineRule="atLeast"/>
      <w:outlineLvl w:val="1"/>
    </w:pPr>
    <w:rPr>
      <w:sz w:val="20"/>
      <w:szCs w:val="20"/>
      <w:shd w:val="clear" w:color="auto" w:fill="FFFFFF"/>
    </w:rPr>
  </w:style>
  <w:style w:type="character" w:customStyle="1" w:styleId="Bodytext4">
    <w:name w:val="Body text (4)"/>
    <w:link w:val="Bodytext41"/>
    <w:locked/>
    <w:rsid w:val="007C4D50"/>
    <w:rPr>
      <w:sz w:val="24"/>
      <w:szCs w:val="24"/>
      <w:shd w:val="clear" w:color="auto" w:fill="FFFFFF"/>
    </w:rPr>
  </w:style>
  <w:style w:type="paragraph" w:customStyle="1" w:styleId="Bodytext41">
    <w:name w:val="Body text (4)1"/>
    <w:basedOn w:val="Normal"/>
    <w:link w:val="Bodytext4"/>
    <w:rsid w:val="007C4D50"/>
    <w:pPr>
      <w:shd w:val="clear" w:color="auto" w:fill="FFFFFF"/>
      <w:spacing w:after="0" w:line="288" w:lineRule="exact"/>
    </w:pPr>
    <w:rPr>
      <w:sz w:val="24"/>
      <w:szCs w:val="24"/>
      <w:shd w:val="clear" w:color="auto" w:fill="FFFFFF"/>
    </w:rPr>
  </w:style>
  <w:style w:type="character" w:customStyle="1" w:styleId="Bodytext5">
    <w:name w:val="Body text (5)"/>
    <w:link w:val="Bodytext51"/>
    <w:locked/>
    <w:rsid w:val="007C4D50"/>
    <w:rPr>
      <w:sz w:val="24"/>
      <w:szCs w:val="24"/>
      <w:shd w:val="clear" w:color="auto" w:fill="FFFFFF"/>
    </w:rPr>
  </w:style>
  <w:style w:type="paragraph" w:customStyle="1" w:styleId="Bodytext51">
    <w:name w:val="Body text (5)1"/>
    <w:basedOn w:val="Normal"/>
    <w:link w:val="Bodytext5"/>
    <w:rsid w:val="007C4D50"/>
    <w:pPr>
      <w:shd w:val="clear" w:color="auto" w:fill="FFFFFF"/>
      <w:spacing w:after="180" w:line="288" w:lineRule="exact"/>
    </w:pPr>
    <w:rPr>
      <w:sz w:val="24"/>
      <w:szCs w:val="24"/>
      <w:shd w:val="clear" w:color="auto" w:fill="FFFFFF"/>
    </w:rPr>
  </w:style>
  <w:style w:type="character" w:customStyle="1" w:styleId="Bodytext510pt">
    <w:name w:val="Body text (5) + 10 pt"/>
    <w:rsid w:val="007C4D50"/>
    <w:rPr>
      <w:sz w:val="20"/>
      <w:szCs w:val="20"/>
      <w:shd w:val="clear" w:color="auto" w:fill="FFFFFF"/>
    </w:rPr>
  </w:style>
  <w:style w:type="character" w:customStyle="1" w:styleId="Bodytext5Bold">
    <w:name w:val="Body text (5) + Bold"/>
    <w:rsid w:val="007C4D50"/>
    <w:rPr>
      <w:b/>
      <w:bCs/>
      <w:sz w:val="24"/>
      <w:szCs w:val="24"/>
      <w:shd w:val="clear" w:color="auto" w:fill="FFFFFF"/>
    </w:rPr>
  </w:style>
  <w:style w:type="character" w:customStyle="1" w:styleId="Bodytext8">
    <w:name w:val="Body text (8)"/>
    <w:link w:val="Bodytext81"/>
    <w:locked/>
    <w:rsid w:val="007C4D50"/>
    <w:rPr>
      <w:sz w:val="24"/>
      <w:szCs w:val="24"/>
      <w:shd w:val="clear" w:color="auto" w:fill="FFFFFF"/>
    </w:rPr>
  </w:style>
  <w:style w:type="paragraph" w:customStyle="1" w:styleId="Bodytext81">
    <w:name w:val="Body text (8)1"/>
    <w:basedOn w:val="Normal"/>
    <w:link w:val="Bodytext8"/>
    <w:rsid w:val="007C4D50"/>
    <w:pPr>
      <w:shd w:val="clear" w:color="auto" w:fill="FFFFFF"/>
      <w:spacing w:after="0" w:line="274" w:lineRule="exact"/>
      <w:ind w:firstLine="820"/>
    </w:pPr>
    <w:rPr>
      <w:sz w:val="24"/>
      <w:szCs w:val="24"/>
      <w:shd w:val="clear" w:color="auto" w:fill="FFFFFF"/>
    </w:rPr>
  </w:style>
  <w:style w:type="character" w:customStyle="1" w:styleId="Bodytext12">
    <w:name w:val="Body text (12)"/>
    <w:link w:val="Bodytext121"/>
    <w:locked/>
    <w:rsid w:val="007C4D50"/>
    <w:rPr>
      <w:shd w:val="clear" w:color="auto" w:fill="FFFFFF"/>
    </w:rPr>
  </w:style>
  <w:style w:type="paragraph" w:customStyle="1" w:styleId="Bodytext121">
    <w:name w:val="Body text (12)1"/>
    <w:basedOn w:val="Normal"/>
    <w:link w:val="Bodytext12"/>
    <w:rsid w:val="007C4D50"/>
    <w:pPr>
      <w:shd w:val="clear" w:color="auto" w:fill="FFFFFF"/>
      <w:spacing w:after="0" w:line="274" w:lineRule="exact"/>
      <w:ind w:hanging="300"/>
    </w:pPr>
    <w:rPr>
      <w:sz w:val="20"/>
      <w:szCs w:val="20"/>
      <w:shd w:val="clear" w:color="auto" w:fill="FFFFFF"/>
    </w:rPr>
  </w:style>
  <w:style w:type="character" w:customStyle="1" w:styleId="Heading14">
    <w:name w:val="Heading #1 (4)"/>
    <w:link w:val="Heading141"/>
    <w:locked/>
    <w:rsid w:val="007C4D50"/>
    <w:rPr>
      <w:b/>
      <w:bCs/>
      <w:shd w:val="clear" w:color="auto" w:fill="FFFFFF"/>
    </w:rPr>
  </w:style>
  <w:style w:type="paragraph" w:customStyle="1" w:styleId="Heading141">
    <w:name w:val="Heading #1 (4)1"/>
    <w:basedOn w:val="Normal"/>
    <w:link w:val="Heading14"/>
    <w:rsid w:val="007C4D50"/>
    <w:pPr>
      <w:shd w:val="clear" w:color="auto" w:fill="FFFFFF"/>
      <w:spacing w:after="0" w:line="274" w:lineRule="exact"/>
      <w:outlineLvl w:val="0"/>
    </w:pPr>
    <w:rPr>
      <w:b/>
      <w:bCs/>
      <w:sz w:val="20"/>
      <w:szCs w:val="20"/>
      <w:shd w:val="clear" w:color="auto" w:fill="FFFFFF"/>
    </w:rPr>
  </w:style>
  <w:style w:type="character" w:customStyle="1" w:styleId="Bodytext13">
    <w:name w:val="Body text (13)"/>
    <w:link w:val="Bodytext131"/>
    <w:locked/>
    <w:rsid w:val="007C4D50"/>
    <w:rPr>
      <w:b/>
      <w:bCs/>
      <w:shd w:val="clear" w:color="auto" w:fill="FFFFFF"/>
    </w:rPr>
  </w:style>
  <w:style w:type="paragraph" w:customStyle="1" w:styleId="Bodytext131">
    <w:name w:val="Body text (13)1"/>
    <w:basedOn w:val="Normal"/>
    <w:link w:val="Bodytext13"/>
    <w:rsid w:val="007C4D50"/>
    <w:pPr>
      <w:shd w:val="clear" w:color="auto" w:fill="FFFFFF"/>
      <w:spacing w:after="0" w:line="274" w:lineRule="exact"/>
      <w:ind w:firstLine="680"/>
    </w:pPr>
    <w:rPr>
      <w:b/>
      <w:bCs/>
      <w:sz w:val="20"/>
      <w:szCs w:val="20"/>
      <w:shd w:val="clear" w:color="auto" w:fill="FFFFFF"/>
    </w:rPr>
  </w:style>
  <w:style w:type="character" w:customStyle="1" w:styleId="Bodytext2">
    <w:name w:val="Body text (2)"/>
    <w:link w:val="Bodytext21"/>
    <w:locked/>
    <w:rsid w:val="007C4D50"/>
    <w:rPr>
      <w:shd w:val="clear" w:color="auto" w:fill="FFFFFF"/>
    </w:rPr>
  </w:style>
  <w:style w:type="paragraph" w:customStyle="1" w:styleId="Bodytext21">
    <w:name w:val="Body text (2)1"/>
    <w:basedOn w:val="Normal"/>
    <w:link w:val="Bodytext2"/>
    <w:rsid w:val="007C4D50"/>
    <w:pPr>
      <w:shd w:val="clear" w:color="auto" w:fill="FFFFFF"/>
      <w:spacing w:after="0" w:line="274" w:lineRule="exact"/>
      <w:ind w:firstLine="780"/>
      <w:jc w:val="both"/>
    </w:pPr>
    <w:rPr>
      <w:sz w:val="20"/>
      <w:szCs w:val="20"/>
      <w:shd w:val="clear" w:color="auto" w:fill="FFFFFF"/>
    </w:rPr>
  </w:style>
  <w:style w:type="character" w:customStyle="1" w:styleId="Bodytext100">
    <w:name w:val="Body text (10)"/>
    <w:link w:val="Bodytext101"/>
    <w:locked/>
    <w:rsid w:val="007C4D50"/>
    <w:rPr>
      <w:shd w:val="clear" w:color="auto" w:fill="FFFFFF"/>
    </w:rPr>
  </w:style>
  <w:style w:type="paragraph" w:customStyle="1" w:styleId="Bodytext101">
    <w:name w:val="Body text (10)1"/>
    <w:basedOn w:val="Normal"/>
    <w:link w:val="Bodytext100"/>
    <w:rsid w:val="007C4D50"/>
    <w:pPr>
      <w:shd w:val="clear" w:color="auto" w:fill="FFFFFF"/>
      <w:spacing w:before="60" w:after="0" w:line="274" w:lineRule="exact"/>
      <w:jc w:val="both"/>
    </w:pPr>
    <w:rPr>
      <w:sz w:val="20"/>
      <w:szCs w:val="20"/>
      <w:shd w:val="clear" w:color="auto" w:fill="FFFFFF"/>
    </w:rPr>
  </w:style>
  <w:style w:type="character" w:customStyle="1" w:styleId="Bodytext14">
    <w:name w:val="Body text (14)"/>
    <w:link w:val="Bodytext141"/>
    <w:locked/>
    <w:rsid w:val="007C4D50"/>
    <w:rPr>
      <w:shd w:val="clear" w:color="auto" w:fill="FFFFFF"/>
    </w:rPr>
  </w:style>
  <w:style w:type="paragraph" w:customStyle="1" w:styleId="Bodytext141">
    <w:name w:val="Body text (14)1"/>
    <w:basedOn w:val="Normal"/>
    <w:link w:val="Bodytext14"/>
    <w:rsid w:val="007C4D50"/>
    <w:pPr>
      <w:shd w:val="clear" w:color="auto" w:fill="FFFFFF"/>
      <w:spacing w:after="0" w:line="274" w:lineRule="exact"/>
      <w:ind w:firstLine="480"/>
      <w:jc w:val="both"/>
    </w:pPr>
    <w:rPr>
      <w:sz w:val="20"/>
      <w:szCs w:val="20"/>
      <w:shd w:val="clear" w:color="auto" w:fill="FFFFFF"/>
    </w:rPr>
  </w:style>
  <w:style w:type="character" w:customStyle="1" w:styleId="Heading24">
    <w:name w:val="Heading #2 (4)"/>
    <w:link w:val="Heading241"/>
    <w:locked/>
    <w:rsid w:val="007C4D50"/>
    <w:rPr>
      <w:b/>
      <w:bCs/>
      <w:i/>
      <w:iCs/>
      <w:sz w:val="28"/>
      <w:szCs w:val="28"/>
      <w:shd w:val="clear" w:color="auto" w:fill="FFFFFF"/>
    </w:rPr>
  </w:style>
  <w:style w:type="paragraph" w:customStyle="1" w:styleId="Heading241">
    <w:name w:val="Heading #2 (4)1"/>
    <w:basedOn w:val="Normal"/>
    <w:link w:val="Heading24"/>
    <w:rsid w:val="007C4D50"/>
    <w:pPr>
      <w:shd w:val="clear" w:color="auto" w:fill="FFFFFF"/>
      <w:spacing w:after="0" w:line="288" w:lineRule="exact"/>
      <w:outlineLvl w:val="1"/>
    </w:pPr>
    <w:rPr>
      <w:b/>
      <w:bCs/>
      <w:i/>
      <w:iCs/>
      <w:sz w:val="28"/>
      <w:szCs w:val="28"/>
      <w:shd w:val="clear" w:color="auto" w:fill="FFFFFF"/>
    </w:rPr>
  </w:style>
  <w:style w:type="character" w:customStyle="1" w:styleId="Bodytext18">
    <w:name w:val="Body text (18)"/>
    <w:link w:val="Bodytext181"/>
    <w:locked/>
    <w:rsid w:val="007C4D50"/>
    <w:rPr>
      <w:sz w:val="24"/>
      <w:szCs w:val="24"/>
      <w:shd w:val="clear" w:color="auto" w:fill="FFFFFF"/>
    </w:rPr>
  </w:style>
  <w:style w:type="paragraph" w:customStyle="1" w:styleId="Bodytext181">
    <w:name w:val="Body text (18)1"/>
    <w:basedOn w:val="Normal"/>
    <w:link w:val="Bodytext18"/>
    <w:rsid w:val="007C4D50"/>
    <w:pPr>
      <w:shd w:val="clear" w:color="auto" w:fill="FFFFFF"/>
      <w:spacing w:after="0" w:line="278" w:lineRule="exact"/>
      <w:ind w:hanging="300"/>
    </w:pPr>
    <w:rPr>
      <w:sz w:val="24"/>
      <w:szCs w:val="24"/>
      <w:shd w:val="clear" w:color="auto" w:fill="FFFFFF"/>
    </w:rPr>
  </w:style>
  <w:style w:type="character" w:customStyle="1" w:styleId="Bodytext14Bold">
    <w:name w:val="Body text (14) + Bold"/>
    <w:rsid w:val="007C4D50"/>
    <w:rPr>
      <w:b/>
      <w:bCs/>
      <w:shd w:val="clear" w:color="auto" w:fill="FFFFFF"/>
    </w:rPr>
  </w:style>
  <w:style w:type="character" w:customStyle="1" w:styleId="Bodytext32">
    <w:name w:val="Body text (3)2"/>
    <w:rsid w:val="007C4D50"/>
    <w:rPr>
      <w:u w:val="single"/>
      <w:shd w:val="clear" w:color="auto" w:fill="FFFFFF"/>
      <w:lang w:bidi="ar-SA"/>
    </w:rPr>
  </w:style>
  <w:style w:type="character" w:customStyle="1" w:styleId="Bodytext142">
    <w:name w:val="Body text (14)2"/>
    <w:rsid w:val="007C4D50"/>
    <w:rPr>
      <w:u w:val="single"/>
      <w:shd w:val="clear" w:color="auto" w:fill="FFFFFF"/>
    </w:rPr>
  </w:style>
  <w:style w:type="character" w:customStyle="1" w:styleId="Tablecaption2">
    <w:name w:val="Table caption (2)"/>
    <w:link w:val="Tablecaption21"/>
    <w:locked/>
    <w:rsid w:val="007C4D50"/>
    <w:rPr>
      <w:sz w:val="28"/>
      <w:szCs w:val="28"/>
      <w:shd w:val="clear" w:color="auto" w:fill="FFFFFF"/>
    </w:rPr>
  </w:style>
  <w:style w:type="paragraph" w:customStyle="1" w:styleId="Tablecaption21">
    <w:name w:val="Table caption (2)1"/>
    <w:basedOn w:val="Normal"/>
    <w:link w:val="Tablecaption2"/>
    <w:rsid w:val="007C4D50"/>
    <w:pPr>
      <w:shd w:val="clear" w:color="auto" w:fill="FFFFFF"/>
      <w:spacing w:after="0" w:line="240" w:lineRule="atLeast"/>
    </w:pPr>
    <w:rPr>
      <w:sz w:val="28"/>
      <w:szCs w:val="28"/>
      <w:shd w:val="clear" w:color="auto" w:fill="FFFFFF"/>
    </w:rPr>
  </w:style>
  <w:style w:type="character" w:customStyle="1" w:styleId="Heading15">
    <w:name w:val="Heading #1 (5)"/>
    <w:link w:val="Heading151"/>
    <w:locked/>
    <w:rsid w:val="007C4D50"/>
    <w:rPr>
      <w:sz w:val="28"/>
      <w:szCs w:val="28"/>
      <w:shd w:val="clear" w:color="auto" w:fill="FFFFFF"/>
    </w:rPr>
  </w:style>
  <w:style w:type="paragraph" w:customStyle="1" w:styleId="Heading151">
    <w:name w:val="Heading #1 (5)1"/>
    <w:basedOn w:val="Normal"/>
    <w:link w:val="Heading15"/>
    <w:rsid w:val="007C4D50"/>
    <w:pPr>
      <w:shd w:val="clear" w:color="auto" w:fill="FFFFFF"/>
      <w:spacing w:before="300" w:after="60" w:line="240" w:lineRule="atLeast"/>
      <w:outlineLvl w:val="0"/>
    </w:pPr>
    <w:rPr>
      <w:sz w:val="28"/>
      <w:szCs w:val="28"/>
      <w:shd w:val="clear" w:color="auto" w:fill="FFFFFF"/>
    </w:rPr>
  </w:style>
  <w:style w:type="character" w:customStyle="1" w:styleId="Bodytext16">
    <w:name w:val="Body text (16)"/>
    <w:link w:val="Bodytext161"/>
    <w:locked/>
    <w:rsid w:val="007C4D50"/>
    <w:rPr>
      <w:sz w:val="24"/>
      <w:szCs w:val="24"/>
      <w:shd w:val="clear" w:color="auto" w:fill="FFFFFF"/>
    </w:rPr>
  </w:style>
  <w:style w:type="paragraph" w:customStyle="1" w:styleId="Bodytext161">
    <w:name w:val="Body text (16)1"/>
    <w:basedOn w:val="Normal"/>
    <w:link w:val="Bodytext16"/>
    <w:rsid w:val="007C4D50"/>
    <w:pPr>
      <w:shd w:val="clear" w:color="auto" w:fill="FFFFFF"/>
      <w:spacing w:after="0" w:line="278" w:lineRule="exact"/>
      <w:jc w:val="both"/>
    </w:pPr>
    <w:rPr>
      <w:sz w:val="24"/>
      <w:szCs w:val="24"/>
      <w:shd w:val="clear" w:color="auto" w:fill="FFFFFF"/>
    </w:rPr>
  </w:style>
  <w:style w:type="character" w:customStyle="1" w:styleId="Bodytext19">
    <w:name w:val="Body text (19)"/>
    <w:link w:val="Bodytext191"/>
    <w:locked/>
    <w:rsid w:val="007C4D50"/>
    <w:rPr>
      <w:sz w:val="24"/>
      <w:szCs w:val="24"/>
      <w:shd w:val="clear" w:color="auto" w:fill="FFFFFF"/>
    </w:rPr>
  </w:style>
  <w:style w:type="paragraph" w:customStyle="1" w:styleId="Bodytext191">
    <w:name w:val="Body text (19)1"/>
    <w:basedOn w:val="Normal"/>
    <w:link w:val="Bodytext19"/>
    <w:rsid w:val="007C4D50"/>
    <w:pPr>
      <w:shd w:val="clear" w:color="auto" w:fill="FFFFFF"/>
      <w:spacing w:after="0" w:line="278" w:lineRule="exact"/>
      <w:jc w:val="both"/>
    </w:pPr>
    <w:rPr>
      <w:sz w:val="24"/>
      <w:szCs w:val="24"/>
      <w:shd w:val="clear" w:color="auto" w:fill="FFFFFF"/>
    </w:rPr>
  </w:style>
  <w:style w:type="character" w:customStyle="1" w:styleId="Tablecaption22">
    <w:name w:val="Table caption (2)2"/>
    <w:rsid w:val="007C4D50"/>
    <w:rPr>
      <w:sz w:val="28"/>
      <w:szCs w:val="28"/>
      <w:u w:val="single"/>
      <w:shd w:val="clear" w:color="auto" w:fill="FFFFFF"/>
    </w:rPr>
  </w:style>
  <w:style w:type="character" w:customStyle="1" w:styleId="Heading152">
    <w:name w:val="Heading #1 (5)2"/>
    <w:rsid w:val="007C4D50"/>
    <w:rPr>
      <w:sz w:val="28"/>
      <w:szCs w:val="28"/>
      <w:u w:val="single"/>
      <w:shd w:val="clear" w:color="auto" w:fill="FFFFFF"/>
    </w:rPr>
  </w:style>
  <w:style w:type="table" w:customStyle="1" w:styleId="TableNormal1">
    <w:name w:val="Table Normal1"/>
    <w:semiHidden/>
    <w:rsid w:val="007C4D50"/>
    <w:pPr>
      <w:spacing w:after="200" w:line="276" w:lineRule="auto"/>
    </w:pPr>
    <w:rPr>
      <w:rFonts w:eastAsia="Times New Roman"/>
      <w:sz w:val="22"/>
      <w:szCs w:val="22"/>
      <w:lang w:val="en-US" w:eastAsia="en-US"/>
    </w:rPr>
    <w:tblPr>
      <w:tblCellMar>
        <w:top w:w="0" w:type="dxa"/>
        <w:left w:w="108" w:type="dxa"/>
        <w:bottom w:w="0" w:type="dxa"/>
        <w:right w:w="108" w:type="dxa"/>
      </w:tblCellMar>
    </w:tblPr>
  </w:style>
  <w:style w:type="character" w:customStyle="1" w:styleId="Heading19">
    <w:name w:val="Heading #1 (9)"/>
    <w:link w:val="Heading191"/>
    <w:rsid w:val="007C4D50"/>
    <w:rPr>
      <w:shd w:val="clear" w:color="auto" w:fill="FFFFFF"/>
    </w:rPr>
  </w:style>
  <w:style w:type="paragraph" w:customStyle="1" w:styleId="Heading191">
    <w:name w:val="Heading #1 (9)1"/>
    <w:basedOn w:val="Normal"/>
    <w:link w:val="Heading19"/>
    <w:rsid w:val="007C4D50"/>
    <w:pPr>
      <w:shd w:val="clear" w:color="auto" w:fill="FFFFFF"/>
      <w:spacing w:before="240" w:after="0" w:line="274" w:lineRule="exact"/>
      <w:outlineLvl w:val="0"/>
    </w:pPr>
    <w:rPr>
      <w:sz w:val="20"/>
      <w:szCs w:val="20"/>
    </w:rPr>
  </w:style>
  <w:style w:type="character" w:customStyle="1" w:styleId="Heading27">
    <w:name w:val="Heading #2 (7)"/>
    <w:link w:val="Heading271"/>
    <w:rsid w:val="007C4D50"/>
    <w:rPr>
      <w:b/>
      <w:bCs/>
      <w:sz w:val="28"/>
      <w:szCs w:val="28"/>
      <w:shd w:val="clear" w:color="auto" w:fill="FFFFFF"/>
    </w:rPr>
  </w:style>
  <w:style w:type="paragraph" w:customStyle="1" w:styleId="Heading271">
    <w:name w:val="Heading #2 (7)1"/>
    <w:basedOn w:val="Normal"/>
    <w:link w:val="Heading27"/>
    <w:rsid w:val="007C4D50"/>
    <w:pPr>
      <w:shd w:val="clear" w:color="auto" w:fill="FFFFFF"/>
      <w:spacing w:before="240" w:after="0" w:line="274" w:lineRule="exact"/>
      <w:outlineLvl w:val="1"/>
    </w:pPr>
    <w:rPr>
      <w:b/>
      <w:bCs/>
      <w:sz w:val="28"/>
      <w:szCs w:val="28"/>
    </w:rPr>
  </w:style>
  <w:style w:type="character" w:customStyle="1" w:styleId="Bodytext35">
    <w:name w:val="Body text (35)"/>
    <w:link w:val="Bodytext351"/>
    <w:rsid w:val="007C4D50"/>
    <w:rPr>
      <w:sz w:val="24"/>
      <w:szCs w:val="24"/>
      <w:shd w:val="clear" w:color="auto" w:fill="FFFFFF"/>
    </w:rPr>
  </w:style>
  <w:style w:type="paragraph" w:customStyle="1" w:styleId="Bodytext351">
    <w:name w:val="Body text (35)1"/>
    <w:basedOn w:val="Normal"/>
    <w:link w:val="Bodytext35"/>
    <w:rsid w:val="007C4D50"/>
    <w:pPr>
      <w:shd w:val="clear" w:color="auto" w:fill="FFFFFF"/>
      <w:spacing w:after="0" w:line="274" w:lineRule="exact"/>
    </w:pPr>
    <w:rPr>
      <w:sz w:val="24"/>
      <w:szCs w:val="24"/>
    </w:rPr>
  </w:style>
  <w:style w:type="character" w:customStyle="1" w:styleId="Bodytext36">
    <w:name w:val="Body text (36)"/>
    <w:link w:val="Bodytext361"/>
    <w:rsid w:val="007C4D50"/>
    <w:rPr>
      <w:sz w:val="24"/>
      <w:szCs w:val="24"/>
      <w:shd w:val="clear" w:color="auto" w:fill="FFFFFF"/>
    </w:rPr>
  </w:style>
  <w:style w:type="paragraph" w:customStyle="1" w:styleId="Bodytext361">
    <w:name w:val="Body text (36)1"/>
    <w:basedOn w:val="Normal"/>
    <w:link w:val="Bodytext36"/>
    <w:rsid w:val="007C4D50"/>
    <w:pPr>
      <w:shd w:val="clear" w:color="auto" w:fill="FFFFFF"/>
      <w:spacing w:after="0" w:line="274" w:lineRule="exact"/>
      <w:jc w:val="both"/>
    </w:pPr>
    <w:rPr>
      <w:sz w:val="24"/>
      <w:szCs w:val="24"/>
    </w:rPr>
  </w:style>
  <w:style w:type="character" w:customStyle="1" w:styleId="Bodytext37">
    <w:name w:val="Body text (37)"/>
    <w:link w:val="Bodytext371"/>
    <w:rsid w:val="007C4D50"/>
    <w:rPr>
      <w:b/>
      <w:bCs/>
      <w:shd w:val="clear" w:color="auto" w:fill="FFFFFF"/>
    </w:rPr>
  </w:style>
  <w:style w:type="paragraph" w:customStyle="1" w:styleId="Bodytext371">
    <w:name w:val="Body text (37)1"/>
    <w:basedOn w:val="Normal"/>
    <w:link w:val="Bodytext37"/>
    <w:rsid w:val="007C4D50"/>
    <w:pPr>
      <w:shd w:val="clear" w:color="auto" w:fill="FFFFFF"/>
      <w:spacing w:after="0" w:line="274" w:lineRule="exact"/>
      <w:ind w:hanging="320"/>
    </w:pPr>
    <w:rPr>
      <w:b/>
      <w:bCs/>
      <w:sz w:val="20"/>
      <w:szCs w:val="20"/>
    </w:rPr>
  </w:style>
  <w:style w:type="character" w:customStyle="1" w:styleId="Bodytext37NotBold">
    <w:name w:val="Body text (37) + Not Bold"/>
    <w:rsid w:val="007C4D50"/>
    <w:rPr>
      <w:b/>
      <w:bCs/>
      <w:sz w:val="24"/>
      <w:szCs w:val="24"/>
      <w:shd w:val="clear" w:color="auto" w:fill="FFFFFF"/>
    </w:rPr>
  </w:style>
  <w:style w:type="character" w:customStyle="1" w:styleId="Heading110">
    <w:name w:val="Heading #1 (10)"/>
    <w:link w:val="Heading1101"/>
    <w:rsid w:val="007C4D50"/>
    <w:rPr>
      <w:rFonts w:ascii="Sylfaen" w:hAnsi="Sylfaen"/>
      <w:b/>
      <w:bCs/>
      <w:sz w:val="28"/>
      <w:szCs w:val="28"/>
      <w:shd w:val="clear" w:color="auto" w:fill="FFFFFF"/>
    </w:rPr>
  </w:style>
  <w:style w:type="paragraph" w:customStyle="1" w:styleId="Heading1101">
    <w:name w:val="Heading #1 (10)1"/>
    <w:basedOn w:val="Normal"/>
    <w:link w:val="Heading110"/>
    <w:rsid w:val="007C4D50"/>
    <w:pPr>
      <w:shd w:val="clear" w:color="auto" w:fill="FFFFFF"/>
      <w:spacing w:after="420" w:line="240" w:lineRule="atLeast"/>
      <w:outlineLvl w:val="0"/>
    </w:pPr>
    <w:rPr>
      <w:rFonts w:ascii="Sylfaen" w:hAnsi="Sylfaen"/>
      <w:b/>
      <w:bCs/>
      <w:sz w:val="28"/>
      <w:szCs w:val="28"/>
    </w:rPr>
  </w:style>
  <w:style w:type="character" w:customStyle="1" w:styleId="Bodytext27">
    <w:name w:val="Body text (27)"/>
    <w:link w:val="Bodytext271"/>
    <w:rsid w:val="007C4D50"/>
    <w:rPr>
      <w:rFonts w:ascii="Sylfaen" w:hAnsi="Sylfaen"/>
      <w:b/>
      <w:bCs/>
      <w:sz w:val="28"/>
      <w:szCs w:val="28"/>
      <w:shd w:val="clear" w:color="auto" w:fill="FFFFFF"/>
    </w:rPr>
  </w:style>
  <w:style w:type="paragraph" w:customStyle="1" w:styleId="Bodytext271">
    <w:name w:val="Body text (27)1"/>
    <w:basedOn w:val="Normal"/>
    <w:link w:val="Bodytext27"/>
    <w:rsid w:val="007C4D50"/>
    <w:pPr>
      <w:shd w:val="clear" w:color="auto" w:fill="FFFFFF"/>
      <w:spacing w:after="0" w:line="240" w:lineRule="atLeast"/>
    </w:pPr>
    <w:rPr>
      <w:rFonts w:ascii="Sylfaen" w:hAnsi="Sylfaen"/>
      <w:b/>
      <w:bCs/>
      <w:sz w:val="28"/>
      <w:szCs w:val="28"/>
    </w:rPr>
  </w:style>
  <w:style w:type="character" w:customStyle="1" w:styleId="Bodytext38">
    <w:name w:val="Body text (38)"/>
    <w:link w:val="Bodytext381"/>
    <w:rsid w:val="007C4D50"/>
    <w:rPr>
      <w:rFonts w:ascii="Arial Narrow" w:hAnsi="Arial Narrow"/>
      <w:shd w:val="clear" w:color="auto" w:fill="FFFFFF"/>
    </w:rPr>
  </w:style>
  <w:style w:type="paragraph" w:customStyle="1" w:styleId="Bodytext381">
    <w:name w:val="Body text (38)1"/>
    <w:basedOn w:val="Normal"/>
    <w:link w:val="Bodytext38"/>
    <w:rsid w:val="007C4D50"/>
    <w:pPr>
      <w:shd w:val="clear" w:color="auto" w:fill="FFFFFF"/>
      <w:spacing w:after="0" w:line="274" w:lineRule="exact"/>
      <w:ind w:hanging="360"/>
    </w:pPr>
    <w:rPr>
      <w:rFonts w:ascii="Arial Narrow" w:hAnsi="Arial Narrow"/>
      <w:sz w:val="20"/>
      <w:szCs w:val="20"/>
    </w:rPr>
  </w:style>
  <w:style w:type="character" w:customStyle="1" w:styleId="Bodytext39">
    <w:name w:val="Body text (39)"/>
    <w:link w:val="Bodytext391"/>
    <w:rsid w:val="007C4D50"/>
    <w:rPr>
      <w:rFonts w:ascii="Arial Narrow" w:hAnsi="Arial Narrow"/>
      <w:shd w:val="clear" w:color="auto" w:fill="FFFFFF"/>
    </w:rPr>
  </w:style>
  <w:style w:type="paragraph" w:customStyle="1" w:styleId="Bodytext391">
    <w:name w:val="Body text (39)1"/>
    <w:basedOn w:val="Normal"/>
    <w:link w:val="Bodytext39"/>
    <w:rsid w:val="007C4D50"/>
    <w:pPr>
      <w:shd w:val="clear" w:color="auto" w:fill="FFFFFF"/>
      <w:spacing w:after="0" w:line="274" w:lineRule="exact"/>
    </w:pPr>
    <w:rPr>
      <w:rFonts w:ascii="Arial Narrow" w:hAnsi="Arial Narrow"/>
      <w:sz w:val="20"/>
      <w:szCs w:val="20"/>
    </w:rPr>
  </w:style>
  <w:style w:type="character" w:customStyle="1" w:styleId="Bodytext40">
    <w:name w:val="Body text (40)"/>
    <w:link w:val="Bodytext401"/>
    <w:rsid w:val="007C4D50"/>
    <w:rPr>
      <w:rFonts w:ascii="Arial Narrow" w:hAnsi="Arial Narrow"/>
      <w:shd w:val="clear" w:color="auto" w:fill="FFFFFF"/>
    </w:rPr>
  </w:style>
  <w:style w:type="paragraph" w:customStyle="1" w:styleId="Bodytext401">
    <w:name w:val="Body text (40)1"/>
    <w:basedOn w:val="Normal"/>
    <w:link w:val="Bodytext40"/>
    <w:rsid w:val="007C4D50"/>
    <w:pPr>
      <w:shd w:val="clear" w:color="auto" w:fill="FFFFFF"/>
      <w:spacing w:after="0" w:line="274" w:lineRule="exact"/>
      <w:ind w:hanging="360"/>
      <w:jc w:val="both"/>
    </w:pPr>
    <w:rPr>
      <w:rFonts w:ascii="Arial Narrow" w:hAnsi="Arial Narrow"/>
      <w:sz w:val="20"/>
      <w:szCs w:val="20"/>
    </w:rPr>
  </w:style>
  <w:style w:type="character" w:customStyle="1" w:styleId="Bodytext392">
    <w:name w:val="Body text (39)2"/>
    <w:rsid w:val="007C4D50"/>
    <w:rPr>
      <w:rFonts w:ascii="Arial Narrow" w:hAnsi="Arial Narrow" w:cs="Arial Narrow"/>
      <w:u w:val="single"/>
      <w:shd w:val="clear" w:color="auto" w:fill="FFFFFF"/>
    </w:rPr>
  </w:style>
  <w:style w:type="character" w:customStyle="1" w:styleId="Bodytext52">
    <w:name w:val="Body text (5)2"/>
    <w:rsid w:val="007C4D50"/>
    <w:rPr>
      <w:rFonts w:ascii="Franklin Gothic Medium" w:hAnsi="Franklin Gothic Medium" w:cs="Franklin Gothic Medium"/>
      <w:sz w:val="26"/>
      <w:szCs w:val="26"/>
      <w:u w:val="single"/>
      <w:shd w:val="clear" w:color="auto" w:fill="FFFFFF"/>
      <w:lang w:bidi="ar-SA"/>
    </w:rPr>
  </w:style>
  <w:style w:type="character" w:customStyle="1" w:styleId="Bodytext6">
    <w:name w:val="Body text (6)"/>
    <w:link w:val="Bodytext61"/>
    <w:rsid w:val="007C4D50"/>
    <w:rPr>
      <w:rFonts w:ascii="Franklin Gothic Medium" w:hAnsi="Franklin Gothic Medium"/>
      <w:sz w:val="26"/>
      <w:szCs w:val="26"/>
      <w:shd w:val="clear" w:color="auto" w:fill="FFFFFF"/>
    </w:rPr>
  </w:style>
  <w:style w:type="paragraph" w:customStyle="1" w:styleId="Bodytext61">
    <w:name w:val="Body text (6)1"/>
    <w:basedOn w:val="Normal"/>
    <w:link w:val="Bodytext6"/>
    <w:rsid w:val="007C4D50"/>
    <w:pPr>
      <w:shd w:val="clear" w:color="auto" w:fill="FFFFFF"/>
      <w:spacing w:after="0" w:line="274" w:lineRule="exact"/>
      <w:ind w:hanging="340"/>
      <w:jc w:val="both"/>
    </w:pPr>
    <w:rPr>
      <w:rFonts w:ascii="Franklin Gothic Medium" w:hAnsi="Franklin Gothic Medium"/>
      <w:sz w:val="26"/>
      <w:szCs w:val="26"/>
    </w:rPr>
  </w:style>
  <w:style w:type="character" w:customStyle="1" w:styleId="Heading13">
    <w:name w:val="Heading #1 (3)"/>
    <w:link w:val="Heading131"/>
    <w:rsid w:val="007C4D50"/>
    <w:rPr>
      <w:rFonts w:ascii="Century Schoolbook" w:hAnsi="Century Schoolbook"/>
      <w:b/>
      <w:bCs/>
      <w:sz w:val="26"/>
      <w:szCs w:val="26"/>
      <w:shd w:val="clear" w:color="auto" w:fill="FFFFFF"/>
    </w:rPr>
  </w:style>
  <w:style w:type="paragraph" w:customStyle="1" w:styleId="Heading131">
    <w:name w:val="Heading #1 (3)1"/>
    <w:basedOn w:val="Normal"/>
    <w:link w:val="Heading13"/>
    <w:rsid w:val="007C4D50"/>
    <w:pPr>
      <w:shd w:val="clear" w:color="auto" w:fill="FFFFFF"/>
      <w:spacing w:before="360" w:after="660" w:line="240" w:lineRule="atLeast"/>
      <w:outlineLvl w:val="0"/>
    </w:pPr>
    <w:rPr>
      <w:rFonts w:ascii="Century Schoolbook" w:hAnsi="Century Schoolbook"/>
      <w:b/>
      <w:bCs/>
      <w:sz w:val="26"/>
      <w:szCs w:val="26"/>
    </w:rPr>
  </w:style>
  <w:style w:type="character" w:customStyle="1" w:styleId="HeaderChar">
    <w:name w:val="Header Char"/>
    <w:link w:val="Header"/>
    <w:uiPriority w:val="99"/>
    <w:rsid w:val="007C4D50"/>
    <w:rPr>
      <w:rFonts w:ascii="Calibri" w:eastAsia="Calibri" w:hAnsi="Calibri" w:cs="Times New Roman"/>
    </w:rPr>
  </w:style>
  <w:style w:type="paragraph" w:styleId="Header">
    <w:name w:val="header"/>
    <w:basedOn w:val="Normal"/>
    <w:link w:val="HeaderChar"/>
    <w:uiPriority w:val="99"/>
    <w:unhideWhenUsed/>
    <w:rsid w:val="007C4D50"/>
    <w:pPr>
      <w:tabs>
        <w:tab w:val="center" w:pos="4680"/>
        <w:tab w:val="right" w:pos="9360"/>
      </w:tabs>
    </w:pPr>
    <w:rPr>
      <w:sz w:val="20"/>
      <w:szCs w:val="20"/>
    </w:rPr>
  </w:style>
  <w:style w:type="paragraph" w:styleId="Footer">
    <w:name w:val="footer"/>
    <w:basedOn w:val="Normal"/>
    <w:link w:val="FooterChar"/>
    <w:uiPriority w:val="99"/>
    <w:unhideWhenUsed/>
    <w:rsid w:val="007C4D50"/>
    <w:pPr>
      <w:tabs>
        <w:tab w:val="center" w:pos="4680"/>
        <w:tab w:val="right" w:pos="9360"/>
      </w:tabs>
    </w:pPr>
    <w:rPr>
      <w:sz w:val="20"/>
      <w:szCs w:val="20"/>
    </w:rPr>
  </w:style>
  <w:style w:type="character" w:customStyle="1" w:styleId="FooterChar">
    <w:name w:val="Footer Char"/>
    <w:link w:val="Footer"/>
    <w:uiPriority w:val="99"/>
    <w:rsid w:val="007C4D50"/>
    <w:rPr>
      <w:rFonts w:ascii="Calibri" w:eastAsia="Calibri" w:hAnsi="Calibri" w:cs="Times New Roman"/>
    </w:rPr>
  </w:style>
  <w:style w:type="paragraph" w:styleId="NoSpacing">
    <w:name w:val="No Spacing"/>
    <w:uiPriority w:val="1"/>
    <w:qFormat/>
    <w:rsid w:val="002B30AA"/>
    <w:rPr>
      <w:rFonts w:eastAsia="SimSun" w:cs="Calibri"/>
      <w:sz w:val="22"/>
      <w:szCs w:val="22"/>
      <w:lang w:val="ro-RO" w:eastAsia="en-US"/>
    </w:rPr>
  </w:style>
  <w:style w:type="character" w:styleId="SubtleEmphasis">
    <w:name w:val="Subtle Emphasis"/>
    <w:uiPriority w:val="99"/>
    <w:qFormat/>
    <w:rsid w:val="002B30AA"/>
    <w:rPr>
      <w:i/>
      <w:iCs/>
      <w:color w:val="808080"/>
    </w:rPr>
  </w:style>
  <w:style w:type="character" w:styleId="Strong">
    <w:name w:val="Strong"/>
    <w:uiPriority w:val="22"/>
    <w:qFormat/>
    <w:rsid w:val="00E958D2"/>
    <w:rPr>
      <w:b/>
      <w:bCs/>
    </w:rPr>
  </w:style>
  <w:style w:type="paragraph" w:customStyle="1" w:styleId="Default">
    <w:name w:val="Default"/>
    <w:rsid w:val="00933576"/>
    <w:pPr>
      <w:autoSpaceDE w:val="0"/>
      <w:autoSpaceDN w:val="0"/>
      <w:adjustRightInd w:val="0"/>
    </w:pPr>
    <w:rPr>
      <w:rFonts w:ascii="Cambria" w:hAnsi="Cambria" w:cs="Cambria"/>
      <w:color w:val="000000"/>
      <w:sz w:val="24"/>
      <w:szCs w:val="24"/>
    </w:rPr>
  </w:style>
  <w:style w:type="paragraph" w:customStyle="1" w:styleId="Frspaiere">
    <w:name w:val="Fără spațiere"/>
    <w:uiPriority w:val="1"/>
    <w:qFormat/>
    <w:rsid w:val="00390BD3"/>
    <w:rPr>
      <w:sz w:val="22"/>
      <w:szCs w:val="22"/>
      <w:lang w:val="ro-RO" w:eastAsia="en-US"/>
    </w:rPr>
  </w:style>
  <w:style w:type="paragraph" w:styleId="BodyTextIndent">
    <w:name w:val="Body Text Indent"/>
    <w:basedOn w:val="Normal"/>
    <w:link w:val="BodyTextIndentChar"/>
    <w:semiHidden/>
    <w:unhideWhenUsed/>
    <w:rsid w:val="00487294"/>
    <w:pPr>
      <w:spacing w:after="120" w:line="240" w:lineRule="auto"/>
      <w:ind w:left="283"/>
    </w:pPr>
    <w:rPr>
      <w:rFonts w:ascii="Times New Roman" w:eastAsia="Times New Roman" w:hAnsi="Times New Roman"/>
      <w:sz w:val="24"/>
      <w:szCs w:val="24"/>
      <w:lang w:val="ro-RO" w:eastAsia="ro-RO"/>
    </w:rPr>
  </w:style>
  <w:style w:type="character" w:customStyle="1" w:styleId="BodyTextIndentChar">
    <w:name w:val="Body Text Indent Char"/>
    <w:link w:val="BodyTextIndent"/>
    <w:semiHidden/>
    <w:rsid w:val="00487294"/>
    <w:rPr>
      <w:rFonts w:ascii="Times New Roman" w:eastAsia="Times New Roman" w:hAnsi="Times New Roman"/>
      <w:sz w:val="24"/>
      <w:szCs w:val="24"/>
      <w:lang w:val="ro-RO" w:eastAsia="ro-RO"/>
    </w:rPr>
  </w:style>
  <w:style w:type="character" w:styleId="Emphasis">
    <w:name w:val="Emphasis"/>
    <w:qFormat/>
    <w:rsid w:val="00AA1B24"/>
    <w:rPr>
      <w:i/>
      <w:iCs/>
    </w:rPr>
  </w:style>
  <w:style w:type="table" w:styleId="TableWeb3">
    <w:name w:val="Table Web 3"/>
    <w:basedOn w:val="TableNormal"/>
    <w:rsid w:val="00AA1B24"/>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ph">
    <w:name w:val="List Paragraph"/>
    <w:basedOn w:val="Normal"/>
    <w:uiPriority w:val="34"/>
    <w:qFormat/>
    <w:rsid w:val="00AA1B24"/>
    <w:pPr>
      <w:ind w:left="720"/>
      <w:contextualSpacing/>
    </w:pPr>
    <w:rPr>
      <w:lang w:val="ro-RO"/>
    </w:rPr>
  </w:style>
  <w:style w:type="paragraph" w:styleId="BodyText">
    <w:name w:val="Body Text"/>
    <w:basedOn w:val="Normal"/>
    <w:link w:val="BodyTextChar"/>
    <w:uiPriority w:val="99"/>
    <w:unhideWhenUsed/>
    <w:rsid w:val="00FD7EBD"/>
    <w:pPr>
      <w:spacing w:after="120"/>
    </w:pPr>
  </w:style>
  <w:style w:type="character" w:customStyle="1" w:styleId="BodyTextChar">
    <w:name w:val="Body Text Char"/>
    <w:link w:val="BodyText"/>
    <w:uiPriority w:val="99"/>
    <w:rsid w:val="00FD7EBD"/>
    <w:rPr>
      <w:sz w:val="22"/>
      <w:szCs w:val="22"/>
    </w:rPr>
  </w:style>
  <w:style w:type="character" w:customStyle="1" w:styleId="Bodytext0">
    <w:name w:val="Body text_"/>
    <w:rsid w:val="0048276B"/>
    <w:rPr>
      <w:rFonts w:ascii="Times New Roman" w:hAnsi="Times New Roman" w:cs="Times New Roman"/>
      <w:sz w:val="22"/>
      <w:szCs w:val="22"/>
      <w:u w:val="none"/>
    </w:rPr>
  </w:style>
  <w:style w:type="character" w:customStyle="1" w:styleId="Bodytext7">
    <w:name w:val="Body text (7)_"/>
    <w:link w:val="Bodytext71"/>
    <w:rsid w:val="0048276B"/>
    <w:rPr>
      <w:rFonts w:ascii="Times New Roman" w:hAnsi="Times New Roman"/>
      <w:b/>
      <w:bCs/>
      <w:sz w:val="22"/>
      <w:szCs w:val="22"/>
      <w:shd w:val="clear" w:color="auto" w:fill="FFFFFF"/>
    </w:rPr>
  </w:style>
  <w:style w:type="character" w:customStyle="1" w:styleId="BodytextItalic">
    <w:name w:val="Body text + Italic"/>
    <w:aliases w:val="Small Caps"/>
    <w:rsid w:val="0048276B"/>
    <w:rPr>
      <w:rFonts w:ascii="Times New Roman" w:hAnsi="Times New Roman" w:cs="Times New Roman"/>
      <w:i/>
      <w:iCs/>
      <w:smallCaps/>
      <w:sz w:val="22"/>
      <w:szCs w:val="22"/>
      <w:u w:val="none"/>
    </w:rPr>
  </w:style>
  <w:style w:type="paragraph" w:customStyle="1" w:styleId="Bodytext71">
    <w:name w:val="Body text (7)1"/>
    <w:basedOn w:val="Normal"/>
    <w:link w:val="Bodytext7"/>
    <w:rsid w:val="0048276B"/>
    <w:pPr>
      <w:widowControl w:val="0"/>
      <w:shd w:val="clear" w:color="auto" w:fill="FFFFFF"/>
      <w:spacing w:after="0" w:line="403" w:lineRule="exact"/>
      <w:jc w:val="both"/>
    </w:pPr>
    <w:rPr>
      <w:rFonts w:ascii="Times New Roman" w:hAnsi="Times New Roman"/>
      <w:b/>
      <w:bCs/>
    </w:rPr>
  </w:style>
  <w:style w:type="table" w:styleId="TableGrid">
    <w:name w:val="Table Grid"/>
    <w:basedOn w:val="TableNormal"/>
    <w:uiPriority w:val="39"/>
    <w:rsid w:val="00885CE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link w:val="Heading1"/>
    <w:uiPriority w:val="9"/>
    <w:rsid w:val="00141668"/>
    <w:rPr>
      <w:rFonts w:ascii="Times New Roman" w:eastAsia="Times New Roman" w:hAnsi="Times New Roman"/>
      <w:b/>
      <w:bCs/>
      <w:kern w:val="32"/>
      <w:sz w:val="28"/>
      <w:szCs w:val="32"/>
      <w:lang w:val="en-US" w:eastAsia="en-US"/>
    </w:rPr>
  </w:style>
  <w:style w:type="paragraph" w:styleId="Title">
    <w:name w:val="Title"/>
    <w:basedOn w:val="Normal"/>
    <w:next w:val="Normal"/>
    <w:link w:val="TitleChar"/>
    <w:uiPriority w:val="10"/>
    <w:qFormat/>
    <w:rsid w:val="00141668"/>
    <w:pPr>
      <w:spacing w:before="240" w:after="60"/>
      <w:jc w:val="center"/>
      <w:outlineLvl w:val="0"/>
    </w:pPr>
    <w:rPr>
      <w:rFonts w:ascii="Times New Roman" w:eastAsia="Times New Roman" w:hAnsi="Times New Roman"/>
      <w:b/>
      <w:bCs/>
      <w:kern w:val="28"/>
      <w:sz w:val="28"/>
      <w:szCs w:val="32"/>
    </w:rPr>
  </w:style>
  <w:style w:type="character" w:customStyle="1" w:styleId="TitleChar">
    <w:name w:val="Title Char"/>
    <w:link w:val="Title"/>
    <w:uiPriority w:val="10"/>
    <w:rsid w:val="00141668"/>
    <w:rPr>
      <w:rFonts w:ascii="Times New Roman" w:eastAsia="Times New Roman" w:hAnsi="Times New Roman"/>
      <w:b/>
      <w:bCs/>
      <w:kern w:val="28"/>
      <w:sz w:val="28"/>
      <w:szCs w:val="32"/>
      <w:lang w:val="en-US" w:eastAsia="en-US"/>
    </w:rPr>
  </w:style>
  <w:style w:type="character" w:customStyle="1" w:styleId="Heading2Char">
    <w:name w:val="Heading 2 Char"/>
    <w:link w:val="Heading2"/>
    <w:uiPriority w:val="9"/>
    <w:rsid w:val="00141668"/>
    <w:rPr>
      <w:rFonts w:ascii="Times New Roman" w:eastAsia="Times New Roman" w:hAnsi="Times New Roman"/>
      <w:b/>
      <w:bCs/>
      <w:i/>
      <w:iCs/>
      <w:sz w:val="26"/>
      <w:szCs w:val="28"/>
      <w:lang w:val="en-US" w:eastAsia="en-US"/>
    </w:rPr>
  </w:style>
  <w:style w:type="paragraph" w:customStyle="1" w:styleId="TableParagraph">
    <w:name w:val="Table Paragraph"/>
    <w:basedOn w:val="Normal"/>
    <w:uiPriority w:val="1"/>
    <w:qFormat/>
    <w:rsid w:val="00124899"/>
    <w:pPr>
      <w:widowControl w:val="0"/>
      <w:autoSpaceDE w:val="0"/>
      <w:autoSpaceDN w:val="0"/>
      <w:spacing w:after="0" w:line="240" w:lineRule="auto"/>
    </w:pPr>
    <w:rPr>
      <w:rFonts w:ascii="Times New Roman" w:eastAsia="Times New Roman" w:hAnsi="Times New Roman"/>
      <w:lang w:val="ro-RO"/>
    </w:rPr>
  </w:style>
  <w:style w:type="character" w:customStyle="1" w:styleId="Heading3Char">
    <w:name w:val="Heading 3 Char"/>
    <w:basedOn w:val="DefaultParagraphFont"/>
    <w:link w:val="Heading3"/>
    <w:uiPriority w:val="9"/>
    <w:rsid w:val="00141668"/>
    <w:rPr>
      <w:rFonts w:ascii="Times New Roman" w:eastAsiaTheme="majorEastAsia" w:hAnsi="Times New Roman" w:cstheme="majorBidi"/>
      <w:b/>
      <w:bCs/>
      <w:i/>
      <w:sz w:val="24"/>
      <w:szCs w:val="22"/>
      <w:lang w:val="en-US" w:eastAsia="en-US"/>
    </w:rPr>
  </w:style>
  <w:style w:type="paragraph" w:styleId="NormalWeb">
    <w:name w:val="Normal (Web)"/>
    <w:basedOn w:val="Normal"/>
    <w:uiPriority w:val="99"/>
    <w:semiHidden/>
    <w:unhideWhenUsed/>
    <w:rsid w:val="00AB5669"/>
    <w:pPr>
      <w:spacing w:before="100" w:beforeAutospacing="1" w:after="100" w:afterAutospacing="1" w:line="240" w:lineRule="auto"/>
    </w:pPr>
    <w:rPr>
      <w:rFonts w:ascii="Times New Roman" w:eastAsia="Times New Roman" w:hAnsi="Times New Roman"/>
      <w:sz w:val="24"/>
      <w:szCs w:val="24"/>
    </w:rPr>
  </w:style>
  <w:style w:type="character" w:customStyle="1" w:styleId="Heading4Char">
    <w:name w:val="Heading 4 Char"/>
    <w:basedOn w:val="DefaultParagraphFont"/>
    <w:link w:val="Heading4"/>
    <w:uiPriority w:val="9"/>
    <w:semiHidden/>
    <w:rsid w:val="00BB1634"/>
    <w:rPr>
      <w:rFonts w:asciiTheme="majorHAnsi" w:eastAsiaTheme="majorEastAsia" w:hAnsiTheme="majorHAnsi" w:cstheme="majorBidi"/>
      <w:b/>
      <w:bCs/>
      <w:i/>
      <w:iCs/>
      <w:color w:val="4472C4" w:themeColor="accent1"/>
      <w:sz w:val="22"/>
      <w:szCs w:val="22"/>
      <w:lang w:val="en-US" w:eastAsia="en-US"/>
    </w:rPr>
  </w:style>
  <w:style w:type="paragraph" w:styleId="TOCHeading">
    <w:name w:val="TOC Heading"/>
    <w:basedOn w:val="Heading1"/>
    <w:next w:val="Normal"/>
    <w:uiPriority w:val="39"/>
    <w:unhideWhenUsed/>
    <w:qFormat/>
    <w:rsid w:val="00D902B2"/>
    <w:pPr>
      <w:keepLines/>
      <w:spacing w:before="480" w:after="0"/>
      <w:jc w:val="left"/>
      <w:outlineLvl w:val="9"/>
    </w:pPr>
    <w:rPr>
      <w:rFonts w:asciiTheme="majorHAnsi" w:eastAsiaTheme="majorEastAsia" w:hAnsiTheme="majorHAnsi" w:cstheme="majorBidi"/>
      <w:color w:val="2F5496" w:themeColor="accent1" w:themeShade="BF"/>
      <w:kern w:val="0"/>
      <w:szCs w:val="28"/>
      <w:lang w:eastAsia="ja-JP"/>
    </w:rPr>
  </w:style>
  <w:style w:type="paragraph" w:styleId="TOC1">
    <w:name w:val="toc 1"/>
    <w:basedOn w:val="Normal"/>
    <w:next w:val="Normal"/>
    <w:autoRedefine/>
    <w:uiPriority w:val="39"/>
    <w:unhideWhenUsed/>
    <w:rsid w:val="006A29C0"/>
    <w:pPr>
      <w:tabs>
        <w:tab w:val="right" w:leader="dot" w:pos="10039"/>
      </w:tabs>
      <w:spacing w:after="100"/>
    </w:pPr>
    <w:rPr>
      <w:rFonts w:ascii="Times New Roman" w:hAnsi="Times New Roman"/>
      <w:b/>
      <w:noProof/>
      <w:shd w:val="clear" w:color="auto" w:fill="FFFFFF"/>
    </w:rPr>
  </w:style>
  <w:style w:type="paragraph" w:styleId="TOC2">
    <w:name w:val="toc 2"/>
    <w:basedOn w:val="Normal"/>
    <w:next w:val="Normal"/>
    <w:autoRedefine/>
    <w:uiPriority w:val="39"/>
    <w:unhideWhenUsed/>
    <w:rsid w:val="00D902B2"/>
    <w:pPr>
      <w:spacing w:after="100"/>
      <w:ind w:left="220"/>
    </w:pPr>
  </w:style>
  <w:style w:type="paragraph" w:styleId="TOC3">
    <w:name w:val="toc 3"/>
    <w:basedOn w:val="Normal"/>
    <w:next w:val="Normal"/>
    <w:autoRedefine/>
    <w:uiPriority w:val="39"/>
    <w:unhideWhenUsed/>
    <w:rsid w:val="00D902B2"/>
    <w:pPr>
      <w:spacing w:after="100"/>
      <w:ind w:left="440"/>
    </w:pPr>
  </w:style>
  <w:style w:type="character" w:customStyle="1" w:styleId="UnresolvedMention1">
    <w:name w:val="Unresolved Mention1"/>
    <w:basedOn w:val="DefaultParagraphFont"/>
    <w:uiPriority w:val="99"/>
    <w:semiHidden/>
    <w:unhideWhenUsed/>
    <w:rsid w:val="00DE6316"/>
    <w:rPr>
      <w:color w:val="605E5C"/>
      <w:shd w:val="clear" w:color="auto" w:fill="E1DFDD"/>
    </w:rPr>
  </w:style>
  <w:style w:type="paragraph" w:styleId="BodyTextIndent3">
    <w:name w:val="Body Text Indent 3"/>
    <w:basedOn w:val="Normal"/>
    <w:link w:val="BodyTextIndent3Char"/>
    <w:uiPriority w:val="99"/>
    <w:semiHidden/>
    <w:unhideWhenUsed/>
    <w:rsid w:val="002D2D2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D2D2B"/>
    <w:rPr>
      <w:sz w:val="16"/>
      <w:szCs w:val="16"/>
      <w:lang w:val="en-US" w:eastAsia="en-US"/>
    </w:rPr>
  </w:style>
  <w:style w:type="character" w:styleId="CommentReference">
    <w:name w:val="annotation reference"/>
    <w:basedOn w:val="DefaultParagraphFont"/>
    <w:uiPriority w:val="99"/>
    <w:semiHidden/>
    <w:unhideWhenUsed/>
    <w:rsid w:val="00AC3F88"/>
    <w:rPr>
      <w:sz w:val="16"/>
      <w:szCs w:val="16"/>
    </w:rPr>
  </w:style>
  <w:style w:type="paragraph" w:styleId="CommentText">
    <w:name w:val="annotation text"/>
    <w:basedOn w:val="Normal"/>
    <w:link w:val="CommentTextChar"/>
    <w:uiPriority w:val="99"/>
    <w:semiHidden/>
    <w:unhideWhenUsed/>
    <w:rsid w:val="00AC3F88"/>
    <w:pPr>
      <w:spacing w:line="240" w:lineRule="auto"/>
    </w:pPr>
    <w:rPr>
      <w:sz w:val="20"/>
      <w:szCs w:val="20"/>
    </w:rPr>
  </w:style>
  <w:style w:type="character" w:customStyle="1" w:styleId="CommentTextChar">
    <w:name w:val="Comment Text Char"/>
    <w:basedOn w:val="DefaultParagraphFont"/>
    <w:link w:val="CommentText"/>
    <w:uiPriority w:val="99"/>
    <w:semiHidden/>
    <w:rsid w:val="00AC3F88"/>
    <w:rPr>
      <w:lang w:val="en-US" w:eastAsia="en-US"/>
    </w:rPr>
  </w:style>
  <w:style w:type="paragraph" w:styleId="CommentSubject">
    <w:name w:val="annotation subject"/>
    <w:basedOn w:val="CommentText"/>
    <w:next w:val="CommentText"/>
    <w:link w:val="CommentSubjectChar"/>
    <w:uiPriority w:val="99"/>
    <w:semiHidden/>
    <w:unhideWhenUsed/>
    <w:rsid w:val="00AC3F88"/>
    <w:rPr>
      <w:b/>
      <w:bCs/>
    </w:rPr>
  </w:style>
  <w:style w:type="character" w:customStyle="1" w:styleId="CommentSubjectChar">
    <w:name w:val="Comment Subject Char"/>
    <w:basedOn w:val="CommentTextChar"/>
    <w:link w:val="CommentSubject"/>
    <w:uiPriority w:val="99"/>
    <w:semiHidden/>
    <w:rsid w:val="00AC3F88"/>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600">
      <w:bodyDiv w:val="1"/>
      <w:marLeft w:val="0"/>
      <w:marRight w:val="0"/>
      <w:marTop w:val="0"/>
      <w:marBottom w:val="0"/>
      <w:divBdr>
        <w:top w:val="none" w:sz="0" w:space="0" w:color="auto"/>
        <w:left w:val="none" w:sz="0" w:space="0" w:color="auto"/>
        <w:bottom w:val="none" w:sz="0" w:space="0" w:color="auto"/>
        <w:right w:val="none" w:sz="0" w:space="0" w:color="auto"/>
      </w:divBdr>
    </w:div>
    <w:div w:id="176039142">
      <w:bodyDiv w:val="1"/>
      <w:marLeft w:val="0"/>
      <w:marRight w:val="0"/>
      <w:marTop w:val="0"/>
      <w:marBottom w:val="0"/>
      <w:divBdr>
        <w:top w:val="none" w:sz="0" w:space="0" w:color="auto"/>
        <w:left w:val="none" w:sz="0" w:space="0" w:color="auto"/>
        <w:bottom w:val="none" w:sz="0" w:space="0" w:color="auto"/>
        <w:right w:val="none" w:sz="0" w:space="0" w:color="auto"/>
      </w:divBdr>
    </w:div>
    <w:div w:id="194734549">
      <w:bodyDiv w:val="1"/>
      <w:marLeft w:val="0"/>
      <w:marRight w:val="0"/>
      <w:marTop w:val="0"/>
      <w:marBottom w:val="0"/>
      <w:divBdr>
        <w:top w:val="none" w:sz="0" w:space="0" w:color="auto"/>
        <w:left w:val="none" w:sz="0" w:space="0" w:color="auto"/>
        <w:bottom w:val="none" w:sz="0" w:space="0" w:color="auto"/>
        <w:right w:val="none" w:sz="0" w:space="0" w:color="auto"/>
      </w:divBdr>
    </w:div>
    <w:div w:id="414327074">
      <w:bodyDiv w:val="1"/>
      <w:marLeft w:val="0"/>
      <w:marRight w:val="0"/>
      <w:marTop w:val="0"/>
      <w:marBottom w:val="0"/>
      <w:divBdr>
        <w:top w:val="none" w:sz="0" w:space="0" w:color="auto"/>
        <w:left w:val="none" w:sz="0" w:space="0" w:color="auto"/>
        <w:bottom w:val="none" w:sz="0" w:space="0" w:color="auto"/>
        <w:right w:val="none" w:sz="0" w:space="0" w:color="auto"/>
      </w:divBdr>
    </w:div>
    <w:div w:id="452673474">
      <w:bodyDiv w:val="1"/>
      <w:marLeft w:val="0"/>
      <w:marRight w:val="0"/>
      <w:marTop w:val="0"/>
      <w:marBottom w:val="0"/>
      <w:divBdr>
        <w:top w:val="none" w:sz="0" w:space="0" w:color="auto"/>
        <w:left w:val="none" w:sz="0" w:space="0" w:color="auto"/>
        <w:bottom w:val="none" w:sz="0" w:space="0" w:color="auto"/>
        <w:right w:val="none" w:sz="0" w:space="0" w:color="auto"/>
      </w:divBdr>
    </w:div>
    <w:div w:id="453864624">
      <w:bodyDiv w:val="1"/>
      <w:marLeft w:val="0"/>
      <w:marRight w:val="0"/>
      <w:marTop w:val="0"/>
      <w:marBottom w:val="0"/>
      <w:divBdr>
        <w:top w:val="none" w:sz="0" w:space="0" w:color="auto"/>
        <w:left w:val="none" w:sz="0" w:space="0" w:color="auto"/>
        <w:bottom w:val="none" w:sz="0" w:space="0" w:color="auto"/>
        <w:right w:val="none" w:sz="0" w:space="0" w:color="auto"/>
      </w:divBdr>
    </w:div>
    <w:div w:id="459883261">
      <w:bodyDiv w:val="1"/>
      <w:marLeft w:val="0"/>
      <w:marRight w:val="0"/>
      <w:marTop w:val="0"/>
      <w:marBottom w:val="0"/>
      <w:divBdr>
        <w:top w:val="none" w:sz="0" w:space="0" w:color="auto"/>
        <w:left w:val="none" w:sz="0" w:space="0" w:color="auto"/>
        <w:bottom w:val="none" w:sz="0" w:space="0" w:color="auto"/>
        <w:right w:val="none" w:sz="0" w:space="0" w:color="auto"/>
      </w:divBdr>
      <w:divsChild>
        <w:div w:id="358162677">
          <w:marLeft w:val="0"/>
          <w:marRight w:val="0"/>
          <w:marTop w:val="0"/>
          <w:marBottom w:val="0"/>
          <w:divBdr>
            <w:top w:val="none" w:sz="0" w:space="0" w:color="auto"/>
            <w:left w:val="none" w:sz="0" w:space="0" w:color="auto"/>
            <w:bottom w:val="none" w:sz="0" w:space="0" w:color="auto"/>
            <w:right w:val="none" w:sz="0" w:space="0" w:color="auto"/>
          </w:divBdr>
        </w:div>
      </w:divsChild>
    </w:div>
    <w:div w:id="549073388">
      <w:bodyDiv w:val="1"/>
      <w:marLeft w:val="0"/>
      <w:marRight w:val="0"/>
      <w:marTop w:val="0"/>
      <w:marBottom w:val="0"/>
      <w:divBdr>
        <w:top w:val="none" w:sz="0" w:space="0" w:color="auto"/>
        <w:left w:val="none" w:sz="0" w:space="0" w:color="auto"/>
        <w:bottom w:val="none" w:sz="0" w:space="0" w:color="auto"/>
        <w:right w:val="none" w:sz="0" w:space="0" w:color="auto"/>
      </w:divBdr>
    </w:div>
    <w:div w:id="583532707">
      <w:bodyDiv w:val="1"/>
      <w:marLeft w:val="0"/>
      <w:marRight w:val="0"/>
      <w:marTop w:val="0"/>
      <w:marBottom w:val="0"/>
      <w:divBdr>
        <w:top w:val="none" w:sz="0" w:space="0" w:color="auto"/>
        <w:left w:val="none" w:sz="0" w:space="0" w:color="auto"/>
        <w:bottom w:val="none" w:sz="0" w:space="0" w:color="auto"/>
        <w:right w:val="none" w:sz="0" w:space="0" w:color="auto"/>
      </w:divBdr>
    </w:div>
    <w:div w:id="667490085">
      <w:bodyDiv w:val="1"/>
      <w:marLeft w:val="0"/>
      <w:marRight w:val="0"/>
      <w:marTop w:val="0"/>
      <w:marBottom w:val="0"/>
      <w:divBdr>
        <w:top w:val="none" w:sz="0" w:space="0" w:color="auto"/>
        <w:left w:val="none" w:sz="0" w:space="0" w:color="auto"/>
        <w:bottom w:val="none" w:sz="0" w:space="0" w:color="auto"/>
        <w:right w:val="none" w:sz="0" w:space="0" w:color="auto"/>
      </w:divBdr>
    </w:div>
    <w:div w:id="676925774">
      <w:bodyDiv w:val="1"/>
      <w:marLeft w:val="0"/>
      <w:marRight w:val="0"/>
      <w:marTop w:val="0"/>
      <w:marBottom w:val="0"/>
      <w:divBdr>
        <w:top w:val="none" w:sz="0" w:space="0" w:color="auto"/>
        <w:left w:val="none" w:sz="0" w:space="0" w:color="auto"/>
        <w:bottom w:val="none" w:sz="0" w:space="0" w:color="auto"/>
        <w:right w:val="none" w:sz="0" w:space="0" w:color="auto"/>
      </w:divBdr>
    </w:div>
    <w:div w:id="708384722">
      <w:bodyDiv w:val="1"/>
      <w:marLeft w:val="0"/>
      <w:marRight w:val="0"/>
      <w:marTop w:val="0"/>
      <w:marBottom w:val="0"/>
      <w:divBdr>
        <w:top w:val="none" w:sz="0" w:space="0" w:color="auto"/>
        <w:left w:val="none" w:sz="0" w:space="0" w:color="auto"/>
        <w:bottom w:val="none" w:sz="0" w:space="0" w:color="auto"/>
        <w:right w:val="none" w:sz="0" w:space="0" w:color="auto"/>
      </w:divBdr>
    </w:div>
    <w:div w:id="746221888">
      <w:bodyDiv w:val="1"/>
      <w:marLeft w:val="0"/>
      <w:marRight w:val="0"/>
      <w:marTop w:val="0"/>
      <w:marBottom w:val="0"/>
      <w:divBdr>
        <w:top w:val="none" w:sz="0" w:space="0" w:color="auto"/>
        <w:left w:val="none" w:sz="0" w:space="0" w:color="auto"/>
        <w:bottom w:val="none" w:sz="0" w:space="0" w:color="auto"/>
        <w:right w:val="none" w:sz="0" w:space="0" w:color="auto"/>
      </w:divBdr>
    </w:div>
    <w:div w:id="860901767">
      <w:bodyDiv w:val="1"/>
      <w:marLeft w:val="0"/>
      <w:marRight w:val="0"/>
      <w:marTop w:val="0"/>
      <w:marBottom w:val="0"/>
      <w:divBdr>
        <w:top w:val="none" w:sz="0" w:space="0" w:color="auto"/>
        <w:left w:val="none" w:sz="0" w:space="0" w:color="auto"/>
        <w:bottom w:val="none" w:sz="0" w:space="0" w:color="auto"/>
        <w:right w:val="none" w:sz="0" w:space="0" w:color="auto"/>
      </w:divBdr>
    </w:div>
    <w:div w:id="873077911">
      <w:bodyDiv w:val="1"/>
      <w:marLeft w:val="0"/>
      <w:marRight w:val="0"/>
      <w:marTop w:val="0"/>
      <w:marBottom w:val="0"/>
      <w:divBdr>
        <w:top w:val="none" w:sz="0" w:space="0" w:color="auto"/>
        <w:left w:val="none" w:sz="0" w:space="0" w:color="auto"/>
        <w:bottom w:val="none" w:sz="0" w:space="0" w:color="auto"/>
        <w:right w:val="none" w:sz="0" w:space="0" w:color="auto"/>
      </w:divBdr>
    </w:div>
    <w:div w:id="884561364">
      <w:bodyDiv w:val="1"/>
      <w:marLeft w:val="0"/>
      <w:marRight w:val="0"/>
      <w:marTop w:val="0"/>
      <w:marBottom w:val="0"/>
      <w:divBdr>
        <w:top w:val="none" w:sz="0" w:space="0" w:color="auto"/>
        <w:left w:val="none" w:sz="0" w:space="0" w:color="auto"/>
        <w:bottom w:val="none" w:sz="0" w:space="0" w:color="auto"/>
        <w:right w:val="none" w:sz="0" w:space="0" w:color="auto"/>
      </w:divBdr>
    </w:div>
    <w:div w:id="891886941">
      <w:bodyDiv w:val="1"/>
      <w:marLeft w:val="0"/>
      <w:marRight w:val="0"/>
      <w:marTop w:val="0"/>
      <w:marBottom w:val="0"/>
      <w:divBdr>
        <w:top w:val="none" w:sz="0" w:space="0" w:color="auto"/>
        <w:left w:val="none" w:sz="0" w:space="0" w:color="auto"/>
        <w:bottom w:val="none" w:sz="0" w:space="0" w:color="auto"/>
        <w:right w:val="none" w:sz="0" w:space="0" w:color="auto"/>
      </w:divBdr>
    </w:div>
    <w:div w:id="919631319">
      <w:bodyDiv w:val="1"/>
      <w:marLeft w:val="0"/>
      <w:marRight w:val="0"/>
      <w:marTop w:val="0"/>
      <w:marBottom w:val="0"/>
      <w:divBdr>
        <w:top w:val="none" w:sz="0" w:space="0" w:color="auto"/>
        <w:left w:val="none" w:sz="0" w:space="0" w:color="auto"/>
        <w:bottom w:val="none" w:sz="0" w:space="0" w:color="auto"/>
        <w:right w:val="none" w:sz="0" w:space="0" w:color="auto"/>
      </w:divBdr>
    </w:div>
    <w:div w:id="971324536">
      <w:bodyDiv w:val="1"/>
      <w:marLeft w:val="0"/>
      <w:marRight w:val="0"/>
      <w:marTop w:val="0"/>
      <w:marBottom w:val="0"/>
      <w:divBdr>
        <w:top w:val="none" w:sz="0" w:space="0" w:color="auto"/>
        <w:left w:val="none" w:sz="0" w:space="0" w:color="auto"/>
        <w:bottom w:val="none" w:sz="0" w:space="0" w:color="auto"/>
        <w:right w:val="none" w:sz="0" w:space="0" w:color="auto"/>
      </w:divBdr>
    </w:div>
    <w:div w:id="978194400">
      <w:bodyDiv w:val="1"/>
      <w:marLeft w:val="0"/>
      <w:marRight w:val="0"/>
      <w:marTop w:val="0"/>
      <w:marBottom w:val="0"/>
      <w:divBdr>
        <w:top w:val="none" w:sz="0" w:space="0" w:color="auto"/>
        <w:left w:val="none" w:sz="0" w:space="0" w:color="auto"/>
        <w:bottom w:val="none" w:sz="0" w:space="0" w:color="auto"/>
        <w:right w:val="none" w:sz="0" w:space="0" w:color="auto"/>
      </w:divBdr>
    </w:div>
    <w:div w:id="1018044335">
      <w:bodyDiv w:val="1"/>
      <w:marLeft w:val="0"/>
      <w:marRight w:val="0"/>
      <w:marTop w:val="0"/>
      <w:marBottom w:val="0"/>
      <w:divBdr>
        <w:top w:val="none" w:sz="0" w:space="0" w:color="auto"/>
        <w:left w:val="none" w:sz="0" w:space="0" w:color="auto"/>
        <w:bottom w:val="none" w:sz="0" w:space="0" w:color="auto"/>
        <w:right w:val="none" w:sz="0" w:space="0" w:color="auto"/>
      </w:divBdr>
    </w:div>
    <w:div w:id="1025522224">
      <w:bodyDiv w:val="1"/>
      <w:marLeft w:val="0"/>
      <w:marRight w:val="0"/>
      <w:marTop w:val="0"/>
      <w:marBottom w:val="0"/>
      <w:divBdr>
        <w:top w:val="none" w:sz="0" w:space="0" w:color="auto"/>
        <w:left w:val="none" w:sz="0" w:space="0" w:color="auto"/>
        <w:bottom w:val="none" w:sz="0" w:space="0" w:color="auto"/>
        <w:right w:val="none" w:sz="0" w:space="0" w:color="auto"/>
      </w:divBdr>
    </w:div>
    <w:div w:id="1047217746">
      <w:bodyDiv w:val="1"/>
      <w:marLeft w:val="0"/>
      <w:marRight w:val="0"/>
      <w:marTop w:val="0"/>
      <w:marBottom w:val="0"/>
      <w:divBdr>
        <w:top w:val="none" w:sz="0" w:space="0" w:color="auto"/>
        <w:left w:val="none" w:sz="0" w:space="0" w:color="auto"/>
        <w:bottom w:val="none" w:sz="0" w:space="0" w:color="auto"/>
        <w:right w:val="none" w:sz="0" w:space="0" w:color="auto"/>
      </w:divBdr>
    </w:div>
    <w:div w:id="1086148030">
      <w:bodyDiv w:val="1"/>
      <w:marLeft w:val="0"/>
      <w:marRight w:val="0"/>
      <w:marTop w:val="0"/>
      <w:marBottom w:val="0"/>
      <w:divBdr>
        <w:top w:val="none" w:sz="0" w:space="0" w:color="auto"/>
        <w:left w:val="none" w:sz="0" w:space="0" w:color="auto"/>
        <w:bottom w:val="none" w:sz="0" w:space="0" w:color="auto"/>
        <w:right w:val="none" w:sz="0" w:space="0" w:color="auto"/>
      </w:divBdr>
    </w:div>
    <w:div w:id="1114597614">
      <w:bodyDiv w:val="1"/>
      <w:marLeft w:val="0"/>
      <w:marRight w:val="0"/>
      <w:marTop w:val="0"/>
      <w:marBottom w:val="0"/>
      <w:divBdr>
        <w:top w:val="none" w:sz="0" w:space="0" w:color="auto"/>
        <w:left w:val="none" w:sz="0" w:space="0" w:color="auto"/>
        <w:bottom w:val="none" w:sz="0" w:space="0" w:color="auto"/>
        <w:right w:val="none" w:sz="0" w:space="0" w:color="auto"/>
      </w:divBdr>
    </w:div>
    <w:div w:id="1178156084">
      <w:bodyDiv w:val="1"/>
      <w:marLeft w:val="0"/>
      <w:marRight w:val="0"/>
      <w:marTop w:val="0"/>
      <w:marBottom w:val="0"/>
      <w:divBdr>
        <w:top w:val="none" w:sz="0" w:space="0" w:color="auto"/>
        <w:left w:val="none" w:sz="0" w:space="0" w:color="auto"/>
        <w:bottom w:val="none" w:sz="0" w:space="0" w:color="auto"/>
        <w:right w:val="none" w:sz="0" w:space="0" w:color="auto"/>
      </w:divBdr>
    </w:div>
    <w:div w:id="1188838365">
      <w:bodyDiv w:val="1"/>
      <w:marLeft w:val="0"/>
      <w:marRight w:val="0"/>
      <w:marTop w:val="0"/>
      <w:marBottom w:val="0"/>
      <w:divBdr>
        <w:top w:val="none" w:sz="0" w:space="0" w:color="auto"/>
        <w:left w:val="none" w:sz="0" w:space="0" w:color="auto"/>
        <w:bottom w:val="none" w:sz="0" w:space="0" w:color="auto"/>
        <w:right w:val="none" w:sz="0" w:space="0" w:color="auto"/>
      </w:divBdr>
    </w:div>
    <w:div w:id="1216969377">
      <w:bodyDiv w:val="1"/>
      <w:marLeft w:val="0"/>
      <w:marRight w:val="0"/>
      <w:marTop w:val="0"/>
      <w:marBottom w:val="0"/>
      <w:divBdr>
        <w:top w:val="none" w:sz="0" w:space="0" w:color="auto"/>
        <w:left w:val="none" w:sz="0" w:space="0" w:color="auto"/>
        <w:bottom w:val="none" w:sz="0" w:space="0" w:color="auto"/>
        <w:right w:val="none" w:sz="0" w:space="0" w:color="auto"/>
      </w:divBdr>
      <w:divsChild>
        <w:div w:id="1377699485">
          <w:marLeft w:val="0"/>
          <w:marRight w:val="0"/>
          <w:marTop w:val="0"/>
          <w:marBottom w:val="0"/>
          <w:divBdr>
            <w:top w:val="none" w:sz="0" w:space="0" w:color="auto"/>
            <w:left w:val="none" w:sz="0" w:space="0" w:color="auto"/>
            <w:bottom w:val="none" w:sz="0" w:space="0" w:color="auto"/>
            <w:right w:val="none" w:sz="0" w:space="0" w:color="auto"/>
          </w:divBdr>
        </w:div>
        <w:div w:id="838159990">
          <w:marLeft w:val="0"/>
          <w:marRight w:val="0"/>
          <w:marTop w:val="0"/>
          <w:marBottom w:val="0"/>
          <w:divBdr>
            <w:top w:val="none" w:sz="0" w:space="0" w:color="auto"/>
            <w:left w:val="none" w:sz="0" w:space="0" w:color="auto"/>
            <w:bottom w:val="none" w:sz="0" w:space="0" w:color="auto"/>
            <w:right w:val="none" w:sz="0" w:space="0" w:color="auto"/>
          </w:divBdr>
        </w:div>
        <w:div w:id="829517786">
          <w:marLeft w:val="0"/>
          <w:marRight w:val="0"/>
          <w:marTop w:val="0"/>
          <w:marBottom w:val="0"/>
          <w:divBdr>
            <w:top w:val="none" w:sz="0" w:space="0" w:color="auto"/>
            <w:left w:val="none" w:sz="0" w:space="0" w:color="auto"/>
            <w:bottom w:val="none" w:sz="0" w:space="0" w:color="auto"/>
            <w:right w:val="none" w:sz="0" w:space="0" w:color="auto"/>
          </w:divBdr>
        </w:div>
        <w:div w:id="944381801">
          <w:marLeft w:val="0"/>
          <w:marRight w:val="0"/>
          <w:marTop w:val="0"/>
          <w:marBottom w:val="0"/>
          <w:divBdr>
            <w:top w:val="none" w:sz="0" w:space="0" w:color="auto"/>
            <w:left w:val="none" w:sz="0" w:space="0" w:color="auto"/>
            <w:bottom w:val="none" w:sz="0" w:space="0" w:color="auto"/>
            <w:right w:val="none" w:sz="0" w:space="0" w:color="auto"/>
          </w:divBdr>
        </w:div>
        <w:div w:id="463162306">
          <w:marLeft w:val="0"/>
          <w:marRight w:val="0"/>
          <w:marTop w:val="0"/>
          <w:marBottom w:val="0"/>
          <w:divBdr>
            <w:top w:val="none" w:sz="0" w:space="0" w:color="auto"/>
            <w:left w:val="none" w:sz="0" w:space="0" w:color="auto"/>
            <w:bottom w:val="none" w:sz="0" w:space="0" w:color="auto"/>
            <w:right w:val="none" w:sz="0" w:space="0" w:color="auto"/>
          </w:divBdr>
        </w:div>
        <w:div w:id="2065906503">
          <w:marLeft w:val="0"/>
          <w:marRight w:val="0"/>
          <w:marTop w:val="0"/>
          <w:marBottom w:val="0"/>
          <w:divBdr>
            <w:top w:val="none" w:sz="0" w:space="0" w:color="auto"/>
            <w:left w:val="none" w:sz="0" w:space="0" w:color="auto"/>
            <w:bottom w:val="none" w:sz="0" w:space="0" w:color="auto"/>
            <w:right w:val="none" w:sz="0" w:space="0" w:color="auto"/>
          </w:divBdr>
        </w:div>
        <w:div w:id="442699485">
          <w:marLeft w:val="0"/>
          <w:marRight w:val="0"/>
          <w:marTop w:val="0"/>
          <w:marBottom w:val="0"/>
          <w:divBdr>
            <w:top w:val="none" w:sz="0" w:space="0" w:color="auto"/>
            <w:left w:val="none" w:sz="0" w:space="0" w:color="auto"/>
            <w:bottom w:val="none" w:sz="0" w:space="0" w:color="auto"/>
            <w:right w:val="none" w:sz="0" w:space="0" w:color="auto"/>
          </w:divBdr>
        </w:div>
      </w:divsChild>
    </w:div>
    <w:div w:id="1274554831">
      <w:bodyDiv w:val="1"/>
      <w:marLeft w:val="0"/>
      <w:marRight w:val="0"/>
      <w:marTop w:val="0"/>
      <w:marBottom w:val="0"/>
      <w:divBdr>
        <w:top w:val="none" w:sz="0" w:space="0" w:color="auto"/>
        <w:left w:val="none" w:sz="0" w:space="0" w:color="auto"/>
        <w:bottom w:val="none" w:sz="0" w:space="0" w:color="auto"/>
        <w:right w:val="none" w:sz="0" w:space="0" w:color="auto"/>
      </w:divBdr>
    </w:div>
    <w:div w:id="1281452914">
      <w:bodyDiv w:val="1"/>
      <w:marLeft w:val="0"/>
      <w:marRight w:val="0"/>
      <w:marTop w:val="0"/>
      <w:marBottom w:val="0"/>
      <w:divBdr>
        <w:top w:val="none" w:sz="0" w:space="0" w:color="auto"/>
        <w:left w:val="none" w:sz="0" w:space="0" w:color="auto"/>
        <w:bottom w:val="none" w:sz="0" w:space="0" w:color="auto"/>
        <w:right w:val="none" w:sz="0" w:space="0" w:color="auto"/>
      </w:divBdr>
    </w:div>
    <w:div w:id="1381831080">
      <w:bodyDiv w:val="1"/>
      <w:marLeft w:val="0"/>
      <w:marRight w:val="0"/>
      <w:marTop w:val="0"/>
      <w:marBottom w:val="0"/>
      <w:divBdr>
        <w:top w:val="none" w:sz="0" w:space="0" w:color="auto"/>
        <w:left w:val="none" w:sz="0" w:space="0" w:color="auto"/>
        <w:bottom w:val="none" w:sz="0" w:space="0" w:color="auto"/>
        <w:right w:val="none" w:sz="0" w:space="0" w:color="auto"/>
      </w:divBdr>
    </w:div>
    <w:div w:id="1410812868">
      <w:bodyDiv w:val="1"/>
      <w:marLeft w:val="0"/>
      <w:marRight w:val="0"/>
      <w:marTop w:val="0"/>
      <w:marBottom w:val="0"/>
      <w:divBdr>
        <w:top w:val="none" w:sz="0" w:space="0" w:color="auto"/>
        <w:left w:val="none" w:sz="0" w:space="0" w:color="auto"/>
        <w:bottom w:val="none" w:sz="0" w:space="0" w:color="auto"/>
        <w:right w:val="none" w:sz="0" w:space="0" w:color="auto"/>
      </w:divBdr>
    </w:div>
    <w:div w:id="1457068378">
      <w:bodyDiv w:val="1"/>
      <w:marLeft w:val="0"/>
      <w:marRight w:val="0"/>
      <w:marTop w:val="0"/>
      <w:marBottom w:val="0"/>
      <w:divBdr>
        <w:top w:val="none" w:sz="0" w:space="0" w:color="auto"/>
        <w:left w:val="none" w:sz="0" w:space="0" w:color="auto"/>
        <w:bottom w:val="none" w:sz="0" w:space="0" w:color="auto"/>
        <w:right w:val="none" w:sz="0" w:space="0" w:color="auto"/>
      </w:divBdr>
    </w:div>
    <w:div w:id="1468355902">
      <w:bodyDiv w:val="1"/>
      <w:marLeft w:val="0"/>
      <w:marRight w:val="0"/>
      <w:marTop w:val="0"/>
      <w:marBottom w:val="0"/>
      <w:divBdr>
        <w:top w:val="none" w:sz="0" w:space="0" w:color="auto"/>
        <w:left w:val="none" w:sz="0" w:space="0" w:color="auto"/>
        <w:bottom w:val="none" w:sz="0" w:space="0" w:color="auto"/>
        <w:right w:val="none" w:sz="0" w:space="0" w:color="auto"/>
      </w:divBdr>
      <w:divsChild>
        <w:div w:id="116605294">
          <w:marLeft w:val="0"/>
          <w:marRight w:val="0"/>
          <w:marTop w:val="0"/>
          <w:marBottom w:val="0"/>
          <w:divBdr>
            <w:top w:val="none" w:sz="0" w:space="0" w:color="auto"/>
            <w:left w:val="none" w:sz="0" w:space="0" w:color="auto"/>
            <w:bottom w:val="none" w:sz="0" w:space="0" w:color="auto"/>
            <w:right w:val="none" w:sz="0" w:space="0" w:color="auto"/>
          </w:divBdr>
        </w:div>
        <w:div w:id="1153524264">
          <w:marLeft w:val="0"/>
          <w:marRight w:val="0"/>
          <w:marTop w:val="0"/>
          <w:marBottom w:val="0"/>
          <w:divBdr>
            <w:top w:val="none" w:sz="0" w:space="0" w:color="auto"/>
            <w:left w:val="none" w:sz="0" w:space="0" w:color="auto"/>
            <w:bottom w:val="none" w:sz="0" w:space="0" w:color="auto"/>
            <w:right w:val="none" w:sz="0" w:space="0" w:color="auto"/>
          </w:divBdr>
        </w:div>
        <w:div w:id="780222720">
          <w:marLeft w:val="0"/>
          <w:marRight w:val="0"/>
          <w:marTop w:val="0"/>
          <w:marBottom w:val="0"/>
          <w:divBdr>
            <w:top w:val="none" w:sz="0" w:space="0" w:color="auto"/>
            <w:left w:val="none" w:sz="0" w:space="0" w:color="auto"/>
            <w:bottom w:val="none" w:sz="0" w:space="0" w:color="auto"/>
            <w:right w:val="none" w:sz="0" w:space="0" w:color="auto"/>
          </w:divBdr>
        </w:div>
        <w:div w:id="659235474">
          <w:marLeft w:val="0"/>
          <w:marRight w:val="0"/>
          <w:marTop w:val="0"/>
          <w:marBottom w:val="0"/>
          <w:divBdr>
            <w:top w:val="none" w:sz="0" w:space="0" w:color="auto"/>
            <w:left w:val="none" w:sz="0" w:space="0" w:color="auto"/>
            <w:bottom w:val="none" w:sz="0" w:space="0" w:color="auto"/>
            <w:right w:val="none" w:sz="0" w:space="0" w:color="auto"/>
          </w:divBdr>
        </w:div>
        <w:div w:id="1348286873">
          <w:marLeft w:val="0"/>
          <w:marRight w:val="0"/>
          <w:marTop w:val="0"/>
          <w:marBottom w:val="0"/>
          <w:divBdr>
            <w:top w:val="none" w:sz="0" w:space="0" w:color="auto"/>
            <w:left w:val="none" w:sz="0" w:space="0" w:color="auto"/>
            <w:bottom w:val="none" w:sz="0" w:space="0" w:color="auto"/>
            <w:right w:val="none" w:sz="0" w:space="0" w:color="auto"/>
          </w:divBdr>
        </w:div>
        <w:div w:id="1299796061">
          <w:marLeft w:val="0"/>
          <w:marRight w:val="0"/>
          <w:marTop w:val="0"/>
          <w:marBottom w:val="0"/>
          <w:divBdr>
            <w:top w:val="none" w:sz="0" w:space="0" w:color="auto"/>
            <w:left w:val="none" w:sz="0" w:space="0" w:color="auto"/>
            <w:bottom w:val="none" w:sz="0" w:space="0" w:color="auto"/>
            <w:right w:val="none" w:sz="0" w:space="0" w:color="auto"/>
          </w:divBdr>
        </w:div>
        <w:div w:id="541019069">
          <w:marLeft w:val="0"/>
          <w:marRight w:val="0"/>
          <w:marTop w:val="0"/>
          <w:marBottom w:val="0"/>
          <w:divBdr>
            <w:top w:val="none" w:sz="0" w:space="0" w:color="auto"/>
            <w:left w:val="none" w:sz="0" w:space="0" w:color="auto"/>
            <w:bottom w:val="none" w:sz="0" w:space="0" w:color="auto"/>
            <w:right w:val="none" w:sz="0" w:space="0" w:color="auto"/>
          </w:divBdr>
        </w:div>
        <w:div w:id="784616146">
          <w:marLeft w:val="0"/>
          <w:marRight w:val="0"/>
          <w:marTop w:val="0"/>
          <w:marBottom w:val="0"/>
          <w:divBdr>
            <w:top w:val="none" w:sz="0" w:space="0" w:color="auto"/>
            <w:left w:val="none" w:sz="0" w:space="0" w:color="auto"/>
            <w:bottom w:val="none" w:sz="0" w:space="0" w:color="auto"/>
            <w:right w:val="none" w:sz="0" w:space="0" w:color="auto"/>
          </w:divBdr>
        </w:div>
        <w:div w:id="1755660555">
          <w:marLeft w:val="0"/>
          <w:marRight w:val="0"/>
          <w:marTop w:val="0"/>
          <w:marBottom w:val="0"/>
          <w:divBdr>
            <w:top w:val="none" w:sz="0" w:space="0" w:color="auto"/>
            <w:left w:val="none" w:sz="0" w:space="0" w:color="auto"/>
            <w:bottom w:val="none" w:sz="0" w:space="0" w:color="auto"/>
            <w:right w:val="none" w:sz="0" w:space="0" w:color="auto"/>
          </w:divBdr>
        </w:div>
        <w:div w:id="1803428035">
          <w:marLeft w:val="0"/>
          <w:marRight w:val="0"/>
          <w:marTop w:val="0"/>
          <w:marBottom w:val="0"/>
          <w:divBdr>
            <w:top w:val="none" w:sz="0" w:space="0" w:color="auto"/>
            <w:left w:val="none" w:sz="0" w:space="0" w:color="auto"/>
            <w:bottom w:val="none" w:sz="0" w:space="0" w:color="auto"/>
            <w:right w:val="none" w:sz="0" w:space="0" w:color="auto"/>
          </w:divBdr>
        </w:div>
      </w:divsChild>
    </w:div>
    <w:div w:id="1509640291">
      <w:bodyDiv w:val="1"/>
      <w:marLeft w:val="0"/>
      <w:marRight w:val="0"/>
      <w:marTop w:val="0"/>
      <w:marBottom w:val="0"/>
      <w:divBdr>
        <w:top w:val="none" w:sz="0" w:space="0" w:color="auto"/>
        <w:left w:val="none" w:sz="0" w:space="0" w:color="auto"/>
        <w:bottom w:val="none" w:sz="0" w:space="0" w:color="auto"/>
        <w:right w:val="none" w:sz="0" w:space="0" w:color="auto"/>
      </w:divBdr>
    </w:div>
    <w:div w:id="1535536202">
      <w:bodyDiv w:val="1"/>
      <w:marLeft w:val="0"/>
      <w:marRight w:val="0"/>
      <w:marTop w:val="0"/>
      <w:marBottom w:val="0"/>
      <w:divBdr>
        <w:top w:val="none" w:sz="0" w:space="0" w:color="auto"/>
        <w:left w:val="none" w:sz="0" w:space="0" w:color="auto"/>
        <w:bottom w:val="none" w:sz="0" w:space="0" w:color="auto"/>
        <w:right w:val="none" w:sz="0" w:space="0" w:color="auto"/>
      </w:divBdr>
    </w:div>
    <w:div w:id="1593390260">
      <w:bodyDiv w:val="1"/>
      <w:marLeft w:val="0"/>
      <w:marRight w:val="0"/>
      <w:marTop w:val="0"/>
      <w:marBottom w:val="0"/>
      <w:divBdr>
        <w:top w:val="none" w:sz="0" w:space="0" w:color="auto"/>
        <w:left w:val="none" w:sz="0" w:space="0" w:color="auto"/>
        <w:bottom w:val="none" w:sz="0" w:space="0" w:color="auto"/>
        <w:right w:val="none" w:sz="0" w:space="0" w:color="auto"/>
      </w:divBdr>
    </w:div>
    <w:div w:id="1664313398">
      <w:bodyDiv w:val="1"/>
      <w:marLeft w:val="0"/>
      <w:marRight w:val="0"/>
      <w:marTop w:val="0"/>
      <w:marBottom w:val="0"/>
      <w:divBdr>
        <w:top w:val="none" w:sz="0" w:space="0" w:color="auto"/>
        <w:left w:val="none" w:sz="0" w:space="0" w:color="auto"/>
        <w:bottom w:val="none" w:sz="0" w:space="0" w:color="auto"/>
        <w:right w:val="none" w:sz="0" w:space="0" w:color="auto"/>
      </w:divBdr>
    </w:div>
    <w:div w:id="1664509805">
      <w:bodyDiv w:val="1"/>
      <w:marLeft w:val="0"/>
      <w:marRight w:val="0"/>
      <w:marTop w:val="0"/>
      <w:marBottom w:val="0"/>
      <w:divBdr>
        <w:top w:val="none" w:sz="0" w:space="0" w:color="auto"/>
        <w:left w:val="none" w:sz="0" w:space="0" w:color="auto"/>
        <w:bottom w:val="none" w:sz="0" w:space="0" w:color="auto"/>
        <w:right w:val="none" w:sz="0" w:space="0" w:color="auto"/>
      </w:divBdr>
    </w:div>
    <w:div w:id="1691032489">
      <w:bodyDiv w:val="1"/>
      <w:marLeft w:val="0"/>
      <w:marRight w:val="0"/>
      <w:marTop w:val="0"/>
      <w:marBottom w:val="0"/>
      <w:divBdr>
        <w:top w:val="none" w:sz="0" w:space="0" w:color="auto"/>
        <w:left w:val="none" w:sz="0" w:space="0" w:color="auto"/>
        <w:bottom w:val="none" w:sz="0" w:space="0" w:color="auto"/>
        <w:right w:val="none" w:sz="0" w:space="0" w:color="auto"/>
      </w:divBdr>
    </w:div>
    <w:div w:id="1700352376">
      <w:bodyDiv w:val="1"/>
      <w:marLeft w:val="0"/>
      <w:marRight w:val="0"/>
      <w:marTop w:val="0"/>
      <w:marBottom w:val="0"/>
      <w:divBdr>
        <w:top w:val="none" w:sz="0" w:space="0" w:color="auto"/>
        <w:left w:val="none" w:sz="0" w:space="0" w:color="auto"/>
        <w:bottom w:val="none" w:sz="0" w:space="0" w:color="auto"/>
        <w:right w:val="none" w:sz="0" w:space="0" w:color="auto"/>
      </w:divBdr>
    </w:div>
    <w:div w:id="1848901997">
      <w:bodyDiv w:val="1"/>
      <w:marLeft w:val="0"/>
      <w:marRight w:val="0"/>
      <w:marTop w:val="0"/>
      <w:marBottom w:val="0"/>
      <w:divBdr>
        <w:top w:val="none" w:sz="0" w:space="0" w:color="auto"/>
        <w:left w:val="none" w:sz="0" w:space="0" w:color="auto"/>
        <w:bottom w:val="none" w:sz="0" w:space="0" w:color="auto"/>
        <w:right w:val="none" w:sz="0" w:space="0" w:color="auto"/>
      </w:divBdr>
    </w:div>
    <w:div w:id="1921060554">
      <w:bodyDiv w:val="1"/>
      <w:marLeft w:val="0"/>
      <w:marRight w:val="0"/>
      <w:marTop w:val="0"/>
      <w:marBottom w:val="0"/>
      <w:divBdr>
        <w:top w:val="none" w:sz="0" w:space="0" w:color="auto"/>
        <w:left w:val="none" w:sz="0" w:space="0" w:color="auto"/>
        <w:bottom w:val="none" w:sz="0" w:space="0" w:color="auto"/>
        <w:right w:val="none" w:sz="0" w:space="0" w:color="auto"/>
      </w:divBdr>
    </w:div>
    <w:div w:id="1924799447">
      <w:bodyDiv w:val="1"/>
      <w:marLeft w:val="0"/>
      <w:marRight w:val="0"/>
      <w:marTop w:val="0"/>
      <w:marBottom w:val="0"/>
      <w:divBdr>
        <w:top w:val="none" w:sz="0" w:space="0" w:color="auto"/>
        <w:left w:val="none" w:sz="0" w:space="0" w:color="auto"/>
        <w:bottom w:val="none" w:sz="0" w:space="0" w:color="auto"/>
        <w:right w:val="none" w:sz="0" w:space="0" w:color="auto"/>
      </w:divBdr>
    </w:div>
    <w:div w:id="201051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VIVA\Desktop\DOCUMENTE%20ACTUALIZATE%20IBI\PDI,%20PO,%20PM\Sc%20gimn\1.%20PDI%202023-2027.docx" TargetMode="Externa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ro.wikipedia.org/wiki/Nikolaus_Lenau" TargetMode="External"/><Relationship Id="rId14" Type="http://schemas.openxmlformats.org/officeDocument/2006/relationships/header" Target="header3.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B5BE5-07C2-4E44-A26D-F1E017DE5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14813</Words>
  <Characters>84436</Characters>
  <Application>Microsoft Office Word</Application>
  <DocSecurity>0</DocSecurity>
  <Lines>703</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99051</CharactersWithSpaces>
  <SharedDoc>false</SharedDoc>
  <HLinks>
    <vt:vector size="12" baseType="variant">
      <vt:variant>
        <vt:i4>77</vt:i4>
      </vt:variant>
      <vt:variant>
        <vt:i4>3</vt:i4>
      </vt:variant>
      <vt:variant>
        <vt:i4>0</vt:i4>
      </vt:variant>
      <vt:variant>
        <vt:i4>5</vt:i4>
      </vt:variant>
      <vt:variant>
        <vt:lpwstr>http://www.scoalacucuteni.ro/</vt:lpwstr>
      </vt:variant>
      <vt:variant>
        <vt:lpwstr/>
      </vt:variant>
      <vt:variant>
        <vt:i4>3211321</vt:i4>
      </vt:variant>
      <vt:variant>
        <vt:i4>0</vt:i4>
      </vt:variant>
      <vt:variant>
        <vt:i4>0</vt:i4>
      </vt:variant>
      <vt:variant>
        <vt:i4>5</vt:i4>
      </vt:variant>
      <vt:variant>
        <vt:lpwstr>mailto:scoala_cucuteni5000@yahoo.com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Croitoru</dc:creator>
  <cp:lastModifiedBy>Loredana</cp:lastModifiedBy>
  <cp:revision>2</cp:revision>
  <cp:lastPrinted>2026-08-03T12:06:00Z</cp:lastPrinted>
  <dcterms:created xsi:type="dcterms:W3CDTF">2026-08-03T12:07:00Z</dcterms:created>
  <dcterms:modified xsi:type="dcterms:W3CDTF">2026-08-03T12:07:00Z</dcterms:modified>
</cp:coreProperties>
</file>