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0B7" w:rsidRPr="001650B7" w:rsidRDefault="001650B7" w:rsidP="001650B7">
      <w:pPr>
        <w:jc w:val="both"/>
        <w:rPr>
          <w:rFonts w:ascii="Times New Roman" w:hAnsi="Times New Roman" w:cs="Times New Roman"/>
          <w:b/>
          <w:bCs/>
        </w:rPr>
      </w:pPr>
      <w:r w:rsidRPr="001650B7">
        <w:rPr>
          <w:rFonts w:ascii="Times New Roman" w:hAnsi="Times New Roman" w:cs="Times New Roman"/>
          <w:b/>
          <w:bCs/>
        </w:rPr>
        <w:t>NE IMAGINĂM!</w:t>
      </w:r>
    </w:p>
    <w:p w:rsidR="00D10D9B" w:rsidRDefault="001650B7" w:rsidP="001650B7">
      <w:pPr>
        <w:spacing w:line="360" w:lineRule="auto"/>
        <w:ind w:firstLine="720"/>
        <w:jc w:val="both"/>
        <w:rPr>
          <w:rFonts w:ascii="Times New Roman" w:hAnsi="Times New Roman" w:cs="Times New Roman"/>
          <w:sz w:val="24"/>
          <w:szCs w:val="24"/>
        </w:rPr>
      </w:pPr>
      <w:proofErr w:type="spellStart"/>
      <w:r w:rsidRPr="00A71FAF">
        <w:rPr>
          <w:rFonts w:ascii="Times New Roman" w:hAnsi="Times New Roman" w:cs="Times New Roman"/>
          <w:sz w:val="24"/>
          <w:szCs w:val="24"/>
        </w:rPr>
        <w:t>Încercați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să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imaginați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că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suntem</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sala</w:t>
      </w:r>
      <w:proofErr w:type="spellEnd"/>
      <w:r w:rsidRPr="00A71FAF">
        <w:rPr>
          <w:rFonts w:ascii="Times New Roman" w:hAnsi="Times New Roman" w:cs="Times New Roman"/>
          <w:sz w:val="24"/>
          <w:szCs w:val="24"/>
        </w:rPr>
        <w:t xml:space="preserve"> de </w:t>
      </w:r>
      <w:proofErr w:type="spellStart"/>
      <w:r w:rsidRPr="00A71FAF">
        <w:rPr>
          <w:rFonts w:ascii="Times New Roman" w:hAnsi="Times New Roman" w:cs="Times New Roman"/>
          <w:sz w:val="24"/>
          <w:szCs w:val="24"/>
        </w:rPr>
        <w:t>clasă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Și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după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realizarea</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prezenței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întreb</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ce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mai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faceți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și</w:t>
      </w:r>
      <w:proofErr w:type="spellEnd"/>
      <w:r w:rsidRPr="00A71FAF">
        <w:rPr>
          <w:rFonts w:ascii="Times New Roman" w:hAnsi="Times New Roman" w:cs="Times New Roman"/>
          <w:sz w:val="24"/>
          <w:szCs w:val="24"/>
        </w:rPr>
        <w:t xml:space="preserve"> cum </w:t>
      </w:r>
      <w:proofErr w:type="spellStart"/>
      <w:r w:rsidRPr="00A71FAF">
        <w:rPr>
          <w:rFonts w:ascii="Times New Roman" w:hAnsi="Times New Roman" w:cs="Times New Roman"/>
          <w:sz w:val="24"/>
          <w:szCs w:val="24"/>
        </w:rPr>
        <w:t>vă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este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ziua</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Apoi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trecând</w:t>
      </w:r>
      <w:proofErr w:type="spellEnd"/>
      <w:r w:rsidRPr="00A71FAF">
        <w:rPr>
          <w:rFonts w:ascii="Times New Roman" w:hAnsi="Times New Roman" w:cs="Times New Roman"/>
          <w:sz w:val="24"/>
          <w:szCs w:val="24"/>
        </w:rPr>
        <w:t xml:space="preserve"> la </w:t>
      </w:r>
      <w:proofErr w:type="spellStart"/>
      <w:r w:rsidRPr="00A71FAF">
        <w:rPr>
          <w:rFonts w:ascii="Times New Roman" w:hAnsi="Times New Roman" w:cs="Times New Roman"/>
          <w:sz w:val="24"/>
          <w:szCs w:val="24"/>
        </w:rPr>
        <w:t>subiectul</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lecției</w:t>
      </w:r>
      <w:proofErr w:type="spellEnd"/>
      <w:r w:rsidRPr="00A71FAF">
        <w:rPr>
          <w:rFonts w:ascii="Times New Roman" w:hAnsi="Times New Roman" w:cs="Times New Roman"/>
          <w:sz w:val="24"/>
          <w:szCs w:val="24"/>
        </w:rPr>
        <w:t xml:space="preserve"> v-</w:t>
      </w:r>
      <w:proofErr w:type="spellStart"/>
      <w:r w:rsidRPr="00A71FAF">
        <w:rPr>
          <w:rFonts w:ascii="Times New Roman" w:hAnsi="Times New Roman" w:cs="Times New Roman"/>
          <w:sz w:val="24"/>
          <w:szCs w:val="24"/>
        </w:rPr>
        <w:t>aș</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întreba</w:t>
      </w:r>
      <w:proofErr w:type="spellEnd"/>
      <w:r w:rsidRPr="00A71FAF">
        <w:rPr>
          <w:rFonts w:ascii="Times New Roman" w:hAnsi="Times New Roman" w:cs="Times New Roman"/>
          <w:sz w:val="24"/>
          <w:szCs w:val="24"/>
        </w:rPr>
        <w:t xml:space="preserve"> cum e </w:t>
      </w:r>
      <w:proofErr w:type="spellStart"/>
      <w:r w:rsidRPr="00A71FAF">
        <w:rPr>
          <w:rFonts w:ascii="Times New Roman" w:hAnsi="Times New Roman" w:cs="Times New Roman"/>
          <w:sz w:val="24"/>
          <w:szCs w:val="24"/>
        </w:rPr>
        <w:t>viața</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voastră</w:t>
      </w:r>
      <w:proofErr w:type="spellEnd"/>
      <w:r w:rsidRPr="00A71FAF">
        <w:rPr>
          <w:rFonts w:ascii="Times New Roman" w:hAnsi="Times New Roman" w:cs="Times New Roman"/>
          <w:sz w:val="24"/>
          <w:szCs w:val="24"/>
        </w:rPr>
        <w:t xml:space="preserve">? Care sunt </w:t>
      </w:r>
      <w:proofErr w:type="spellStart"/>
      <w:r w:rsidRPr="00A71FAF">
        <w:rPr>
          <w:rFonts w:ascii="Times New Roman" w:hAnsi="Times New Roman" w:cs="Times New Roman"/>
          <w:sz w:val="24"/>
          <w:szCs w:val="24"/>
        </w:rPr>
        <w:t>cele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mai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dragi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persoane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pentru</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voi</w:t>
      </w:r>
      <w:proofErr w:type="spellEnd"/>
      <w:r w:rsidRPr="00A71FAF">
        <w:rPr>
          <w:rFonts w:ascii="Times New Roman" w:hAnsi="Times New Roman" w:cs="Times New Roman"/>
          <w:sz w:val="24"/>
          <w:szCs w:val="24"/>
        </w:rPr>
        <w:t xml:space="preserve">? Ce </w:t>
      </w:r>
      <w:proofErr w:type="spellStart"/>
      <w:r w:rsidRPr="00A71FAF">
        <w:rPr>
          <w:rFonts w:ascii="Times New Roman" w:hAnsi="Times New Roman" w:cs="Times New Roman"/>
          <w:sz w:val="24"/>
          <w:szCs w:val="24"/>
        </w:rPr>
        <w:t>vă</w:t>
      </w:r>
      <w:proofErr w:type="spellEnd"/>
      <w:r w:rsidRPr="00A71FAF">
        <w:rPr>
          <w:rFonts w:ascii="Times New Roman" w:hAnsi="Times New Roman" w:cs="Times New Roman"/>
          <w:sz w:val="24"/>
          <w:szCs w:val="24"/>
        </w:rPr>
        <w:t xml:space="preserve"> place </w:t>
      </w:r>
      <w:proofErr w:type="spellStart"/>
      <w:r w:rsidRPr="00A71FAF">
        <w:rPr>
          <w:rFonts w:ascii="Times New Roman" w:hAnsi="Times New Roman" w:cs="Times New Roman"/>
          <w:sz w:val="24"/>
          <w:szCs w:val="24"/>
        </w:rPr>
        <w:t>să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mâncați</w:t>
      </w:r>
      <w:proofErr w:type="spellEnd"/>
      <w:r w:rsidRPr="00A71FAF">
        <w:rPr>
          <w:rFonts w:ascii="Times New Roman" w:hAnsi="Times New Roman" w:cs="Times New Roman"/>
          <w:sz w:val="24"/>
          <w:szCs w:val="24"/>
        </w:rPr>
        <w:t xml:space="preserve">? Cum </w:t>
      </w:r>
      <w:proofErr w:type="spellStart"/>
      <w:r w:rsidRPr="00A71FAF">
        <w:rPr>
          <w:rFonts w:ascii="Times New Roman" w:hAnsi="Times New Roman" w:cs="Times New Roman"/>
          <w:sz w:val="24"/>
          <w:szCs w:val="24"/>
        </w:rPr>
        <w:t>vă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petreceți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timpul</w:t>
      </w:r>
      <w:proofErr w:type="spellEnd"/>
      <w:r w:rsidRPr="00A71FAF">
        <w:rPr>
          <w:rFonts w:ascii="Times New Roman" w:hAnsi="Times New Roman" w:cs="Times New Roman"/>
          <w:sz w:val="24"/>
          <w:szCs w:val="24"/>
        </w:rPr>
        <w:t xml:space="preserve"> liber? </w:t>
      </w:r>
      <w:proofErr w:type="spellStart"/>
      <w:r w:rsidRPr="00A71FAF">
        <w:rPr>
          <w:rFonts w:ascii="Times New Roman" w:hAnsi="Times New Roman" w:cs="Times New Roman"/>
          <w:sz w:val="24"/>
          <w:szCs w:val="24"/>
        </w:rPr>
        <w:t>Dacă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vă</w:t>
      </w:r>
      <w:proofErr w:type="spellEnd"/>
      <w:r w:rsidRPr="00A71FAF">
        <w:rPr>
          <w:rFonts w:ascii="Times New Roman" w:hAnsi="Times New Roman" w:cs="Times New Roman"/>
          <w:sz w:val="24"/>
          <w:szCs w:val="24"/>
        </w:rPr>
        <w:t xml:space="preserve"> place </w:t>
      </w:r>
      <w:proofErr w:type="spellStart"/>
      <w:r w:rsidRPr="00A71FAF">
        <w:rPr>
          <w:rFonts w:ascii="Times New Roman" w:hAnsi="Times New Roman" w:cs="Times New Roman"/>
          <w:sz w:val="24"/>
          <w:szCs w:val="24"/>
        </w:rPr>
        <w:t>localitatea</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w:t>
      </w:r>
      <w:proofErr w:type="spellEnd"/>
      <w:r w:rsidRPr="00A71FAF">
        <w:rPr>
          <w:rFonts w:ascii="Times New Roman" w:hAnsi="Times New Roman" w:cs="Times New Roman"/>
          <w:sz w:val="24"/>
          <w:szCs w:val="24"/>
        </w:rPr>
        <w:t xml:space="preserve"> care </w:t>
      </w:r>
      <w:proofErr w:type="spellStart"/>
      <w:r w:rsidRPr="00A71FAF">
        <w:rPr>
          <w:rFonts w:ascii="Times New Roman" w:hAnsi="Times New Roman" w:cs="Times New Roman"/>
          <w:sz w:val="24"/>
          <w:szCs w:val="24"/>
        </w:rPr>
        <w:t>locuiți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și</w:t>
      </w:r>
      <w:proofErr w:type="spellEnd"/>
      <w:r w:rsidRPr="00A71FAF">
        <w:rPr>
          <w:rFonts w:ascii="Times New Roman" w:hAnsi="Times New Roman" w:cs="Times New Roman"/>
          <w:sz w:val="24"/>
          <w:szCs w:val="24"/>
        </w:rPr>
        <w:t xml:space="preserve"> care </w:t>
      </w:r>
      <w:proofErr w:type="spellStart"/>
      <w:r w:rsidRPr="00A71FAF">
        <w:rPr>
          <w:rFonts w:ascii="Times New Roman" w:hAnsi="Times New Roman" w:cs="Times New Roman"/>
          <w:sz w:val="24"/>
          <w:szCs w:val="24"/>
        </w:rPr>
        <w:t>este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cel</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mai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frecventat</w:t>
      </w:r>
      <w:proofErr w:type="spellEnd"/>
      <w:r w:rsidRPr="00A71FAF">
        <w:rPr>
          <w:rFonts w:ascii="Times New Roman" w:hAnsi="Times New Roman" w:cs="Times New Roman"/>
          <w:sz w:val="24"/>
          <w:szCs w:val="24"/>
        </w:rPr>
        <w:t xml:space="preserve"> loc de </w:t>
      </w:r>
      <w:proofErr w:type="spellStart"/>
      <w:r w:rsidRPr="00A71FAF">
        <w:rPr>
          <w:rFonts w:ascii="Times New Roman" w:hAnsi="Times New Roman" w:cs="Times New Roman"/>
          <w:sz w:val="24"/>
          <w:szCs w:val="24"/>
        </w:rPr>
        <w:t>către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voi</w:t>
      </w:r>
      <w:proofErr w:type="spellEnd"/>
      <w:r w:rsidRPr="00A71FAF">
        <w:rPr>
          <w:rFonts w:ascii="Times New Roman" w:hAnsi="Times New Roman" w:cs="Times New Roman"/>
          <w:sz w:val="24"/>
          <w:szCs w:val="24"/>
        </w:rPr>
        <w:t xml:space="preserve">? Cum </w:t>
      </w:r>
      <w:proofErr w:type="spellStart"/>
      <w:r w:rsidRPr="00A71FAF">
        <w:rPr>
          <w:rFonts w:ascii="Times New Roman" w:hAnsi="Times New Roman" w:cs="Times New Roman"/>
          <w:sz w:val="24"/>
          <w:szCs w:val="24"/>
        </w:rPr>
        <w:t>arată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pentru</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voi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locul</w:t>
      </w:r>
      <w:proofErr w:type="spellEnd"/>
      <w:r w:rsidRPr="00A71FAF">
        <w:rPr>
          <w:rFonts w:ascii="Times New Roman" w:hAnsi="Times New Roman" w:cs="Times New Roman"/>
          <w:sz w:val="24"/>
          <w:szCs w:val="24"/>
        </w:rPr>
        <w:t xml:space="preserve"> perfect? </w:t>
      </w:r>
    </w:p>
    <w:p w:rsidR="001650B7" w:rsidRPr="00A71FAF" w:rsidRDefault="001650B7" w:rsidP="001650B7">
      <w:pPr>
        <w:spacing w:line="360" w:lineRule="auto"/>
        <w:ind w:firstLine="720"/>
        <w:jc w:val="both"/>
        <w:rPr>
          <w:rFonts w:ascii="Times New Roman" w:hAnsi="Times New Roman" w:cs="Times New Roman"/>
          <w:sz w:val="24"/>
          <w:szCs w:val="24"/>
        </w:rPr>
      </w:pPr>
      <w:r w:rsidRPr="00A71FAF">
        <w:rPr>
          <w:rFonts w:ascii="Times New Roman" w:hAnsi="Times New Roman" w:cs="Times New Roman"/>
          <w:sz w:val="24"/>
          <w:szCs w:val="24"/>
        </w:rPr>
        <w:t xml:space="preserve">Eu am </w:t>
      </w:r>
      <w:proofErr w:type="spellStart"/>
      <w:r w:rsidRPr="00A71FAF">
        <w:rPr>
          <w:rFonts w:ascii="Times New Roman" w:hAnsi="Times New Roman" w:cs="Times New Roman"/>
          <w:sz w:val="24"/>
          <w:szCs w:val="24"/>
        </w:rPr>
        <w:t>toată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speranța</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că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voi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răspundeți</w:t>
      </w:r>
      <w:proofErr w:type="spellEnd"/>
      <w:r w:rsidRPr="00A71FAF">
        <w:rPr>
          <w:rFonts w:ascii="Times New Roman" w:hAnsi="Times New Roman" w:cs="Times New Roman"/>
          <w:sz w:val="24"/>
          <w:szCs w:val="24"/>
        </w:rPr>
        <w:t xml:space="preserve"> la </w:t>
      </w:r>
      <w:proofErr w:type="spellStart"/>
      <w:r w:rsidRPr="00A71FAF">
        <w:rPr>
          <w:rFonts w:ascii="Times New Roman" w:hAnsi="Times New Roman" w:cs="Times New Roman"/>
          <w:sz w:val="24"/>
          <w:szCs w:val="24"/>
        </w:rPr>
        <w:t>aceste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întrebări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iar</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după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ce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rămâneți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fără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răspunsuri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vă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invit</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să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notați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caiete</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câteva</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informații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referitoare</w:t>
      </w:r>
      <w:proofErr w:type="spellEnd"/>
      <w:r w:rsidRPr="00A71FAF">
        <w:rPr>
          <w:rFonts w:ascii="Times New Roman" w:hAnsi="Times New Roman" w:cs="Times New Roman"/>
          <w:sz w:val="24"/>
          <w:szCs w:val="24"/>
        </w:rPr>
        <w:t xml:space="preserve"> la </w:t>
      </w:r>
      <w:proofErr w:type="spellStart"/>
      <w:r w:rsidRPr="00A71FAF">
        <w:rPr>
          <w:rFonts w:ascii="Times New Roman" w:hAnsi="Times New Roman" w:cs="Times New Roman"/>
          <w:sz w:val="24"/>
          <w:szCs w:val="24"/>
        </w:rPr>
        <w:t>viața</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oamenilor</w:t>
      </w:r>
      <w:proofErr w:type="spellEnd"/>
      <w:r w:rsidRPr="00A71FAF">
        <w:rPr>
          <w:rFonts w:ascii="Times New Roman" w:hAnsi="Times New Roman" w:cs="Times New Roman"/>
          <w:sz w:val="24"/>
          <w:szCs w:val="24"/>
        </w:rPr>
        <w:t xml:space="preserve"> care au </w:t>
      </w:r>
      <w:proofErr w:type="spellStart"/>
      <w:r w:rsidRPr="00A71FAF">
        <w:rPr>
          <w:rFonts w:ascii="Times New Roman" w:hAnsi="Times New Roman" w:cs="Times New Roman"/>
          <w:sz w:val="24"/>
          <w:szCs w:val="24"/>
        </w:rPr>
        <w:t>trăit</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într</w:t>
      </w:r>
      <w:proofErr w:type="spellEnd"/>
      <w:r w:rsidRPr="00A71FAF">
        <w:rPr>
          <w:rFonts w:ascii="Times New Roman" w:hAnsi="Times New Roman" w:cs="Times New Roman"/>
          <w:sz w:val="24"/>
          <w:szCs w:val="24"/>
        </w:rPr>
        <w:t xml:space="preserve">-o </w:t>
      </w:r>
      <w:proofErr w:type="spellStart"/>
      <w:r w:rsidRPr="00A71FAF">
        <w:rPr>
          <w:rFonts w:ascii="Times New Roman" w:hAnsi="Times New Roman" w:cs="Times New Roman"/>
          <w:sz w:val="24"/>
          <w:szCs w:val="24"/>
        </w:rPr>
        <w:t>epocă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istorică</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îndepărtată</w:t>
      </w:r>
      <w:proofErr w:type="spellEnd"/>
      <w:r w:rsidRPr="00A71FAF">
        <w:rPr>
          <w:rFonts w:ascii="Times New Roman" w:hAnsi="Times New Roman" w:cs="Times New Roman"/>
          <w:sz w:val="24"/>
          <w:szCs w:val="24"/>
        </w:rPr>
        <w:t xml:space="preserve"> de </w:t>
      </w:r>
      <w:proofErr w:type="spellStart"/>
      <w:r w:rsidRPr="00A71FAF">
        <w:rPr>
          <w:rFonts w:ascii="Times New Roman" w:hAnsi="Times New Roman" w:cs="Times New Roman"/>
          <w:sz w:val="24"/>
          <w:szCs w:val="24"/>
        </w:rPr>
        <w:t>noi</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în</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Evul</w:t>
      </w:r>
      <w:proofErr w:type="spellEnd"/>
      <w:r w:rsidRPr="00A71FAF">
        <w:rPr>
          <w:rFonts w:ascii="Times New Roman" w:hAnsi="Times New Roman" w:cs="Times New Roman"/>
          <w:sz w:val="24"/>
          <w:szCs w:val="24"/>
        </w:rPr>
        <w:t xml:space="preserve"> </w:t>
      </w:r>
      <w:proofErr w:type="spellStart"/>
      <w:r w:rsidRPr="00A71FAF">
        <w:rPr>
          <w:rFonts w:ascii="Times New Roman" w:hAnsi="Times New Roman" w:cs="Times New Roman"/>
          <w:sz w:val="24"/>
          <w:szCs w:val="24"/>
        </w:rPr>
        <w:t>Mediu</w:t>
      </w:r>
      <w:proofErr w:type="spellEnd"/>
      <w:r w:rsidRPr="00A71FAF">
        <w:rPr>
          <w:rFonts w:ascii="Times New Roman" w:hAnsi="Times New Roman" w:cs="Times New Roman"/>
          <w:sz w:val="24"/>
          <w:szCs w:val="24"/>
        </w:rPr>
        <w:t>.</w:t>
      </w:r>
      <w:r w:rsidR="00D10D9B">
        <w:rPr>
          <w:rFonts w:ascii="Times New Roman" w:hAnsi="Times New Roman" w:cs="Times New Roman"/>
          <w:sz w:val="24"/>
          <w:szCs w:val="24"/>
        </w:rPr>
        <w:t xml:space="preserve"> </w:t>
      </w:r>
      <w:proofErr w:type="spellStart"/>
      <w:r w:rsidR="00D10D9B">
        <w:rPr>
          <w:rFonts w:ascii="Times New Roman" w:hAnsi="Times New Roman" w:cs="Times New Roman"/>
          <w:sz w:val="24"/>
          <w:szCs w:val="24"/>
        </w:rPr>
        <w:t>Scrieți</w:t>
      </w:r>
      <w:proofErr w:type="spellEnd"/>
      <w:r w:rsidR="00D10D9B">
        <w:rPr>
          <w:rFonts w:ascii="Times New Roman" w:hAnsi="Times New Roman" w:cs="Times New Roman"/>
          <w:sz w:val="24"/>
          <w:szCs w:val="24"/>
        </w:rPr>
        <w:t xml:space="preserve"> </w:t>
      </w:r>
      <w:proofErr w:type="spellStart"/>
      <w:r w:rsidR="00D10D9B">
        <w:rPr>
          <w:rFonts w:ascii="Times New Roman" w:hAnsi="Times New Roman" w:cs="Times New Roman"/>
          <w:sz w:val="24"/>
          <w:szCs w:val="24"/>
        </w:rPr>
        <w:t>lecția</w:t>
      </w:r>
      <w:proofErr w:type="spellEnd"/>
      <w:r w:rsidR="00D10D9B">
        <w:rPr>
          <w:rFonts w:ascii="Times New Roman" w:hAnsi="Times New Roman" w:cs="Times New Roman"/>
          <w:sz w:val="24"/>
          <w:szCs w:val="24"/>
        </w:rPr>
        <w:t xml:space="preserve"> exact </w:t>
      </w:r>
      <w:proofErr w:type="spellStart"/>
      <w:r w:rsidR="00D10D9B">
        <w:rPr>
          <w:rFonts w:ascii="Times New Roman" w:hAnsi="Times New Roman" w:cs="Times New Roman"/>
          <w:sz w:val="24"/>
          <w:szCs w:val="24"/>
        </w:rPr>
        <w:t>așa</w:t>
      </w:r>
      <w:proofErr w:type="spellEnd"/>
      <w:r w:rsidR="00D10D9B">
        <w:rPr>
          <w:rFonts w:ascii="Times New Roman" w:hAnsi="Times New Roman" w:cs="Times New Roman"/>
          <w:sz w:val="24"/>
          <w:szCs w:val="24"/>
        </w:rPr>
        <w:t xml:space="preserve"> ca </w:t>
      </w:r>
      <w:proofErr w:type="spellStart"/>
      <w:r w:rsidR="00D10D9B">
        <w:rPr>
          <w:rFonts w:ascii="Times New Roman" w:hAnsi="Times New Roman" w:cs="Times New Roman"/>
          <w:sz w:val="24"/>
          <w:szCs w:val="24"/>
        </w:rPr>
        <w:t>și</w:t>
      </w:r>
      <w:proofErr w:type="spellEnd"/>
      <w:r w:rsidR="00D10D9B">
        <w:rPr>
          <w:rFonts w:ascii="Times New Roman" w:hAnsi="Times New Roman" w:cs="Times New Roman"/>
          <w:sz w:val="24"/>
          <w:szCs w:val="24"/>
        </w:rPr>
        <w:t xml:space="preserve"> </w:t>
      </w:r>
      <w:proofErr w:type="spellStart"/>
      <w:r w:rsidR="00D10D9B">
        <w:rPr>
          <w:rFonts w:ascii="Times New Roman" w:hAnsi="Times New Roman" w:cs="Times New Roman"/>
          <w:sz w:val="24"/>
          <w:szCs w:val="24"/>
        </w:rPr>
        <w:t>când</w:t>
      </w:r>
      <w:proofErr w:type="spellEnd"/>
      <w:r w:rsidR="00D10D9B">
        <w:rPr>
          <w:rFonts w:ascii="Times New Roman" w:hAnsi="Times New Roman" w:cs="Times New Roman"/>
          <w:sz w:val="24"/>
          <w:szCs w:val="24"/>
        </w:rPr>
        <w:t xml:space="preserve"> ne-am </w:t>
      </w:r>
      <w:proofErr w:type="spellStart"/>
      <w:r w:rsidR="00D10D9B">
        <w:rPr>
          <w:rFonts w:ascii="Times New Roman" w:hAnsi="Times New Roman" w:cs="Times New Roman"/>
          <w:sz w:val="24"/>
          <w:szCs w:val="24"/>
        </w:rPr>
        <w:t>afla</w:t>
      </w:r>
      <w:proofErr w:type="spellEnd"/>
      <w:r w:rsidR="00D10D9B">
        <w:rPr>
          <w:rFonts w:ascii="Times New Roman" w:hAnsi="Times New Roman" w:cs="Times New Roman"/>
          <w:sz w:val="24"/>
          <w:szCs w:val="24"/>
        </w:rPr>
        <w:t xml:space="preserve"> </w:t>
      </w:r>
      <w:proofErr w:type="spellStart"/>
      <w:r w:rsidR="00D10D9B">
        <w:rPr>
          <w:rFonts w:ascii="Times New Roman" w:hAnsi="Times New Roman" w:cs="Times New Roman"/>
          <w:sz w:val="24"/>
          <w:szCs w:val="24"/>
        </w:rPr>
        <w:t>în</w:t>
      </w:r>
      <w:proofErr w:type="spellEnd"/>
      <w:r w:rsidR="00D10D9B">
        <w:rPr>
          <w:rFonts w:ascii="Times New Roman" w:hAnsi="Times New Roman" w:cs="Times New Roman"/>
          <w:sz w:val="24"/>
          <w:szCs w:val="24"/>
        </w:rPr>
        <w:t xml:space="preserve"> </w:t>
      </w:r>
      <w:proofErr w:type="spellStart"/>
      <w:r w:rsidR="00D10D9B">
        <w:rPr>
          <w:rFonts w:ascii="Times New Roman" w:hAnsi="Times New Roman" w:cs="Times New Roman"/>
          <w:sz w:val="24"/>
          <w:szCs w:val="24"/>
        </w:rPr>
        <w:t>clasă</w:t>
      </w:r>
      <w:proofErr w:type="spellEnd"/>
      <w:r w:rsidR="00D10D9B">
        <w:rPr>
          <w:rFonts w:ascii="Times New Roman" w:hAnsi="Times New Roman" w:cs="Times New Roman"/>
          <w:sz w:val="24"/>
          <w:szCs w:val="24"/>
        </w:rPr>
        <w:t xml:space="preserve">, </w:t>
      </w:r>
      <w:proofErr w:type="spellStart"/>
      <w:r w:rsidR="00D10D9B">
        <w:rPr>
          <w:rFonts w:ascii="Times New Roman" w:hAnsi="Times New Roman" w:cs="Times New Roman"/>
          <w:sz w:val="24"/>
          <w:szCs w:val="24"/>
        </w:rPr>
        <w:t>împreună</w:t>
      </w:r>
      <w:proofErr w:type="spellEnd"/>
      <w:r w:rsidR="00D10D9B">
        <w:rPr>
          <w:rFonts w:ascii="Times New Roman" w:hAnsi="Times New Roman" w:cs="Times New Roman"/>
          <w:sz w:val="24"/>
          <w:szCs w:val="24"/>
        </w:rPr>
        <w:t xml:space="preserve">. </w:t>
      </w:r>
    </w:p>
    <w:p w:rsidR="001650B7" w:rsidRDefault="001650B7" w:rsidP="001650B7">
      <w:pPr>
        <w:jc w:val="center"/>
        <w:rPr>
          <w:rFonts w:ascii="Times New Roman" w:hAnsi="Times New Roman" w:cs="Times New Roman"/>
        </w:rPr>
      </w:pPr>
    </w:p>
    <w:p w:rsidR="006C4277" w:rsidRPr="001650B7" w:rsidRDefault="001650B7" w:rsidP="001650B7">
      <w:pPr>
        <w:jc w:val="center"/>
        <w:rPr>
          <w:rFonts w:ascii="Times New Roman" w:hAnsi="Times New Roman" w:cs="Times New Roman"/>
          <w:b/>
          <w:bCs/>
          <w:sz w:val="24"/>
          <w:szCs w:val="24"/>
          <w:lang w:val="ro-RO"/>
        </w:rPr>
      </w:pPr>
      <w:r w:rsidRPr="001650B7">
        <w:rPr>
          <w:rFonts w:ascii="Times New Roman" w:hAnsi="Times New Roman" w:cs="Times New Roman"/>
          <w:b/>
          <w:bCs/>
          <w:sz w:val="24"/>
          <w:szCs w:val="24"/>
        </w:rPr>
        <w:t>VIA</w:t>
      </w:r>
      <w:r w:rsidRPr="001650B7">
        <w:rPr>
          <w:rFonts w:ascii="Times New Roman" w:hAnsi="Times New Roman" w:cs="Times New Roman"/>
          <w:b/>
          <w:bCs/>
          <w:sz w:val="24"/>
          <w:szCs w:val="24"/>
          <w:lang w:val="ro-RO"/>
        </w:rPr>
        <w:t>ȚA COTIDIANĂ ÎN EVUL MEDIU</w:t>
      </w:r>
    </w:p>
    <w:p w:rsidR="001650B7" w:rsidRPr="00D10D9B" w:rsidRDefault="001650B7" w:rsidP="00BF4E40">
      <w:pPr>
        <w:spacing w:after="0" w:line="276" w:lineRule="auto"/>
        <w:jc w:val="both"/>
        <w:rPr>
          <w:rFonts w:ascii="Times New Roman" w:hAnsi="Times New Roman" w:cs="Times New Roman"/>
          <w:sz w:val="24"/>
          <w:szCs w:val="24"/>
          <w:lang w:val="ro-RO"/>
        </w:rPr>
      </w:pPr>
      <w:r>
        <w:rPr>
          <w:rFonts w:ascii="Times New Roman" w:hAnsi="Times New Roman" w:cs="Times New Roman"/>
          <w:lang w:val="ro-RO"/>
        </w:rPr>
        <w:tab/>
      </w:r>
      <w:r w:rsidRPr="00D10D9B">
        <w:rPr>
          <w:rFonts w:ascii="Times New Roman" w:hAnsi="Times New Roman" w:cs="Times New Roman"/>
          <w:sz w:val="24"/>
          <w:szCs w:val="24"/>
          <w:lang w:val="ro-RO"/>
        </w:rPr>
        <w:t xml:space="preserve">Timpul în Evul Mediu </w:t>
      </w:r>
      <w:r w:rsidR="00BF4E40" w:rsidRPr="00D10D9B">
        <w:rPr>
          <w:rFonts w:ascii="Times New Roman" w:hAnsi="Times New Roman" w:cs="Times New Roman"/>
          <w:sz w:val="24"/>
          <w:szCs w:val="24"/>
          <w:lang w:val="ro-RO"/>
        </w:rPr>
        <w:t>avea</w:t>
      </w:r>
      <w:r w:rsidRPr="00D10D9B">
        <w:rPr>
          <w:rFonts w:ascii="Times New Roman" w:hAnsi="Times New Roman" w:cs="Times New Roman"/>
          <w:sz w:val="24"/>
          <w:szCs w:val="24"/>
          <w:lang w:val="ro-RO"/>
        </w:rPr>
        <w:t xml:space="preserve"> altă semnificație pentru oameni</w:t>
      </w:r>
      <w:r w:rsidR="00BF4E40" w:rsidRPr="00D10D9B">
        <w:rPr>
          <w:rFonts w:ascii="Times New Roman" w:hAnsi="Times New Roman" w:cs="Times New Roman"/>
          <w:sz w:val="24"/>
          <w:szCs w:val="24"/>
          <w:lang w:val="ro-RO"/>
        </w:rPr>
        <w:t>i de atunci</w:t>
      </w:r>
      <w:r w:rsidRPr="00D10D9B">
        <w:rPr>
          <w:rFonts w:ascii="Times New Roman" w:hAnsi="Times New Roman" w:cs="Times New Roman"/>
          <w:sz w:val="24"/>
          <w:szCs w:val="24"/>
          <w:lang w:val="ro-RO"/>
        </w:rPr>
        <w:t xml:space="preserve"> decât pentru cei care trăim în secolul XXI. În Evul Mediu, oamenii erau legați de tot ce înseamnă muncă. Cei mai mulți munceau pe câmp pentru a produce suficientă hrană. Pentru familiile bogate hrana era diversificată: carne de pasăre, de vită sau de porc, pește, făină, cereale, brânză, unt</w:t>
      </w:r>
      <w:r w:rsidR="00BF4E40" w:rsidRPr="00D10D9B">
        <w:rPr>
          <w:rFonts w:ascii="Times New Roman" w:hAnsi="Times New Roman" w:cs="Times New Roman"/>
          <w:sz w:val="24"/>
          <w:szCs w:val="24"/>
          <w:lang w:val="ro-RO"/>
        </w:rPr>
        <w:t>, iar la întruniri aveau mese pline și muzicanți</w:t>
      </w:r>
      <w:r w:rsidRPr="00D10D9B">
        <w:rPr>
          <w:rFonts w:ascii="Times New Roman" w:hAnsi="Times New Roman" w:cs="Times New Roman"/>
          <w:sz w:val="24"/>
          <w:szCs w:val="24"/>
          <w:lang w:val="ro-RO"/>
        </w:rPr>
        <w:t>. Pe de altă parte, țăranii aveau un regim alimentar</w:t>
      </w:r>
      <w:r w:rsidR="00BF4E40" w:rsidRPr="00D10D9B">
        <w:rPr>
          <w:rFonts w:ascii="Times New Roman" w:hAnsi="Times New Roman" w:cs="Times New Roman"/>
          <w:sz w:val="24"/>
          <w:szCs w:val="24"/>
          <w:lang w:val="ro-RO"/>
        </w:rPr>
        <w:t xml:space="preserve"> mai sărac</w:t>
      </w:r>
      <w:r w:rsidRPr="00D10D9B">
        <w:rPr>
          <w:rFonts w:ascii="Times New Roman" w:hAnsi="Times New Roman" w:cs="Times New Roman"/>
          <w:sz w:val="24"/>
          <w:szCs w:val="24"/>
          <w:lang w:val="ro-RO"/>
        </w:rPr>
        <w:t>: mazăre, fasole, pâine, supe</w:t>
      </w:r>
      <w:r w:rsidR="00E9008B" w:rsidRPr="00D10D9B">
        <w:rPr>
          <w:rFonts w:ascii="Times New Roman" w:hAnsi="Times New Roman" w:cs="Times New Roman"/>
          <w:sz w:val="24"/>
          <w:szCs w:val="24"/>
          <w:lang w:val="ro-RO"/>
        </w:rPr>
        <w:t xml:space="preserve">, ceapă, varză, usturoi, nuci, fructe de pădure. </w:t>
      </w:r>
    </w:p>
    <w:p w:rsidR="00E9008B" w:rsidRPr="00D10D9B" w:rsidRDefault="00E9008B" w:rsidP="00BF4E40">
      <w:pPr>
        <w:spacing w:after="0" w:line="276" w:lineRule="auto"/>
        <w:jc w:val="both"/>
        <w:rPr>
          <w:rFonts w:ascii="Times New Roman" w:hAnsi="Times New Roman" w:cs="Times New Roman"/>
          <w:sz w:val="24"/>
          <w:szCs w:val="24"/>
          <w:lang w:val="ro-RO"/>
        </w:rPr>
      </w:pPr>
      <w:r w:rsidRPr="00D10D9B">
        <w:rPr>
          <w:rFonts w:ascii="Times New Roman" w:hAnsi="Times New Roman" w:cs="Times New Roman"/>
          <w:sz w:val="24"/>
          <w:szCs w:val="24"/>
          <w:lang w:val="ro-RO"/>
        </w:rPr>
        <w:tab/>
        <w:t xml:space="preserve">Societatea în Evul Mediu era formată din: domnitor și familia sa, negustori, cavaleri, boieri ce dețineau pământuri, clerul(preoții), meșteșugari, țărani. </w:t>
      </w:r>
    </w:p>
    <w:p w:rsidR="00E9008B" w:rsidRPr="00D10D9B" w:rsidRDefault="00BF4E40" w:rsidP="00D10D9B">
      <w:pPr>
        <w:spacing w:after="0"/>
        <w:ind w:firstLine="720"/>
        <w:jc w:val="both"/>
        <w:rPr>
          <w:rFonts w:ascii="Times New Roman" w:hAnsi="Times New Roman" w:cs="Times New Roman"/>
          <w:sz w:val="24"/>
          <w:szCs w:val="24"/>
          <w:lang w:val="ro-RO"/>
        </w:rPr>
      </w:pPr>
      <w:r w:rsidRPr="00D10D9B">
        <w:rPr>
          <w:rFonts w:ascii="Times New Roman" w:hAnsi="Times New Roman" w:cs="Times New Roman"/>
          <w:sz w:val="24"/>
          <w:szCs w:val="24"/>
          <w:lang w:val="ro-RO"/>
        </w:rPr>
        <w:t xml:space="preserve">Lumea afacerilor era dominată de bresle. Negustorii au constatat că ar putea realiza mai multe ca un grup decât individual </w:t>
      </w:r>
      <w:proofErr w:type="spellStart"/>
      <w:r w:rsidRPr="00D10D9B">
        <w:rPr>
          <w:rFonts w:ascii="Times New Roman" w:hAnsi="Times New Roman" w:cs="Times New Roman"/>
          <w:sz w:val="24"/>
          <w:szCs w:val="24"/>
          <w:lang w:val="ro-RO"/>
        </w:rPr>
        <w:t>şi</w:t>
      </w:r>
      <w:proofErr w:type="spellEnd"/>
      <w:r w:rsidRPr="00D10D9B">
        <w:rPr>
          <w:rFonts w:ascii="Times New Roman" w:hAnsi="Times New Roman" w:cs="Times New Roman"/>
          <w:sz w:val="24"/>
          <w:szCs w:val="24"/>
          <w:lang w:val="ro-RO"/>
        </w:rPr>
        <w:t xml:space="preserve"> s-au unit în bresle. Au apărut bresle de brutari, măcelari, morari, fierari, tâmplari, </w:t>
      </w:r>
      <w:proofErr w:type="spellStart"/>
      <w:r w:rsidRPr="00D10D9B">
        <w:rPr>
          <w:rFonts w:ascii="Times New Roman" w:hAnsi="Times New Roman" w:cs="Times New Roman"/>
          <w:sz w:val="24"/>
          <w:szCs w:val="24"/>
          <w:lang w:val="ro-RO"/>
        </w:rPr>
        <w:t>ţesători</w:t>
      </w:r>
      <w:proofErr w:type="spellEnd"/>
      <w:r w:rsidRPr="00D10D9B">
        <w:rPr>
          <w:rFonts w:ascii="Times New Roman" w:hAnsi="Times New Roman" w:cs="Times New Roman"/>
          <w:sz w:val="24"/>
          <w:szCs w:val="24"/>
          <w:lang w:val="ro-RO"/>
        </w:rPr>
        <w:t xml:space="preserve">, zidari, cizmari, aproape fiecare </w:t>
      </w:r>
      <w:proofErr w:type="spellStart"/>
      <w:r w:rsidRPr="00D10D9B">
        <w:rPr>
          <w:rFonts w:ascii="Times New Roman" w:hAnsi="Times New Roman" w:cs="Times New Roman"/>
          <w:sz w:val="24"/>
          <w:szCs w:val="24"/>
          <w:lang w:val="ro-RO"/>
        </w:rPr>
        <w:t>comerţ</w:t>
      </w:r>
      <w:proofErr w:type="spellEnd"/>
      <w:r w:rsidRPr="00D10D9B">
        <w:rPr>
          <w:rFonts w:ascii="Times New Roman" w:hAnsi="Times New Roman" w:cs="Times New Roman"/>
          <w:sz w:val="24"/>
          <w:szCs w:val="24"/>
          <w:lang w:val="ro-RO"/>
        </w:rPr>
        <w:t xml:space="preserve"> a avut breasla proprie.</w:t>
      </w:r>
    </w:p>
    <w:p w:rsidR="00BF4E40" w:rsidRPr="00D10D9B" w:rsidRDefault="00D10D9B" w:rsidP="00D10D9B">
      <w:pPr>
        <w:spacing w:after="0"/>
        <w:ind w:firstLine="720"/>
        <w:jc w:val="both"/>
        <w:rPr>
          <w:rFonts w:ascii="Times New Roman" w:hAnsi="Times New Roman" w:cs="Times New Roman"/>
          <w:sz w:val="24"/>
          <w:szCs w:val="24"/>
          <w:lang w:val="ro-RO"/>
        </w:rPr>
      </w:pPr>
      <w:r w:rsidRPr="00D10D9B">
        <w:rPr>
          <w:rFonts w:ascii="Times New Roman" w:hAnsi="Times New Roman" w:cs="Times New Roman"/>
          <w:sz w:val="24"/>
          <w:szCs w:val="24"/>
          <w:lang w:val="ro-RO"/>
        </w:rPr>
        <w:t xml:space="preserve">Familia medievală este numeroasă: soț, soție, mulți copii dintre care nu </w:t>
      </w:r>
      <w:proofErr w:type="spellStart"/>
      <w:r w:rsidRPr="00D10D9B">
        <w:rPr>
          <w:rFonts w:ascii="Times New Roman" w:hAnsi="Times New Roman" w:cs="Times New Roman"/>
          <w:sz w:val="24"/>
          <w:szCs w:val="24"/>
          <w:lang w:val="ro-RO"/>
        </w:rPr>
        <w:t>supraviețuisc</w:t>
      </w:r>
      <w:proofErr w:type="spellEnd"/>
      <w:r w:rsidRPr="00D10D9B">
        <w:rPr>
          <w:rFonts w:ascii="Times New Roman" w:hAnsi="Times New Roman" w:cs="Times New Roman"/>
          <w:sz w:val="24"/>
          <w:szCs w:val="24"/>
          <w:lang w:val="ro-RO"/>
        </w:rPr>
        <w:t xml:space="preserve"> toți. Căsătoria era aranjată de părinți. Divorțul era interzis. Sărbătorile principale erau cele religioase: Crăciun, Paște. Sărbători familiale: nunți, botezuri la care participă tot satul. </w:t>
      </w:r>
    </w:p>
    <w:p w:rsidR="00D10D9B" w:rsidRPr="00D10D9B" w:rsidRDefault="00D10D9B" w:rsidP="00D10D9B">
      <w:pPr>
        <w:spacing w:after="0"/>
        <w:ind w:firstLine="720"/>
        <w:jc w:val="both"/>
        <w:rPr>
          <w:rFonts w:ascii="Times New Roman" w:hAnsi="Times New Roman" w:cs="Times New Roman"/>
          <w:sz w:val="24"/>
          <w:szCs w:val="24"/>
          <w:lang w:val="ro-RO"/>
        </w:rPr>
      </w:pPr>
      <w:r w:rsidRPr="00D10D9B">
        <w:rPr>
          <w:rFonts w:ascii="Times New Roman" w:hAnsi="Times New Roman" w:cs="Times New Roman"/>
          <w:sz w:val="24"/>
          <w:szCs w:val="24"/>
          <w:lang w:val="ro-RO"/>
        </w:rPr>
        <w:t>Influența Bisericii este enormă: toți se tem de Judecata de Apoi, de pedeapsa pentru păcatele lor. Creștinii participă la slujbe, se spovedesc, respectă sărbătorile, dau pomană săracilor, fac daruri bisericilor, merg în pelerinaje. Preotul este respectat și ascultat. Biserica avea grijă de fugari, de săraci, avea în grijă spitale și școli.</w:t>
      </w:r>
    </w:p>
    <w:p w:rsidR="00D10D9B" w:rsidRPr="00D10D9B" w:rsidRDefault="00D10D9B" w:rsidP="00BF4E40">
      <w:pPr>
        <w:ind w:firstLine="720"/>
        <w:jc w:val="both"/>
        <w:rPr>
          <w:rFonts w:ascii="Times New Roman" w:hAnsi="Times New Roman" w:cs="Times New Roman"/>
          <w:sz w:val="24"/>
          <w:szCs w:val="24"/>
          <w:lang w:val="ro-RO"/>
        </w:rPr>
      </w:pPr>
      <w:r w:rsidRPr="00D10D9B">
        <w:rPr>
          <w:rFonts w:ascii="Times New Roman" w:hAnsi="Times New Roman" w:cs="Times New Roman"/>
          <w:sz w:val="24"/>
          <w:szCs w:val="24"/>
          <w:lang w:val="ro-RO"/>
        </w:rPr>
        <w:t xml:space="preserve">Libertatea era relativă. Erau liberi cei ce dețineau pământ: nobilii, preoții, regele, puțini țărani. Restul care nu au pământ deveneau dependenți de stăpânii de pământuri și intrau în slujba lor. </w:t>
      </w:r>
    </w:p>
    <w:p w:rsidR="00BF4E40" w:rsidRDefault="00BF4E40" w:rsidP="00BF4E40">
      <w:pPr>
        <w:ind w:firstLine="720"/>
        <w:jc w:val="both"/>
        <w:rPr>
          <w:rFonts w:ascii="Times New Roman" w:hAnsi="Times New Roman" w:cs="Times New Roman"/>
          <w:lang w:val="ro-RO"/>
        </w:rPr>
      </w:pPr>
    </w:p>
    <w:p w:rsidR="00BF4E40" w:rsidRDefault="00BF4E40" w:rsidP="00BF4E40">
      <w:pPr>
        <w:ind w:firstLine="720"/>
        <w:jc w:val="center"/>
        <w:rPr>
          <w:rFonts w:ascii="Times New Roman" w:hAnsi="Times New Roman" w:cs="Times New Roman"/>
          <w:b/>
          <w:bCs/>
          <w:sz w:val="24"/>
          <w:szCs w:val="24"/>
          <w:lang w:val="ro-RO"/>
        </w:rPr>
      </w:pPr>
      <w:r w:rsidRPr="00BF4E40">
        <w:rPr>
          <w:rFonts w:ascii="Times New Roman" w:hAnsi="Times New Roman" w:cs="Times New Roman"/>
          <w:b/>
          <w:bCs/>
          <w:sz w:val="24"/>
          <w:szCs w:val="24"/>
          <w:lang w:val="ro-RO"/>
        </w:rPr>
        <w:t xml:space="preserve">Până </w:t>
      </w:r>
      <w:r w:rsidR="00D10D9B">
        <w:rPr>
          <w:rFonts w:ascii="Times New Roman" w:hAnsi="Times New Roman" w:cs="Times New Roman"/>
          <w:b/>
          <w:bCs/>
          <w:sz w:val="24"/>
          <w:szCs w:val="24"/>
          <w:lang w:val="ro-RO"/>
        </w:rPr>
        <w:t xml:space="preserve">săptămâna viitoare </w:t>
      </w:r>
      <w:r w:rsidRPr="00BF4E40">
        <w:rPr>
          <w:rFonts w:ascii="Times New Roman" w:hAnsi="Times New Roman" w:cs="Times New Roman"/>
          <w:b/>
          <w:bCs/>
          <w:sz w:val="24"/>
          <w:szCs w:val="24"/>
          <w:lang w:val="ro-RO"/>
        </w:rPr>
        <w:t>vă las mai jos câteva imagini cu explicații.</w:t>
      </w:r>
    </w:p>
    <w:p w:rsidR="000F4FD8" w:rsidRDefault="00D10D9B" w:rsidP="00BF4E40">
      <w:pPr>
        <w:ind w:firstLine="720"/>
        <w:jc w:val="center"/>
        <w:rPr>
          <w:rFonts w:ascii="Times New Roman" w:hAnsi="Times New Roman" w:cs="Times New Roman"/>
          <w:b/>
          <w:bCs/>
          <w:sz w:val="24"/>
          <w:szCs w:val="24"/>
          <w:lang w:val="ro-RO"/>
        </w:rPr>
      </w:pPr>
      <w:r>
        <w:rPr>
          <w:noProof/>
        </w:rPr>
        <w:lastRenderedPageBreak/>
        <w:drawing>
          <wp:anchor distT="0" distB="0" distL="114300" distR="114300" simplePos="0" relativeHeight="251658240" behindDoc="0" locked="0" layoutInCell="1" allowOverlap="1">
            <wp:simplePos x="0" y="0"/>
            <wp:positionH relativeFrom="column">
              <wp:posOffset>-853440</wp:posOffset>
            </wp:positionH>
            <wp:positionV relativeFrom="paragraph">
              <wp:posOffset>-438785</wp:posOffset>
            </wp:positionV>
            <wp:extent cx="7315200" cy="4509135"/>
            <wp:effectExtent l="152400" t="152400" r="361950" b="367665"/>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315200" cy="4509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r>
        <w:rPr>
          <w:rFonts w:ascii="Times New Roman" w:hAnsi="Times New Roman" w:cs="Times New Roman"/>
          <w:noProof/>
          <w:sz w:val="24"/>
          <w:szCs w:val="24"/>
          <w:lang w:val="ro-RO"/>
        </w:rPr>
        <mc:AlternateContent>
          <mc:Choice Requires="wps">
            <w:drawing>
              <wp:anchor distT="0" distB="0" distL="114300" distR="114300" simplePos="0" relativeHeight="251659264" behindDoc="0" locked="0" layoutInCell="1" allowOverlap="1">
                <wp:simplePos x="0" y="0"/>
                <wp:positionH relativeFrom="column">
                  <wp:posOffset>2773045</wp:posOffset>
                </wp:positionH>
                <wp:positionV relativeFrom="paragraph">
                  <wp:posOffset>221615</wp:posOffset>
                </wp:positionV>
                <wp:extent cx="1008529" cy="735330"/>
                <wp:effectExtent l="0" t="0" r="20320" b="26670"/>
                <wp:wrapNone/>
                <wp:docPr id="5" name="Formă liberă: formă 5"/>
                <wp:cNvGraphicFramePr/>
                <a:graphic xmlns:a="http://schemas.openxmlformats.org/drawingml/2006/main">
                  <a:graphicData uri="http://schemas.microsoft.com/office/word/2010/wordprocessingShape">
                    <wps:wsp>
                      <wps:cNvSpPr/>
                      <wps:spPr>
                        <a:xfrm>
                          <a:off x="0" y="0"/>
                          <a:ext cx="1008529" cy="735330"/>
                        </a:xfrm>
                        <a:custGeom>
                          <a:avLst/>
                          <a:gdLst>
                            <a:gd name="connsiteX0" fmla="*/ 497611 w 963963"/>
                            <a:gd name="connsiteY0" fmla="*/ 427 h 740952"/>
                            <a:gd name="connsiteX1" fmla="*/ 963776 w 963963"/>
                            <a:gd name="connsiteY1" fmla="*/ 417285 h 740952"/>
                            <a:gd name="connsiteX2" fmla="*/ 443823 w 963963"/>
                            <a:gd name="connsiteY2" fmla="*/ 740015 h 740952"/>
                            <a:gd name="connsiteX3" fmla="*/ 70 w 963963"/>
                            <a:gd name="connsiteY3" fmla="*/ 497968 h 740952"/>
                            <a:gd name="connsiteX4" fmla="*/ 497611 w 963963"/>
                            <a:gd name="connsiteY4" fmla="*/ 427 h 7409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963" h="740952">
                              <a:moveTo>
                                <a:pt x="497611" y="427"/>
                              </a:moveTo>
                              <a:cubicBezTo>
                                <a:pt x="658229" y="-13020"/>
                                <a:pt x="972741" y="294020"/>
                                <a:pt x="963776" y="417285"/>
                              </a:cubicBezTo>
                              <a:cubicBezTo>
                                <a:pt x="954811" y="540550"/>
                                <a:pt x="604441" y="726568"/>
                                <a:pt x="443823" y="740015"/>
                              </a:cubicBezTo>
                              <a:cubicBezTo>
                                <a:pt x="283205" y="753462"/>
                                <a:pt x="-5159" y="619739"/>
                                <a:pt x="70" y="497968"/>
                              </a:cubicBezTo>
                              <a:cubicBezTo>
                                <a:pt x="5299" y="376197"/>
                                <a:pt x="336993" y="13874"/>
                                <a:pt x="497611" y="427"/>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90BF" id="Formă liberă: formă 5" o:spid="_x0000_s1026" style="position:absolute;margin-left:218.35pt;margin-top:17.45pt;width:79.4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963,74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" path="m497611,427c658229,-13020,972741,294020,963776,417285,954811,540550,604441,726568,443823,740015,283205,753462,-5159,619739,70,497968,5299,376197,336993,13874,497611,427xe" filled="f" strokecolor="red" strokeweight="1pt">
                <v:stroke joinstyle="miter"/>
                <v:path arrowok="t" o:connecttype="custom" o:connectlocs="520617,424;1008333,414119;464342,734400;73,494190;520617,424" o:connectangles="0,0,0,0,0"/>
              </v:shape>
            </w:pict>
          </mc:Fallback>
        </mc:AlternateContent>
      </w: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D10D9B" w:rsidRDefault="00D10D9B" w:rsidP="00D10D9B">
      <w:pPr>
        <w:rPr>
          <w:rFonts w:ascii="Times New Roman" w:hAnsi="Times New Roman" w:cs="Times New Roman"/>
          <w:sz w:val="24"/>
          <w:szCs w:val="24"/>
          <w:lang w:val="ro-RO"/>
        </w:rPr>
      </w:pPr>
    </w:p>
    <w:p w:rsidR="00563639" w:rsidRDefault="00563639" w:rsidP="00D10D9B">
      <w:pPr>
        <w:jc w:val="center"/>
        <w:rPr>
          <w:rFonts w:ascii="Times New Roman" w:hAnsi="Times New Roman" w:cs="Times New Roman"/>
          <w:sz w:val="24"/>
          <w:szCs w:val="24"/>
          <w:lang w:val="ro-RO"/>
        </w:rPr>
      </w:pPr>
      <w:r>
        <w:rPr>
          <w:rFonts w:ascii="Times New Roman" w:hAnsi="Times New Roman" w:cs="Times New Roman"/>
          <w:sz w:val="24"/>
          <w:szCs w:val="24"/>
          <w:lang w:val="ro-RO"/>
        </w:rPr>
        <w:t>Harta prezentând Europa în anul 1360.</w:t>
      </w:r>
    </w:p>
    <w:p w:rsidR="00563639" w:rsidRDefault="00563639" w:rsidP="00563639">
      <w:pPr>
        <w:tabs>
          <w:tab w:val="left" w:pos="7320"/>
        </w:tabs>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Zona locuită de români(aproximativ)este marcată cu figura cu culoare roșie. </w:t>
      </w:r>
    </w:p>
    <w:p w:rsidR="00563639" w:rsidRDefault="00563639" w:rsidP="00563639">
      <w:pPr>
        <w:tabs>
          <w:tab w:val="left" w:pos="7320"/>
        </w:tabs>
        <w:jc w:val="center"/>
        <w:rPr>
          <w:rFonts w:ascii="Times New Roman" w:hAnsi="Times New Roman" w:cs="Times New Roman"/>
          <w:sz w:val="24"/>
          <w:szCs w:val="24"/>
          <w:lang w:val="ro-RO"/>
        </w:rPr>
      </w:pPr>
      <w:r>
        <w:rPr>
          <w:noProof/>
        </w:rPr>
        <w:drawing>
          <wp:anchor distT="0" distB="0" distL="114300" distR="114300" simplePos="0" relativeHeight="251660288" behindDoc="0" locked="0" layoutInCell="1" allowOverlap="1">
            <wp:simplePos x="0" y="0"/>
            <wp:positionH relativeFrom="column">
              <wp:posOffset>-429029</wp:posOffset>
            </wp:positionH>
            <wp:positionV relativeFrom="paragraph">
              <wp:posOffset>141720</wp:posOffset>
            </wp:positionV>
            <wp:extent cx="4509654" cy="3898988"/>
            <wp:effectExtent l="0" t="0" r="5715" b="6350"/>
            <wp:wrapNone/>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9654" cy="3898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639" w:rsidRDefault="00563639" w:rsidP="00563639">
      <w:pPr>
        <w:tabs>
          <w:tab w:val="left" w:pos="7320"/>
        </w:tabs>
        <w:jc w:val="right"/>
        <w:rPr>
          <w:rFonts w:ascii="Times New Roman" w:hAnsi="Times New Roman" w:cs="Times New Roman"/>
          <w:sz w:val="24"/>
          <w:szCs w:val="24"/>
          <w:lang w:val="ro-RO"/>
        </w:rPr>
      </w:pPr>
      <w:r>
        <w:rPr>
          <w:rFonts w:ascii="Times New Roman" w:hAnsi="Times New Roman" w:cs="Times New Roman"/>
          <w:sz w:val="24"/>
          <w:szCs w:val="24"/>
          <w:lang w:val="ro-RO"/>
        </w:rPr>
        <w:t xml:space="preserve">Un calendar din </w:t>
      </w:r>
    </w:p>
    <w:p w:rsidR="00563639" w:rsidRDefault="00563639" w:rsidP="00563639">
      <w:pPr>
        <w:tabs>
          <w:tab w:val="left" w:pos="7320"/>
        </w:tabs>
        <w:jc w:val="right"/>
        <w:rPr>
          <w:rFonts w:ascii="Times New Roman" w:hAnsi="Times New Roman" w:cs="Times New Roman"/>
          <w:sz w:val="24"/>
          <w:szCs w:val="24"/>
          <w:lang w:val="ro-RO"/>
        </w:rPr>
      </w:pPr>
      <w:r>
        <w:rPr>
          <w:rFonts w:ascii="Times New Roman" w:hAnsi="Times New Roman" w:cs="Times New Roman"/>
          <w:sz w:val="24"/>
          <w:szCs w:val="24"/>
          <w:lang w:val="ro-RO"/>
        </w:rPr>
        <w:t xml:space="preserve">circa 1470 care prezintă </w:t>
      </w:r>
    </w:p>
    <w:p w:rsidR="00563639" w:rsidRDefault="00563639" w:rsidP="00563639">
      <w:pPr>
        <w:tabs>
          <w:tab w:val="left" w:pos="7320"/>
        </w:tabs>
        <w:jc w:val="right"/>
        <w:rPr>
          <w:rFonts w:ascii="Times New Roman" w:hAnsi="Times New Roman" w:cs="Times New Roman"/>
          <w:sz w:val="24"/>
          <w:szCs w:val="24"/>
          <w:lang w:val="ro-RO"/>
        </w:rPr>
      </w:pPr>
      <w:r>
        <w:rPr>
          <w:rFonts w:ascii="Times New Roman" w:hAnsi="Times New Roman" w:cs="Times New Roman"/>
          <w:sz w:val="24"/>
          <w:szCs w:val="24"/>
          <w:lang w:val="ro-RO"/>
        </w:rPr>
        <w:t>diverse munci ale câmpului.</w:t>
      </w:r>
    </w:p>
    <w:p w:rsidR="00563639" w:rsidRDefault="00563639" w:rsidP="00563639">
      <w:pPr>
        <w:tabs>
          <w:tab w:val="left" w:pos="7320"/>
        </w:tabs>
        <w:jc w:val="center"/>
        <w:rPr>
          <w:rFonts w:ascii="Times New Roman" w:hAnsi="Times New Roman" w:cs="Times New Roman"/>
          <w:sz w:val="24"/>
          <w:szCs w:val="24"/>
          <w:lang w:val="ro-RO"/>
        </w:rPr>
      </w:pPr>
    </w:p>
    <w:p w:rsidR="00563639" w:rsidRDefault="00563639">
      <w:pPr>
        <w:rPr>
          <w:rFonts w:ascii="Times New Roman" w:hAnsi="Times New Roman" w:cs="Times New Roman"/>
          <w:sz w:val="24"/>
          <w:szCs w:val="24"/>
          <w:lang w:val="ro-RO"/>
        </w:rPr>
      </w:pPr>
      <w:r>
        <w:rPr>
          <w:rFonts w:ascii="Times New Roman" w:hAnsi="Times New Roman" w:cs="Times New Roman"/>
          <w:sz w:val="24"/>
          <w:szCs w:val="24"/>
          <w:lang w:val="ro-RO"/>
        </w:rPr>
        <w:br w:type="page"/>
      </w:r>
      <w:bookmarkStart w:id="0" w:name="_GoBack"/>
      <w:bookmarkEnd w:id="0"/>
    </w:p>
    <w:p w:rsidR="00563639" w:rsidRDefault="00EB7909" w:rsidP="00EB7909">
      <w:pPr>
        <w:tabs>
          <w:tab w:val="left" w:pos="7320"/>
        </w:tabs>
        <w:jc w:val="right"/>
        <w:rPr>
          <w:rFonts w:ascii="Times New Roman" w:hAnsi="Times New Roman" w:cs="Times New Roman"/>
          <w:sz w:val="24"/>
          <w:szCs w:val="24"/>
          <w:lang w:val="ro-RO"/>
        </w:rPr>
      </w:pPr>
      <w:r>
        <w:rPr>
          <w:noProof/>
        </w:rPr>
        <w:lastRenderedPageBreak/>
        <w:drawing>
          <wp:anchor distT="0" distB="0" distL="114300" distR="114300" simplePos="0" relativeHeight="251661312" behindDoc="0" locked="0" layoutInCell="1" allowOverlap="1">
            <wp:simplePos x="0" y="0"/>
            <wp:positionH relativeFrom="column">
              <wp:posOffset>-492413</wp:posOffset>
            </wp:positionH>
            <wp:positionV relativeFrom="paragraph">
              <wp:posOffset>-415867</wp:posOffset>
            </wp:positionV>
            <wp:extent cx="3750766" cy="4031673"/>
            <wp:effectExtent l="0" t="0" r="2540" b="6985"/>
            <wp:wrapNone/>
            <wp:docPr id="7" name="Imagin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0766" cy="40316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ro-RO"/>
        </w:rPr>
        <w:t xml:space="preserve">Reprezentare a unei case țărănești din </w:t>
      </w:r>
    </w:p>
    <w:p w:rsidR="00EB7909" w:rsidRDefault="00EB7909" w:rsidP="00EB7909">
      <w:pPr>
        <w:tabs>
          <w:tab w:val="left" w:pos="7320"/>
        </w:tabs>
        <w:jc w:val="right"/>
        <w:rPr>
          <w:rFonts w:ascii="Times New Roman" w:hAnsi="Times New Roman" w:cs="Times New Roman"/>
          <w:sz w:val="24"/>
          <w:szCs w:val="24"/>
          <w:lang w:val="ro-RO"/>
        </w:rPr>
      </w:pPr>
      <w:r>
        <w:rPr>
          <w:rFonts w:ascii="Times New Roman" w:hAnsi="Times New Roman" w:cs="Times New Roman"/>
          <w:sz w:val="24"/>
          <w:szCs w:val="24"/>
          <w:lang w:val="ro-RO"/>
        </w:rPr>
        <w:t>Evul Mediu.</w:t>
      </w:r>
    </w:p>
    <w:p w:rsidR="00EB7909" w:rsidRDefault="00EB7909" w:rsidP="00EB7909">
      <w:pPr>
        <w:tabs>
          <w:tab w:val="left" w:pos="7320"/>
        </w:tabs>
        <w:jc w:val="right"/>
        <w:rPr>
          <w:rFonts w:ascii="Times New Roman" w:hAnsi="Times New Roman" w:cs="Times New Roman"/>
          <w:sz w:val="24"/>
          <w:szCs w:val="24"/>
          <w:lang w:val="ro-RO"/>
        </w:rPr>
      </w:pPr>
    </w:p>
    <w:p w:rsidR="00EB7909" w:rsidRDefault="00EB7909" w:rsidP="00EB7909">
      <w:pPr>
        <w:tabs>
          <w:tab w:val="left" w:pos="7320"/>
        </w:tabs>
        <w:jc w:val="right"/>
        <w:rPr>
          <w:rFonts w:ascii="Times New Roman" w:hAnsi="Times New Roman" w:cs="Times New Roman"/>
          <w:sz w:val="24"/>
          <w:szCs w:val="24"/>
          <w:lang w:val="ro-RO"/>
        </w:rPr>
      </w:pPr>
    </w:p>
    <w:p w:rsidR="00EB7909" w:rsidRDefault="00EB7909" w:rsidP="00EB7909">
      <w:pPr>
        <w:tabs>
          <w:tab w:val="left" w:pos="7320"/>
        </w:tabs>
        <w:jc w:val="right"/>
        <w:rPr>
          <w:rFonts w:ascii="Times New Roman" w:hAnsi="Times New Roman" w:cs="Times New Roman"/>
          <w:sz w:val="24"/>
          <w:szCs w:val="24"/>
          <w:lang w:val="ro-RO"/>
        </w:rPr>
      </w:pPr>
    </w:p>
    <w:p w:rsidR="00EB7909" w:rsidRDefault="00EB7909" w:rsidP="00EB7909">
      <w:pPr>
        <w:tabs>
          <w:tab w:val="left" w:pos="7320"/>
        </w:tabs>
        <w:jc w:val="right"/>
        <w:rPr>
          <w:rFonts w:ascii="Times New Roman" w:hAnsi="Times New Roman" w:cs="Times New Roman"/>
          <w:sz w:val="24"/>
          <w:szCs w:val="24"/>
          <w:lang w:val="ro-RO"/>
        </w:rPr>
      </w:pPr>
    </w:p>
    <w:p w:rsidR="00EB7909" w:rsidRDefault="00EB7909" w:rsidP="00EB7909">
      <w:pPr>
        <w:tabs>
          <w:tab w:val="left" w:pos="7320"/>
        </w:tabs>
        <w:jc w:val="right"/>
        <w:rPr>
          <w:rFonts w:ascii="Times New Roman" w:hAnsi="Times New Roman" w:cs="Times New Roman"/>
          <w:sz w:val="24"/>
          <w:szCs w:val="24"/>
          <w:lang w:val="ro-RO"/>
        </w:rPr>
      </w:pPr>
    </w:p>
    <w:p w:rsidR="00EB7909" w:rsidRDefault="00EB7909" w:rsidP="00EB7909">
      <w:pPr>
        <w:tabs>
          <w:tab w:val="left" w:pos="7320"/>
        </w:tabs>
        <w:jc w:val="right"/>
        <w:rPr>
          <w:rFonts w:ascii="Times New Roman" w:hAnsi="Times New Roman" w:cs="Times New Roman"/>
          <w:sz w:val="24"/>
          <w:szCs w:val="24"/>
          <w:lang w:val="ro-RO"/>
        </w:rPr>
      </w:pPr>
    </w:p>
    <w:p w:rsidR="00EB7909" w:rsidRDefault="00EB7909" w:rsidP="00EB7909">
      <w:pPr>
        <w:tabs>
          <w:tab w:val="left" w:pos="7320"/>
        </w:tabs>
        <w:jc w:val="right"/>
        <w:rPr>
          <w:noProof/>
        </w:rPr>
      </w:pPr>
    </w:p>
    <w:p w:rsidR="00EB7909" w:rsidRDefault="00EB7909" w:rsidP="00EB7909">
      <w:pPr>
        <w:tabs>
          <w:tab w:val="left" w:pos="7320"/>
        </w:tabs>
        <w:jc w:val="right"/>
        <w:rPr>
          <w:noProof/>
        </w:rPr>
      </w:pPr>
    </w:p>
    <w:p w:rsidR="00EB7909" w:rsidRDefault="00EB7909" w:rsidP="00EB7909">
      <w:pPr>
        <w:tabs>
          <w:tab w:val="left" w:pos="7320"/>
        </w:tabs>
        <w:jc w:val="right"/>
        <w:rPr>
          <w:noProof/>
        </w:rPr>
      </w:pPr>
    </w:p>
    <w:p w:rsidR="00EB7909" w:rsidRDefault="00EB7909" w:rsidP="00EB7909">
      <w:pPr>
        <w:tabs>
          <w:tab w:val="left" w:pos="7320"/>
        </w:tabs>
        <w:jc w:val="right"/>
        <w:rPr>
          <w:noProof/>
        </w:rPr>
      </w:pPr>
    </w:p>
    <w:p w:rsidR="00EB7909" w:rsidRDefault="00EB7909" w:rsidP="00EB7909">
      <w:pPr>
        <w:tabs>
          <w:tab w:val="left" w:pos="7320"/>
        </w:tabs>
        <w:jc w:val="right"/>
        <w:rPr>
          <w:noProof/>
        </w:rPr>
      </w:pPr>
    </w:p>
    <w:p w:rsidR="00EB7909" w:rsidRDefault="00EB7909" w:rsidP="00EB7909">
      <w:pPr>
        <w:tabs>
          <w:tab w:val="left" w:pos="7320"/>
        </w:tabs>
        <w:jc w:val="right"/>
        <w:rPr>
          <w:noProof/>
        </w:rPr>
      </w:pPr>
      <w:r>
        <w:rPr>
          <w:noProof/>
        </w:rPr>
        <w:drawing>
          <wp:anchor distT="0" distB="0" distL="114300" distR="114300" simplePos="0" relativeHeight="251662336" behindDoc="0" locked="0" layoutInCell="1" allowOverlap="1">
            <wp:simplePos x="0" y="0"/>
            <wp:positionH relativeFrom="column">
              <wp:posOffset>-387292</wp:posOffset>
            </wp:positionH>
            <wp:positionV relativeFrom="paragraph">
              <wp:posOffset>204990</wp:posOffset>
            </wp:positionV>
            <wp:extent cx="3498215" cy="3934460"/>
            <wp:effectExtent l="0" t="0" r="6985" b="8890"/>
            <wp:wrapNone/>
            <wp:docPr id="8" name="Imagine 8" descr="GettyImages-148796252_0-096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tyImages-148796252_0-0963d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8215" cy="393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909" w:rsidRDefault="00EB7909" w:rsidP="00EB7909">
      <w:pPr>
        <w:tabs>
          <w:tab w:val="left" w:pos="7320"/>
        </w:tabs>
        <w:jc w:val="right"/>
        <w:rPr>
          <w:noProof/>
        </w:rPr>
      </w:pPr>
    </w:p>
    <w:p w:rsidR="00EB7909" w:rsidRDefault="00EB7909" w:rsidP="00EB7909">
      <w:pPr>
        <w:tabs>
          <w:tab w:val="left" w:pos="7320"/>
        </w:tabs>
        <w:jc w:val="right"/>
        <w:rPr>
          <w:noProof/>
        </w:rPr>
      </w:pPr>
    </w:p>
    <w:p w:rsidR="00EB7909" w:rsidRDefault="00EB7909" w:rsidP="00EB7909">
      <w:pPr>
        <w:tabs>
          <w:tab w:val="left" w:pos="7320"/>
        </w:tabs>
        <w:jc w:val="right"/>
      </w:pPr>
      <w:r>
        <w:rPr>
          <w:rFonts w:ascii="Times New Roman" w:hAnsi="Times New Roman" w:cs="Times New Roman"/>
          <w:sz w:val="24"/>
          <w:szCs w:val="24"/>
          <w:lang w:val="ro-RO"/>
        </w:rPr>
        <w:t>O țărancă cu fiica ei adunând recolte.</w:t>
      </w:r>
      <w:r w:rsidRPr="00EB7909">
        <w:t xml:space="preserve"> </w:t>
      </w:r>
    </w:p>
    <w:p w:rsidR="00EB7909" w:rsidRDefault="00EB7909" w:rsidP="00EB7909">
      <w:pPr>
        <w:jc w:val="right"/>
        <w:rPr>
          <w:rFonts w:ascii="Times New Roman" w:hAnsi="Times New Roman" w:cs="Times New Roman"/>
          <w:noProof/>
        </w:rPr>
      </w:pPr>
      <w:r>
        <w:br w:type="page"/>
      </w:r>
      <w:r w:rsidRPr="00EB7909">
        <w:rPr>
          <w:rFonts w:ascii="Times New Roman" w:hAnsi="Times New Roman" w:cs="Times New Roman"/>
          <w:noProof/>
        </w:rPr>
        <w:lastRenderedPageBreak/>
        <w:drawing>
          <wp:anchor distT="0" distB="0" distL="114300" distR="114300" simplePos="0" relativeHeight="251663360" behindDoc="0" locked="0" layoutInCell="1" allowOverlap="1">
            <wp:simplePos x="0" y="0"/>
            <wp:positionH relativeFrom="column">
              <wp:posOffset>-587828</wp:posOffset>
            </wp:positionH>
            <wp:positionV relativeFrom="paragraph">
              <wp:posOffset>-489585</wp:posOffset>
            </wp:positionV>
            <wp:extent cx="4495800" cy="3934460"/>
            <wp:effectExtent l="0" t="0" r="0" b="8890"/>
            <wp:wrapNone/>
            <wp:docPr id="9" name="Imagine 9" descr="GettyImages-51241077_0-2ee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ttyImages-51241077_0-2ee4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934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t>Un servitor gustă vinul în timp ce</w:t>
      </w:r>
    </w:p>
    <w:p w:rsidR="00EB7909" w:rsidRDefault="00EB7909" w:rsidP="00EB7909">
      <w:pPr>
        <w:jc w:val="right"/>
        <w:rPr>
          <w:rFonts w:ascii="Times New Roman" w:hAnsi="Times New Roman" w:cs="Times New Roman"/>
        </w:rPr>
      </w:pPr>
      <w:r w:rsidRPr="00A71FAF">
        <w:rPr>
          <w:rFonts w:ascii="Times New Roman" w:hAnsi="Times New Roman" w:cs="Times New Roman"/>
          <w:noProof/>
        </w:rPr>
        <w:t>p</w:t>
      </w:r>
      <w:r>
        <w:rPr>
          <w:rFonts w:ascii="Times New Roman" w:hAnsi="Times New Roman" w:cs="Times New Roman"/>
          <w:noProof/>
        </w:rPr>
        <w:t>reoții, episcopul și regele îl privesc.</w:t>
      </w:r>
      <w:r w:rsidRPr="00EB7909">
        <w:rPr>
          <w:rFonts w:ascii="Times New Roman" w:hAnsi="Times New Roman" w:cs="Times New Roman"/>
        </w:rPr>
        <w:t xml:space="preserve"> </w:t>
      </w: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rFonts w:ascii="Times New Roman" w:hAnsi="Times New Roman" w:cs="Times New Roman"/>
        </w:rPr>
      </w:pPr>
    </w:p>
    <w:p w:rsidR="00EB7909" w:rsidRDefault="00EB7909" w:rsidP="00EB7909">
      <w:pPr>
        <w:jc w:val="right"/>
        <w:rPr>
          <w:noProof/>
        </w:rPr>
      </w:pPr>
      <w:r>
        <w:rPr>
          <w:noProof/>
        </w:rPr>
        <w:drawing>
          <wp:anchor distT="0" distB="0" distL="114300" distR="114300" simplePos="0" relativeHeight="251664384" behindDoc="0" locked="0" layoutInCell="1" allowOverlap="1">
            <wp:simplePos x="0" y="0"/>
            <wp:positionH relativeFrom="column">
              <wp:posOffset>173899</wp:posOffset>
            </wp:positionH>
            <wp:positionV relativeFrom="paragraph">
              <wp:posOffset>156755</wp:posOffset>
            </wp:positionV>
            <wp:extent cx="3189605" cy="3930015"/>
            <wp:effectExtent l="0" t="0" r="0" b="0"/>
            <wp:wrapNone/>
            <wp:docPr id="10" name="Imagine 10" descr="GettyImages-51240447_0-a9bb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tyImages-51240447_0-a9bb35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605" cy="393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909" w:rsidRDefault="00EB7909" w:rsidP="00EB7909">
      <w:pPr>
        <w:jc w:val="right"/>
        <w:rPr>
          <w:noProof/>
        </w:rPr>
      </w:pPr>
    </w:p>
    <w:p w:rsidR="00EB7909" w:rsidRPr="00A71FAF" w:rsidRDefault="00EB7909" w:rsidP="00EB7909">
      <w:pPr>
        <w:jc w:val="right"/>
        <w:rPr>
          <w:rFonts w:ascii="Times New Roman" w:hAnsi="Times New Roman" w:cs="Times New Roman"/>
          <w:noProof/>
        </w:rPr>
      </w:pPr>
      <w:r w:rsidRPr="00A71FAF">
        <w:rPr>
          <w:rFonts w:ascii="Times New Roman" w:hAnsi="Times New Roman" w:cs="Times New Roman"/>
          <w:noProof/>
        </w:rPr>
        <w:t xml:space="preserve">Un apotecar(farmacist) folosește </w:t>
      </w:r>
    </w:p>
    <w:p w:rsidR="00EB7909" w:rsidRDefault="00A71FAF" w:rsidP="00EB7909">
      <w:pPr>
        <w:jc w:val="right"/>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D997376" wp14:editId="12EF55A1">
                <wp:simplePos x="0" y="0"/>
                <wp:positionH relativeFrom="column">
                  <wp:posOffset>2599267</wp:posOffset>
                </wp:positionH>
                <wp:positionV relativeFrom="paragraph">
                  <wp:posOffset>100330</wp:posOffset>
                </wp:positionV>
                <wp:extent cx="2789766" cy="990600"/>
                <wp:effectExtent l="38100" t="0" r="29845" b="76200"/>
                <wp:wrapNone/>
                <wp:docPr id="12" name="Conector drept cu săgeată 12"/>
                <wp:cNvGraphicFramePr/>
                <a:graphic xmlns:a="http://schemas.openxmlformats.org/drawingml/2006/main">
                  <a:graphicData uri="http://schemas.microsoft.com/office/word/2010/wordprocessingShape">
                    <wps:wsp>
                      <wps:cNvCnPr/>
                      <wps:spPr>
                        <a:xfrm flipH="1">
                          <a:off x="0" y="0"/>
                          <a:ext cx="2789766" cy="990600"/>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2B9614" id="_x0000_t32" coordsize="21600,21600" o:spt="32" o:oned="t" path="m,l21600,21600e" filled="f">
                <v:path arrowok="t" fillok="f" o:connecttype="none"/>
                <o:lock v:ext="edit" shapetype="t"/>
              </v:shapetype>
              <v:shape id="Conector drept cu săgeată 12" o:spid="_x0000_s1026" type="#_x0000_t32" style="position:absolute;margin-left:204.65pt;margin-top:7.9pt;width:219.65pt;height:7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" strokecolor="red" strokeweight="1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2548467</wp:posOffset>
                </wp:positionH>
                <wp:positionV relativeFrom="paragraph">
                  <wp:posOffset>100330</wp:posOffset>
                </wp:positionV>
                <wp:extent cx="2260600" cy="1270000"/>
                <wp:effectExtent l="38100" t="0" r="25400" b="63500"/>
                <wp:wrapNone/>
                <wp:docPr id="11" name="Conector drept cu săgeată 11"/>
                <wp:cNvGraphicFramePr/>
                <a:graphic xmlns:a="http://schemas.openxmlformats.org/drawingml/2006/main">
                  <a:graphicData uri="http://schemas.microsoft.com/office/word/2010/wordprocessingShape">
                    <wps:wsp>
                      <wps:cNvCnPr/>
                      <wps:spPr>
                        <a:xfrm flipH="1">
                          <a:off x="0" y="0"/>
                          <a:ext cx="2260600" cy="1270000"/>
                        </a:xfrm>
                        <a:prstGeom prst="straightConnector1">
                          <a:avLst/>
                        </a:prstGeom>
                        <a:ln w="12700">
                          <a:solidFill>
                            <a:srgbClr val="00B0F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D56BBA9" id="Conector drept cu săgeată 11" o:spid="_x0000_s1026" type="#_x0000_t32" style="position:absolute;margin-left:200.65pt;margin-top:7.9pt;width:178pt;height:100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" strokecolor="#00b0f0" strokeweight="1pt">
                <v:stroke endarrow="block" joinstyle="miter"/>
              </v:shape>
            </w:pict>
          </mc:Fallback>
        </mc:AlternateContent>
      </w:r>
      <w:r w:rsidR="00EB7909" w:rsidRPr="00A71FAF">
        <w:rPr>
          <w:rFonts w:ascii="Times New Roman" w:hAnsi="Times New Roman" w:cs="Times New Roman"/>
          <w:noProof/>
        </w:rPr>
        <w:t>un mojar și pistil pentru a</w:t>
      </w:r>
    </w:p>
    <w:p w:rsidR="00A71FAF" w:rsidRPr="00A71FAF" w:rsidRDefault="00A71FAF" w:rsidP="00EB7909">
      <w:pPr>
        <w:jc w:val="right"/>
        <w:rPr>
          <w:rFonts w:ascii="Times New Roman" w:hAnsi="Times New Roman" w:cs="Times New Roman"/>
          <w:noProof/>
        </w:rPr>
      </w:pPr>
    </w:p>
    <w:p w:rsidR="00EB7909" w:rsidRPr="00A71FAF" w:rsidRDefault="00EB7909" w:rsidP="00EB7909">
      <w:pPr>
        <w:jc w:val="right"/>
        <w:rPr>
          <w:rFonts w:ascii="Times New Roman" w:hAnsi="Times New Roman" w:cs="Times New Roman"/>
        </w:rPr>
      </w:pPr>
      <w:proofErr w:type="spellStart"/>
      <w:r w:rsidRPr="00A71FAF">
        <w:rPr>
          <w:rFonts w:ascii="Times New Roman" w:hAnsi="Times New Roman" w:cs="Times New Roman"/>
        </w:rPr>
        <w:t>extrage</w:t>
      </w:r>
      <w:proofErr w:type="spellEnd"/>
      <w:r w:rsidRPr="00A71FAF">
        <w:rPr>
          <w:rFonts w:ascii="Times New Roman" w:hAnsi="Times New Roman" w:cs="Times New Roman"/>
        </w:rPr>
        <w:t xml:space="preserve"> </w:t>
      </w:r>
      <w:proofErr w:type="spellStart"/>
      <w:r w:rsidR="00A71FAF" w:rsidRPr="00A71FAF">
        <w:rPr>
          <w:rFonts w:ascii="Times New Roman" w:hAnsi="Times New Roman" w:cs="Times New Roman"/>
        </w:rPr>
        <w:t>tiriac</w:t>
      </w:r>
      <w:proofErr w:type="spellEnd"/>
      <w:r w:rsidR="00A71FAF" w:rsidRPr="00A71FAF">
        <w:rPr>
          <w:rFonts w:ascii="Times New Roman" w:hAnsi="Times New Roman" w:cs="Times New Roman"/>
        </w:rPr>
        <w:t xml:space="preserve"> din </w:t>
      </w:r>
      <w:proofErr w:type="spellStart"/>
      <w:r w:rsidR="00A71FAF" w:rsidRPr="00A71FAF">
        <w:rPr>
          <w:rFonts w:ascii="Times New Roman" w:hAnsi="Times New Roman" w:cs="Times New Roman"/>
        </w:rPr>
        <w:t>carnea</w:t>
      </w:r>
      <w:proofErr w:type="spellEnd"/>
      <w:r w:rsidR="00A71FAF" w:rsidRPr="00A71FAF">
        <w:rPr>
          <w:rFonts w:ascii="Times New Roman" w:hAnsi="Times New Roman" w:cs="Times New Roman"/>
        </w:rPr>
        <w:t xml:space="preserve"> de </w:t>
      </w:r>
      <w:proofErr w:type="spellStart"/>
      <w:r w:rsidR="00A71FAF" w:rsidRPr="00A71FAF">
        <w:rPr>
          <w:rFonts w:ascii="Times New Roman" w:hAnsi="Times New Roman" w:cs="Times New Roman"/>
        </w:rPr>
        <w:t>șarpe</w:t>
      </w:r>
      <w:proofErr w:type="spellEnd"/>
    </w:p>
    <w:p w:rsidR="00A71FAF" w:rsidRPr="00A71FAF" w:rsidRDefault="00A71FAF" w:rsidP="00A71FAF">
      <w:pPr>
        <w:jc w:val="right"/>
        <w:rPr>
          <w:rFonts w:ascii="Times New Roman" w:hAnsi="Times New Roman" w:cs="Times New Roman"/>
        </w:rPr>
      </w:pPr>
      <w:proofErr w:type="spellStart"/>
      <w:r w:rsidRPr="00A71FAF">
        <w:rPr>
          <w:rFonts w:ascii="Times New Roman" w:hAnsi="Times New Roman" w:cs="Times New Roman"/>
        </w:rPr>
        <w:t>în</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timp</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ce</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șerpii</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mănâncă</w:t>
      </w:r>
      <w:proofErr w:type="spellEnd"/>
      <w:r w:rsidRPr="00A71FAF">
        <w:rPr>
          <w:rFonts w:ascii="Times New Roman" w:hAnsi="Times New Roman" w:cs="Times New Roman"/>
        </w:rPr>
        <w:t xml:space="preserve"> </w:t>
      </w:r>
    </w:p>
    <w:p w:rsidR="00A71FAF" w:rsidRPr="00A71FAF" w:rsidRDefault="00A71FAF" w:rsidP="00A71FAF">
      <w:pPr>
        <w:jc w:val="right"/>
        <w:rPr>
          <w:rFonts w:ascii="Times New Roman" w:hAnsi="Times New Roman" w:cs="Times New Roman"/>
        </w:rPr>
      </w:pPr>
      <w:proofErr w:type="spellStart"/>
      <w:r w:rsidRPr="00A71FAF">
        <w:rPr>
          <w:rFonts w:ascii="Times New Roman" w:hAnsi="Times New Roman" w:cs="Times New Roman"/>
        </w:rPr>
        <w:t>păsări</w:t>
      </w:r>
      <w:proofErr w:type="spellEnd"/>
      <w:r w:rsidRPr="00A71FAF">
        <w:rPr>
          <w:rFonts w:ascii="Times New Roman" w:hAnsi="Times New Roman" w:cs="Times New Roman"/>
        </w:rPr>
        <w:t xml:space="preserve"> și </w:t>
      </w:r>
      <w:proofErr w:type="spellStart"/>
      <w:r w:rsidRPr="00A71FAF">
        <w:rPr>
          <w:rFonts w:ascii="Times New Roman" w:hAnsi="Times New Roman" w:cs="Times New Roman"/>
        </w:rPr>
        <w:t>ouă</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În</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perioada</w:t>
      </w:r>
      <w:proofErr w:type="spellEnd"/>
      <w:r w:rsidRPr="00A71FAF">
        <w:rPr>
          <w:rFonts w:ascii="Times New Roman" w:hAnsi="Times New Roman" w:cs="Times New Roman"/>
        </w:rPr>
        <w:t xml:space="preserve"> </w:t>
      </w:r>
    </w:p>
    <w:p w:rsidR="00A71FAF" w:rsidRPr="00A71FAF" w:rsidRDefault="00A71FAF" w:rsidP="00EB7909">
      <w:pPr>
        <w:jc w:val="right"/>
        <w:rPr>
          <w:rFonts w:ascii="Times New Roman" w:hAnsi="Times New Roman" w:cs="Times New Roman"/>
        </w:rPr>
      </w:pPr>
      <w:proofErr w:type="spellStart"/>
      <w:r w:rsidRPr="00A71FAF">
        <w:rPr>
          <w:rFonts w:ascii="Times New Roman" w:hAnsi="Times New Roman" w:cs="Times New Roman"/>
        </w:rPr>
        <w:t>medievală</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t</w:t>
      </w:r>
      <w:r>
        <w:rPr>
          <w:rFonts w:ascii="Times New Roman" w:hAnsi="Times New Roman" w:cs="Times New Roman"/>
        </w:rPr>
        <w:t>i</w:t>
      </w:r>
      <w:r w:rsidRPr="00A71FAF">
        <w:rPr>
          <w:rFonts w:ascii="Times New Roman" w:hAnsi="Times New Roman" w:cs="Times New Roman"/>
        </w:rPr>
        <w:t>riac</w:t>
      </w:r>
      <w:r>
        <w:rPr>
          <w:rFonts w:ascii="Times New Roman" w:hAnsi="Times New Roman" w:cs="Times New Roman"/>
        </w:rPr>
        <w:t>ul</w:t>
      </w:r>
      <w:proofErr w:type="spellEnd"/>
      <w:r w:rsidRPr="00A71FAF">
        <w:rPr>
          <w:rFonts w:ascii="Times New Roman" w:hAnsi="Times New Roman" w:cs="Times New Roman"/>
        </w:rPr>
        <w:t xml:space="preserve"> era </w:t>
      </w:r>
      <w:proofErr w:type="spellStart"/>
      <w:r w:rsidRPr="00A71FAF">
        <w:rPr>
          <w:rFonts w:ascii="Times New Roman" w:hAnsi="Times New Roman" w:cs="Times New Roman"/>
        </w:rPr>
        <w:t>folosit</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pentru</w:t>
      </w:r>
      <w:proofErr w:type="spellEnd"/>
    </w:p>
    <w:p w:rsidR="00A71FAF" w:rsidRDefault="00A71FAF" w:rsidP="00EB7909">
      <w:pPr>
        <w:jc w:val="right"/>
        <w:rPr>
          <w:rFonts w:ascii="Times New Roman" w:hAnsi="Times New Roman" w:cs="Times New Roman"/>
        </w:rPr>
      </w:pPr>
      <w:r w:rsidRPr="00A71FAF">
        <w:rPr>
          <w:rFonts w:ascii="Times New Roman" w:hAnsi="Times New Roman" w:cs="Times New Roman"/>
        </w:rPr>
        <w:t xml:space="preserve"> </w:t>
      </w:r>
      <w:proofErr w:type="spellStart"/>
      <w:r w:rsidRPr="00A71FAF">
        <w:rPr>
          <w:rFonts w:ascii="Times New Roman" w:hAnsi="Times New Roman" w:cs="Times New Roman"/>
        </w:rPr>
        <w:t>tratarea</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mușcăturilor</w:t>
      </w:r>
      <w:proofErr w:type="spellEnd"/>
      <w:r w:rsidRPr="00A71FAF">
        <w:rPr>
          <w:rFonts w:ascii="Times New Roman" w:hAnsi="Times New Roman" w:cs="Times New Roman"/>
        </w:rPr>
        <w:t xml:space="preserve"> </w:t>
      </w:r>
      <w:proofErr w:type="spellStart"/>
      <w:r w:rsidRPr="00A71FAF">
        <w:rPr>
          <w:rFonts w:ascii="Times New Roman" w:hAnsi="Times New Roman" w:cs="Times New Roman"/>
        </w:rPr>
        <w:t>otrăvitoare</w:t>
      </w:r>
      <w:proofErr w:type="spellEnd"/>
      <w:r w:rsidRPr="00A71FAF">
        <w:rPr>
          <w:rFonts w:ascii="Times New Roman" w:hAnsi="Times New Roman" w:cs="Times New Roman"/>
        </w:rPr>
        <w:t>.</w:t>
      </w:r>
    </w:p>
    <w:p w:rsidR="00A71FAF" w:rsidRDefault="00A71FAF">
      <w:pPr>
        <w:rPr>
          <w:rFonts w:ascii="Times New Roman" w:hAnsi="Times New Roman" w:cs="Times New Roman"/>
        </w:rPr>
      </w:pPr>
      <w:r>
        <w:rPr>
          <w:rFonts w:ascii="Times New Roman" w:hAnsi="Times New Roman" w:cs="Times New Roman"/>
        </w:rPr>
        <w:br w:type="page"/>
      </w:r>
    </w:p>
    <w:p w:rsidR="00A71FAF" w:rsidRPr="00222EEA" w:rsidRDefault="00A71FAF" w:rsidP="00A71FAF">
      <w:pPr>
        <w:ind w:firstLine="720"/>
        <w:jc w:val="both"/>
        <w:rPr>
          <w:rFonts w:ascii="Times New Roman" w:hAnsi="Times New Roman" w:cs="Times New Roman"/>
          <w:sz w:val="24"/>
          <w:szCs w:val="24"/>
        </w:rPr>
      </w:pPr>
      <w:proofErr w:type="spellStart"/>
      <w:r w:rsidRPr="00222EEA">
        <w:rPr>
          <w:rFonts w:ascii="Times New Roman" w:hAnsi="Times New Roman" w:cs="Times New Roman"/>
          <w:sz w:val="24"/>
          <w:szCs w:val="24"/>
        </w:rPr>
        <w:lastRenderedPageBreak/>
        <w:t>Pentru</w:t>
      </w:r>
      <w:proofErr w:type="spellEnd"/>
      <w:r w:rsidRPr="00222EEA">
        <w:rPr>
          <w:rFonts w:ascii="Times New Roman" w:hAnsi="Times New Roman" w:cs="Times New Roman"/>
          <w:sz w:val="24"/>
          <w:szCs w:val="24"/>
        </w:rPr>
        <w:t xml:space="preserve"> a </w:t>
      </w:r>
      <w:proofErr w:type="spellStart"/>
      <w:r w:rsidRPr="00222EEA">
        <w:rPr>
          <w:rFonts w:ascii="Times New Roman" w:hAnsi="Times New Roman" w:cs="Times New Roman"/>
          <w:sz w:val="24"/>
          <w:szCs w:val="24"/>
        </w:rPr>
        <w:t>vedea</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și</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alte</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imagini</w:t>
      </w:r>
      <w:proofErr w:type="spellEnd"/>
      <w:r w:rsidRPr="00222EEA">
        <w:rPr>
          <w:rFonts w:ascii="Times New Roman" w:hAnsi="Times New Roman" w:cs="Times New Roman"/>
          <w:sz w:val="24"/>
          <w:szCs w:val="24"/>
        </w:rPr>
        <w:t xml:space="preserve"> cu </w:t>
      </w:r>
      <w:proofErr w:type="spellStart"/>
      <w:r w:rsidRPr="00222EEA">
        <w:rPr>
          <w:rFonts w:ascii="Times New Roman" w:hAnsi="Times New Roman" w:cs="Times New Roman"/>
          <w:sz w:val="24"/>
          <w:szCs w:val="24"/>
        </w:rPr>
        <w:t>societatea</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vestimentația</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alimentația</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armata</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și</w:t>
      </w:r>
      <w:proofErr w:type="spellEnd"/>
      <w:r w:rsidRPr="00222EEA">
        <w:rPr>
          <w:rFonts w:ascii="Times New Roman" w:hAnsi="Times New Roman" w:cs="Times New Roman"/>
          <w:sz w:val="24"/>
          <w:szCs w:val="24"/>
        </w:rPr>
        <w:t xml:space="preserve"> case/</w:t>
      </w:r>
      <w:proofErr w:type="spellStart"/>
      <w:r w:rsidRPr="00222EEA">
        <w:rPr>
          <w:rFonts w:ascii="Times New Roman" w:hAnsi="Times New Roman" w:cs="Times New Roman"/>
          <w:sz w:val="24"/>
          <w:szCs w:val="24"/>
        </w:rPr>
        <w:t>castele</w:t>
      </w:r>
      <w:proofErr w:type="spellEnd"/>
      <w:r w:rsidRPr="00222EEA">
        <w:rPr>
          <w:rFonts w:ascii="Times New Roman" w:hAnsi="Times New Roman" w:cs="Times New Roman"/>
          <w:sz w:val="24"/>
          <w:szCs w:val="24"/>
        </w:rPr>
        <w:t xml:space="preserve"> din </w:t>
      </w:r>
      <w:proofErr w:type="spellStart"/>
      <w:r w:rsidRPr="00222EEA">
        <w:rPr>
          <w:rFonts w:ascii="Times New Roman" w:hAnsi="Times New Roman" w:cs="Times New Roman"/>
          <w:sz w:val="24"/>
          <w:szCs w:val="24"/>
        </w:rPr>
        <w:t>Evul</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Mediu</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puteți</w:t>
      </w:r>
      <w:proofErr w:type="spellEnd"/>
      <w:r w:rsidRPr="00222EEA">
        <w:rPr>
          <w:rFonts w:ascii="Times New Roman" w:hAnsi="Times New Roman" w:cs="Times New Roman"/>
          <w:sz w:val="24"/>
          <w:szCs w:val="24"/>
        </w:rPr>
        <w:t xml:space="preserve"> intra pe </w:t>
      </w:r>
      <w:proofErr w:type="spellStart"/>
      <w:r w:rsidRPr="00222EEA">
        <w:rPr>
          <w:rFonts w:ascii="Times New Roman" w:hAnsi="Times New Roman" w:cs="Times New Roman"/>
          <w:sz w:val="24"/>
          <w:szCs w:val="24"/>
        </w:rPr>
        <w:t>linkurile</w:t>
      </w:r>
      <w:proofErr w:type="spellEnd"/>
      <w:r w:rsidRPr="00222EEA">
        <w:rPr>
          <w:rFonts w:ascii="Times New Roman" w:hAnsi="Times New Roman" w:cs="Times New Roman"/>
          <w:sz w:val="24"/>
          <w:szCs w:val="24"/>
        </w:rPr>
        <w:t xml:space="preserve"> </w:t>
      </w:r>
      <w:proofErr w:type="spellStart"/>
      <w:r w:rsidRPr="00222EEA">
        <w:rPr>
          <w:rFonts w:ascii="Times New Roman" w:hAnsi="Times New Roman" w:cs="Times New Roman"/>
          <w:sz w:val="24"/>
          <w:szCs w:val="24"/>
        </w:rPr>
        <w:t>următoare</w:t>
      </w:r>
      <w:proofErr w:type="spellEnd"/>
      <w:r w:rsidRPr="00222EEA">
        <w:rPr>
          <w:rFonts w:ascii="Times New Roman" w:hAnsi="Times New Roman" w:cs="Times New Roman"/>
          <w:sz w:val="24"/>
          <w:szCs w:val="24"/>
        </w:rPr>
        <w:t>;</w:t>
      </w:r>
    </w:p>
    <w:p w:rsidR="00A71FAF" w:rsidRPr="00222EEA" w:rsidRDefault="00D10D9B" w:rsidP="00A71FAF">
      <w:pPr>
        <w:ind w:firstLine="720"/>
        <w:jc w:val="both"/>
        <w:rPr>
          <w:rFonts w:ascii="Times New Roman" w:hAnsi="Times New Roman" w:cs="Times New Roman"/>
          <w:sz w:val="24"/>
          <w:szCs w:val="24"/>
        </w:rPr>
      </w:pPr>
      <w:hyperlink r:id="rId10" w:history="1">
        <w:r w:rsidR="00A71FAF" w:rsidRPr="00222EEA">
          <w:rPr>
            <w:rStyle w:val="Hyperlink"/>
            <w:rFonts w:ascii="Times New Roman" w:hAnsi="Times New Roman" w:cs="Times New Roman"/>
            <w:sz w:val="24"/>
            <w:szCs w:val="24"/>
          </w:rPr>
          <w:t>https://pixabay.com/ro/images/search/evul%20mediu/</w:t>
        </w:r>
      </w:hyperlink>
    </w:p>
    <w:p w:rsidR="00A71FAF" w:rsidRPr="00222EEA" w:rsidRDefault="00D10D9B" w:rsidP="00A71FAF">
      <w:pPr>
        <w:ind w:firstLine="720"/>
        <w:jc w:val="both"/>
        <w:rPr>
          <w:rFonts w:ascii="Times New Roman" w:hAnsi="Times New Roman" w:cs="Times New Roman"/>
          <w:sz w:val="24"/>
          <w:szCs w:val="24"/>
        </w:rPr>
      </w:pPr>
      <w:hyperlink r:id="rId11" w:history="1">
        <w:r w:rsidR="00A71FAF" w:rsidRPr="00222EEA">
          <w:rPr>
            <w:rStyle w:val="Hyperlink"/>
            <w:rFonts w:ascii="Times New Roman" w:hAnsi="Times New Roman" w:cs="Times New Roman"/>
            <w:sz w:val="24"/>
            <w:szCs w:val="24"/>
          </w:rPr>
          <w:t>https://ro.historylapse.org/evul-mediu-romanesc-viata-cotidiana</w:t>
        </w:r>
      </w:hyperlink>
    </w:p>
    <w:p w:rsidR="00A71FAF" w:rsidRPr="00222EEA" w:rsidRDefault="00D10D9B" w:rsidP="00A71FAF">
      <w:pPr>
        <w:ind w:firstLine="720"/>
        <w:jc w:val="both"/>
        <w:rPr>
          <w:rFonts w:ascii="Times New Roman" w:hAnsi="Times New Roman" w:cs="Times New Roman"/>
          <w:sz w:val="24"/>
          <w:szCs w:val="24"/>
        </w:rPr>
      </w:pPr>
      <w:hyperlink r:id="rId12" w:history="1">
        <w:r w:rsidR="00A71FAF" w:rsidRPr="00222EEA">
          <w:rPr>
            <w:rStyle w:val="Hyperlink"/>
            <w:rFonts w:ascii="Times New Roman" w:hAnsi="Times New Roman" w:cs="Times New Roman"/>
            <w:sz w:val="24"/>
            <w:szCs w:val="24"/>
          </w:rPr>
          <w:t>https://www.historyextra.com/period/medieval/in-pictures-medieval-life/</w:t>
        </w:r>
      </w:hyperlink>
    </w:p>
    <w:p w:rsidR="00222EEA" w:rsidRPr="00222EEA" w:rsidRDefault="00222EEA" w:rsidP="00A71FAF">
      <w:pPr>
        <w:ind w:firstLine="720"/>
        <w:jc w:val="both"/>
        <w:rPr>
          <w:rFonts w:ascii="Times New Roman" w:hAnsi="Times New Roman" w:cs="Times New Roman"/>
          <w:sz w:val="24"/>
          <w:szCs w:val="24"/>
        </w:rPr>
      </w:pPr>
      <w:proofErr w:type="gramStart"/>
      <w:r w:rsidRPr="00222EEA">
        <w:rPr>
          <w:rFonts w:ascii="Times New Roman" w:hAnsi="Times New Roman" w:cs="Times New Roman"/>
          <w:sz w:val="24"/>
          <w:szCs w:val="24"/>
        </w:rPr>
        <w:t>VIDEO</w:t>
      </w:r>
      <w:r>
        <w:rPr>
          <w:rFonts w:ascii="Times New Roman" w:hAnsi="Times New Roman" w:cs="Times New Roman"/>
          <w:sz w:val="24"/>
          <w:szCs w:val="24"/>
        </w:rPr>
        <w:t>(</w:t>
      </w:r>
      <w:proofErr w:type="gramEnd"/>
      <w:r>
        <w:rPr>
          <w:rFonts w:ascii="Times New Roman" w:hAnsi="Times New Roman" w:cs="Times New Roman"/>
          <w:sz w:val="24"/>
          <w:szCs w:val="24"/>
        </w:rPr>
        <w:t xml:space="preserve">tur virtual, </w:t>
      </w:r>
      <w:proofErr w:type="spellStart"/>
      <w:r>
        <w:rPr>
          <w:rFonts w:ascii="Times New Roman" w:hAnsi="Times New Roman" w:cs="Times New Roman"/>
          <w:sz w:val="24"/>
          <w:szCs w:val="24"/>
        </w:rPr>
        <w:t>muzică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dans </w:t>
      </w:r>
      <w:proofErr w:type="spellStart"/>
      <w:r>
        <w:rPr>
          <w:rFonts w:ascii="Times New Roman" w:hAnsi="Times New Roman" w:cs="Times New Roman"/>
          <w:sz w:val="24"/>
          <w:szCs w:val="24"/>
        </w:rPr>
        <w:t>medival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castele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medievale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medievală</w:t>
      </w:r>
      <w:proofErr w:type="spellEnd"/>
      <w:r>
        <w:rPr>
          <w:rFonts w:ascii="Times New Roman" w:hAnsi="Times New Roman" w:cs="Times New Roman"/>
          <w:sz w:val="24"/>
          <w:szCs w:val="24"/>
        </w:rPr>
        <w:t>)</w:t>
      </w:r>
      <w:r w:rsidRPr="00222EEA">
        <w:rPr>
          <w:rFonts w:ascii="Times New Roman" w:hAnsi="Times New Roman" w:cs="Times New Roman"/>
          <w:sz w:val="24"/>
          <w:szCs w:val="24"/>
        </w:rPr>
        <w:t>:</w:t>
      </w:r>
    </w:p>
    <w:p w:rsidR="00A71FAF" w:rsidRPr="00222EEA" w:rsidRDefault="00D10D9B" w:rsidP="00A71FAF">
      <w:pPr>
        <w:ind w:firstLine="720"/>
        <w:jc w:val="both"/>
        <w:rPr>
          <w:rFonts w:ascii="Times New Roman" w:hAnsi="Times New Roman" w:cs="Times New Roman"/>
          <w:sz w:val="24"/>
          <w:szCs w:val="24"/>
        </w:rPr>
      </w:pPr>
      <w:hyperlink r:id="rId13" w:history="1">
        <w:r w:rsidR="00222EEA" w:rsidRPr="00222EEA">
          <w:rPr>
            <w:rStyle w:val="Hyperlink"/>
            <w:rFonts w:ascii="Times New Roman" w:hAnsi="Times New Roman" w:cs="Times New Roman"/>
            <w:sz w:val="24"/>
            <w:szCs w:val="24"/>
          </w:rPr>
          <w:t>http://www.bran-castle.com/video-tour.html</w:t>
        </w:r>
      </w:hyperlink>
      <w:r w:rsidR="00222EEA" w:rsidRPr="00222EEA">
        <w:rPr>
          <w:rFonts w:ascii="Times New Roman" w:hAnsi="Times New Roman" w:cs="Times New Roman"/>
          <w:sz w:val="24"/>
          <w:szCs w:val="24"/>
        </w:rPr>
        <w:t xml:space="preserve"> </w:t>
      </w:r>
    </w:p>
    <w:p w:rsidR="00222EEA" w:rsidRPr="00222EEA" w:rsidRDefault="00D10D9B" w:rsidP="00A71FAF">
      <w:pPr>
        <w:ind w:firstLine="720"/>
        <w:jc w:val="both"/>
        <w:rPr>
          <w:rFonts w:ascii="Times New Roman" w:hAnsi="Times New Roman" w:cs="Times New Roman"/>
          <w:sz w:val="24"/>
          <w:szCs w:val="24"/>
        </w:rPr>
      </w:pPr>
      <w:hyperlink r:id="rId14" w:history="1">
        <w:r w:rsidR="00222EEA" w:rsidRPr="00222EEA">
          <w:rPr>
            <w:rStyle w:val="Hyperlink"/>
            <w:rFonts w:ascii="Times New Roman" w:hAnsi="Times New Roman" w:cs="Times New Roman"/>
            <w:sz w:val="24"/>
            <w:szCs w:val="24"/>
          </w:rPr>
          <w:t>https://www.youtube.com/watch?v=d7h9zgDTHwQ</w:t>
        </w:r>
      </w:hyperlink>
    </w:p>
    <w:p w:rsidR="00222EEA" w:rsidRPr="00222EEA" w:rsidRDefault="00D10D9B" w:rsidP="00A71FAF">
      <w:pPr>
        <w:ind w:firstLine="720"/>
        <w:jc w:val="both"/>
        <w:rPr>
          <w:rFonts w:ascii="Times New Roman" w:hAnsi="Times New Roman" w:cs="Times New Roman"/>
          <w:sz w:val="24"/>
          <w:szCs w:val="24"/>
        </w:rPr>
      </w:pPr>
      <w:hyperlink r:id="rId15" w:history="1">
        <w:r w:rsidR="00222EEA" w:rsidRPr="00222EEA">
          <w:rPr>
            <w:rStyle w:val="Hyperlink"/>
            <w:rFonts w:ascii="Times New Roman" w:hAnsi="Times New Roman" w:cs="Times New Roman"/>
            <w:sz w:val="24"/>
            <w:szCs w:val="24"/>
          </w:rPr>
          <w:t>https://www.youtube.com/watch?v=4GPf4Kuvj58</w:t>
        </w:r>
      </w:hyperlink>
    </w:p>
    <w:p w:rsidR="00A71FAF" w:rsidRDefault="00D10D9B" w:rsidP="00222EEA">
      <w:pPr>
        <w:ind w:firstLine="720"/>
        <w:jc w:val="both"/>
        <w:rPr>
          <w:rFonts w:ascii="Times New Roman" w:hAnsi="Times New Roman" w:cs="Times New Roman"/>
          <w:sz w:val="24"/>
          <w:szCs w:val="24"/>
        </w:rPr>
      </w:pPr>
      <w:hyperlink r:id="rId16" w:history="1">
        <w:r w:rsidR="00222EEA" w:rsidRPr="00222EEA">
          <w:rPr>
            <w:rStyle w:val="Hyperlink"/>
            <w:rFonts w:ascii="Times New Roman" w:hAnsi="Times New Roman" w:cs="Times New Roman"/>
            <w:sz w:val="24"/>
            <w:szCs w:val="24"/>
          </w:rPr>
          <w:t>https://www.youtube.com/watch?v=5F5dgg1eeGE</w:t>
        </w:r>
      </w:hyperlink>
      <w:r w:rsidR="00222EEA" w:rsidRPr="00222EEA">
        <w:rPr>
          <w:rFonts w:ascii="Times New Roman" w:hAnsi="Times New Roman" w:cs="Times New Roman"/>
          <w:sz w:val="24"/>
          <w:szCs w:val="24"/>
        </w:rPr>
        <w:t xml:space="preserve"> </w:t>
      </w:r>
    </w:p>
    <w:p w:rsidR="00222EEA" w:rsidRDefault="00D10D9B" w:rsidP="00222EEA">
      <w:pPr>
        <w:ind w:firstLine="720"/>
        <w:jc w:val="both"/>
        <w:rPr>
          <w:rFonts w:ascii="Times New Roman" w:hAnsi="Times New Roman" w:cs="Times New Roman"/>
          <w:sz w:val="24"/>
          <w:szCs w:val="24"/>
        </w:rPr>
      </w:pPr>
      <w:hyperlink r:id="rId17" w:history="1">
        <w:r w:rsidR="00222EEA" w:rsidRPr="00AE62D8">
          <w:rPr>
            <w:rStyle w:val="Hyperlink"/>
            <w:rFonts w:ascii="Times New Roman" w:hAnsi="Times New Roman" w:cs="Times New Roman"/>
            <w:sz w:val="24"/>
            <w:szCs w:val="24"/>
          </w:rPr>
          <w:t>https://www.youtube.com/watch?v=LxBMCrrzN4s</w:t>
        </w:r>
      </w:hyperlink>
    </w:p>
    <w:p w:rsidR="00222EEA" w:rsidRDefault="00D10D9B" w:rsidP="00222EEA">
      <w:pPr>
        <w:ind w:firstLine="720"/>
        <w:jc w:val="both"/>
        <w:rPr>
          <w:rFonts w:ascii="Times New Roman" w:hAnsi="Times New Roman" w:cs="Times New Roman"/>
          <w:sz w:val="24"/>
          <w:szCs w:val="24"/>
        </w:rPr>
      </w:pPr>
      <w:hyperlink r:id="rId18" w:history="1">
        <w:r w:rsidR="00222EEA" w:rsidRPr="00AE62D8">
          <w:rPr>
            <w:rStyle w:val="Hyperlink"/>
            <w:rFonts w:ascii="Times New Roman" w:hAnsi="Times New Roman" w:cs="Times New Roman"/>
            <w:sz w:val="24"/>
            <w:szCs w:val="24"/>
          </w:rPr>
          <w:t>https://www.youtube.com/watch?v=F2TsI_jBUjk</w:t>
        </w:r>
      </w:hyperlink>
    </w:p>
    <w:p w:rsidR="00222EEA" w:rsidRDefault="00D10D9B" w:rsidP="00222EEA">
      <w:pPr>
        <w:ind w:firstLine="720"/>
        <w:jc w:val="both"/>
        <w:rPr>
          <w:rFonts w:ascii="Times New Roman" w:hAnsi="Times New Roman" w:cs="Times New Roman"/>
          <w:sz w:val="24"/>
          <w:szCs w:val="24"/>
        </w:rPr>
      </w:pPr>
      <w:hyperlink r:id="rId19" w:history="1">
        <w:r w:rsidR="00222EEA" w:rsidRPr="00AE62D8">
          <w:rPr>
            <w:rStyle w:val="Hyperlink"/>
            <w:rFonts w:ascii="Times New Roman" w:hAnsi="Times New Roman" w:cs="Times New Roman"/>
            <w:sz w:val="24"/>
            <w:szCs w:val="24"/>
          </w:rPr>
          <w:t>https://www.youtube.com/watch?v=PWMyb1UtlzE</w:t>
        </w:r>
      </w:hyperlink>
    </w:p>
    <w:p w:rsidR="00222EEA" w:rsidRDefault="00D10D9B" w:rsidP="00222EEA">
      <w:pPr>
        <w:ind w:firstLine="720"/>
        <w:jc w:val="both"/>
        <w:rPr>
          <w:rFonts w:ascii="Times New Roman" w:hAnsi="Times New Roman" w:cs="Times New Roman"/>
          <w:sz w:val="24"/>
          <w:szCs w:val="24"/>
        </w:rPr>
      </w:pPr>
      <w:hyperlink r:id="rId20" w:history="1">
        <w:r w:rsidR="00222EEA" w:rsidRPr="00AE62D8">
          <w:rPr>
            <w:rStyle w:val="Hyperlink"/>
            <w:rFonts w:ascii="Times New Roman" w:hAnsi="Times New Roman" w:cs="Times New Roman"/>
            <w:sz w:val="24"/>
            <w:szCs w:val="24"/>
          </w:rPr>
          <w:t>https://www.youtube.com/watch?v=AesgRREuCQI</w:t>
        </w:r>
      </w:hyperlink>
    </w:p>
    <w:p w:rsidR="00222EEA" w:rsidRDefault="00D10D9B" w:rsidP="00222EEA">
      <w:pPr>
        <w:ind w:firstLine="720"/>
        <w:jc w:val="both"/>
        <w:rPr>
          <w:rFonts w:ascii="Times New Roman" w:hAnsi="Times New Roman" w:cs="Times New Roman"/>
          <w:sz w:val="24"/>
          <w:szCs w:val="24"/>
        </w:rPr>
      </w:pPr>
      <w:hyperlink r:id="rId21" w:history="1">
        <w:r w:rsidR="00222EEA" w:rsidRPr="00AE62D8">
          <w:rPr>
            <w:rStyle w:val="Hyperlink"/>
            <w:rFonts w:ascii="Times New Roman" w:hAnsi="Times New Roman" w:cs="Times New Roman"/>
            <w:sz w:val="24"/>
            <w:szCs w:val="24"/>
          </w:rPr>
          <w:t>https://www.youtube.com/watch?v=ReQ48VhxvZA</w:t>
        </w:r>
      </w:hyperlink>
    </w:p>
    <w:p w:rsidR="00222EEA" w:rsidRDefault="00D10D9B" w:rsidP="00222EEA">
      <w:pPr>
        <w:ind w:firstLine="720"/>
        <w:jc w:val="both"/>
        <w:rPr>
          <w:rFonts w:ascii="Times New Roman" w:hAnsi="Times New Roman" w:cs="Times New Roman"/>
          <w:sz w:val="24"/>
          <w:szCs w:val="24"/>
        </w:rPr>
      </w:pPr>
      <w:hyperlink r:id="rId22" w:history="1">
        <w:r w:rsidR="00222EEA" w:rsidRPr="00AE62D8">
          <w:rPr>
            <w:rStyle w:val="Hyperlink"/>
            <w:rFonts w:ascii="Times New Roman" w:hAnsi="Times New Roman" w:cs="Times New Roman"/>
            <w:sz w:val="24"/>
            <w:szCs w:val="24"/>
          </w:rPr>
          <w:t>https://www.youtube.com/watch?v=XuNM-9pd1xQ</w:t>
        </w:r>
      </w:hyperlink>
    </w:p>
    <w:p w:rsidR="00222EEA" w:rsidRPr="00222EEA" w:rsidRDefault="00222EEA" w:rsidP="00222EEA">
      <w:pPr>
        <w:ind w:firstLine="720"/>
        <w:jc w:val="both"/>
        <w:rPr>
          <w:rFonts w:ascii="Times New Roman" w:hAnsi="Times New Roman" w:cs="Times New Roman"/>
          <w:sz w:val="24"/>
          <w:szCs w:val="24"/>
        </w:rPr>
      </w:pPr>
    </w:p>
    <w:sectPr w:rsidR="00222EEA" w:rsidRPr="00222E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0B7"/>
    <w:rsid w:val="000F4FD8"/>
    <w:rsid w:val="001650B7"/>
    <w:rsid w:val="00222EEA"/>
    <w:rsid w:val="00563639"/>
    <w:rsid w:val="006C4277"/>
    <w:rsid w:val="00A71FAF"/>
    <w:rsid w:val="00B564D0"/>
    <w:rsid w:val="00BF4E40"/>
    <w:rsid w:val="00D10D9B"/>
    <w:rsid w:val="00E9008B"/>
    <w:rsid w:val="00EB7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0C1B0"/>
  <w15:chartTrackingRefBased/>
  <w15:docId w15:val="{F85E6AD6-AF4A-47B3-BD91-CBA14681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A71FAF"/>
    <w:rPr>
      <w:color w:val="0000FF"/>
      <w:u w:val="single"/>
    </w:rPr>
  </w:style>
  <w:style w:type="character" w:styleId="MeniuneNerezolvat">
    <w:name w:val="Unresolved Mention"/>
    <w:basedOn w:val="Fontdeparagrafimplicit"/>
    <w:uiPriority w:val="99"/>
    <w:semiHidden/>
    <w:unhideWhenUsed/>
    <w:rsid w:val="00222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8485">
      <w:bodyDiv w:val="1"/>
      <w:marLeft w:val="0"/>
      <w:marRight w:val="0"/>
      <w:marTop w:val="0"/>
      <w:marBottom w:val="0"/>
      <w:divBdr>
        <w:top w:val="none" w:sz="0" w:space="0" w:color="auto"/>
        <w:left w:val="none" w:sz="0" w:space="0" w:color="auto"/>
        <w:bottom w:val="none" w:sz="0" w:space="0" w:color="auto"/>
        <w:right w:val="none" w:sz="0" w:space="0" w:color="auto"/>
      </w:divBdr>
    </w:div>
    <w:div w:id="211701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bran-castle.com/video-tour.html" TargetMode="External"/><Relationship Id="rId18" Type="http://schemas.openxmlformats.org/officeDocument/2006/relationships/hyperlink" Target="https://www.youtube.com/watch?v=F2TsI_jBUjk" TargetMode="External"/><Relationship Id="rId3" Type="http://schemas.openxmlformats.org/officeDocument/2006/relationships/webSettings" Target="webSettings.xml"/><Relationship Id="rId21" Type="http://schemas.openxmlformats.org/officeDocument/2006/relationships/hyperlink" Target="https://www.youtube.com/watch?v=ReQ48VhxvZA" TargetMode="External"/><Relationship Id="rId7" Type="http://schemas.openxmlformats.org/officeDocument/2006/relationships/image" Target="media/image4.jpeg"/><Relationship Id="rId12" Type="http://schemas.openxmlformats.org/officeDocument/2006/relationships/hyperlink" Target="https://www.historyextra.com/period/medieval/in-pictures-medieval-life/" TargetMode="External"/><Relationship Id="rId17" Type="http://schemas.openxmlformats.org/officeDocument/2006/relationships/hyperlink" Target="https://www.youtube.com/watch?v=LxBMCrrzN4s" TargetMode="External"/><Relationship Id="rId2" Type="http://schemas.openxmlformats.org/officeDocument/2006/relationships/settings" Target="settings.xml"/><Relationship Id="rId16" Type="http://schemas.openxmlformats.org/officeDocument/2006/relationships/hyperlink" Target="https://www.youtube.com/watch?v=5F5dgg1eeGE" TargetMode="External"/><Relationship Id="rId20" Type="http://schemas.openxmlformats.org/officeDocument/2006/relationships/hyperlink" Target="https://www.youtube.com/watch?v=AesgRREuCQI"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ro.historylapse.org/evul-mediu-romanesc-viata-cotidiana"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www.youtube.com/watch?v=4GPf4Kuvj58" TargetMode="External"/><Relationship Id="rId23" Type="http://schemas.openxmlformats.org/officeDocument/2006/relationships/fontTable" Target="fontTable.xml"/><Relationship Id="rId10" Type="http://schemas.openxmlformats.org/officeDocument/2006/relationships/hyperlink" Target="https://pixabay.com/ro/images/search/evul%20mediu/" TargetMode="External"/><Relationship Id="rId19" Type="http://schemas.openxmlformats.org/officeDocument/2006/relationships/hyperlink" Target="https://www.youtube.com/watch?v=PWMyb1UtlzE"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youtube.com/watch?v=d7h9zgDTHwQ" TargetMode="External"/><Relationship Id="rId22" Type="http://schemas.openxmlformats.org/officeDocument/2006/relationships/hyperlink" Target="https://www.youtube.com/watch?v=XuNM-9pd1xQ"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5</Pages>
  <Words>735</Words>
  <Characters>4267</Characters>
  <Application>Microsoft Office Word</Application>
  <DocSecurity>0</DocSecurity>
  <Lines>35</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dc:creator>
  <cp:keywords/>
  <dc:description/>
  <cp:lastModifiedBy>Melinda</cp:lastModifiedBy>
  <cp:revision>3</cp:revision>
  <dcterms:created xsi:type="dcterms:W3CDTF">2020-03-15T10:56:00Z</dcterms:created>
  <dcterms:modified xsi:type="dcterms:W3CDTF">2020-03-15T13:12:00Z</dcterms:modified>
</cp:coreProperties>
</file>